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93D47" w14:textId="77777777" w:rsidR="00BF35DE" w:rsidRDefault="00BF35DE" w:rsidP="003122B5">
      <w:pPr>
        <w:jc w:val="center"/>
        <w:rPr>
          <w:rFonts w:ascii="Times New Roman" w:hAnsi="Times New Roman" w:cs="Times New Roman"/>
          <w:b/>
          <w:sz w:val="28"/>
          <w:szCs w:val="28"/>
        </w:rPr>
      </w:pPr>
      <w:r>
        <w:rPr>
          <w:rFonts w:ascii="Times New Roman" w:hAnsi="Times New Roman" w:cs="Times New Roman"/>
          <w:b/>
          <w:sz w:val="28"/>
          <w:szCs w:val="28"/>
        </w:rPr>
        <w:t xml:space="preserve">ГКУ НСО </w:t>
      </w:r>
      <w:r w:rsidR="0052459F">
        <w:rPr>
          <w:rFonts w:ascii="Times New Roman" w:hAnsi="Times New Roman" w:cs="Times New Roman"/>
          <w:b/>
          <w:sz w:val="28"/>
          <w:szCs w:val="28"/>
        </w:rPr>
        <w:t>«</w:t>
      </w:r>
      <w:r>
        <w:rPr>
          <w:rFonts w:ascii="Times New Roman" w:hAnsi="Times New Roman" w:cs="Times New Roman"/>
          <w:b/>
          <w:sz w:val="28"/>
          <w:szCs w:val="28"/>
        </w:rPr>
        <w:t>Новосибирский институт мониторинга и развития образования</w:t>
      </w:r>
      <w:r w:rsidR="0052459F">
        <w:rPr>
          <w:rFonts w:ascii="Times New Roman" w:hAnsi="Times New Roman" w:cs="Times New Roman"/>
          <w:b/>
          <w:sz w:val="28"/>
          <w:szCs w:val="28"/>
        </w:rPr>
        <w:t>»</w:t>
      </w:r>
    </w:p>
    <w:p w14:paraId="53C0B23F" w14:textId="77777777" w:rsidR="002E6FEF" w:rsidRPr="00DB112B" w:rsidRDefault="00D97891" w:rsidP="003122B5">
      <w:pPr>
        <w:jc w:val="center"/>
        <w:rPr>
          <w:rFonts w:ascii="Times New Roman" w:hAnsi="Times New Roman" w:cs="Times New Roman"/>
          <w:b/>
          <w:sz w:val="28"/>
          <w:szCs w:val="28"/>
        </w:rPr>
      </w:pPr>
      <w:r w:rsidRPr="001D5B00">
        <w:rPr>
          <w:rFonts w:ascii="Times New Roman" w:hAnsi="Times New Roman" w:cs="Times New Roman"/>
          <w:b/>
          <w:sz w:val="28"/>
          <w:szCs w:val="28"/>
        </w:rPr>
        <w:t xml:space="preserve">Общественный совет </w:t>
      </w:r>
      <w:r w:rsidR="006D06BD" w:rsidRPr="001D5B00">
        <w:rPr>
          <w:rFonts w:ascii="Times New Roman" w:hAnsi="Times New Roman" w:cs="Times New Roman"/>
          <w:b/>
          <w:sz w:val="28"/>
          <w:szCs w:val="28"/>
        </w:rPr>
        <w:t xml:space="preserve">по проведению независимой оценки качества </w:t>
      </w:r>
      <w:r w:rsidR="00326F06" w:rsidRPr="001D5B00">
        <w:rPr>
          <w:rFonts w:ascii="Times New Roman" w:hAnsi="Times New Roman" w:cs="Times New Roman"/>
          <w:b/>
          <w:sz w:val="28"/>
          <w:szCs w:val="28"/>
        </w:rPr>
        <w:t xml:space="preserve">условий </w:t>
      </w:r>
      <w:r w:rsidR="006D06BD" w:rsidRPr="001D5B00">
        <w:rPr>
          <w:rFonts w:ascii="Times New Roman" w:hAnsi="Times New Roman" w:cs="Times New Roman"/>
          <w:b/>
          <w:sz w:val="28"/>
          <w:szCs w:val="28"/>
        </w:rPr>
        <w:t xml:space="preserve">осуществления образовательной деятельности организациями </w:t>
      </w:r>
      <w:r w:rsidRPr="001D5B00">
        <w:rPr>
          <w:rFonts w:ascii="Times New Roman" w:hAnsi="Times New Roman" w:cs="Times New Roman"/>
          <w:b/>
          <w:sz w:val="28"/>
          <w:szCs w:val="28"/>
        </w:rPr>
        <w:t>при министерстве образования Новосибирской области</w:t>
      </w:r>
    </w:p>
    <w:p w14:paraId="2282F27B" w14:textId="77777777" w:rsidR="003122B5" w:rsidRDefault="003122B5" w:rsidP="003122B5">
      <w:pPr>
        <w:jc w:val="center"/>
        <w:rPr>
          <w:rFonts w:ascii="Times New Roman" w:hAnsi="Times New Roman" w:cs="Times New Roman"/>
          <w:sz w:val="28"/>
          <w:szCs w:val="28"/>
        </w:rPr>
      </w:pPr>
    </w:p>
    <w:p w14:paraId="149D1920" w14:textId="77777777" w:rsidR="003122B5" w:rsidRDefault="003122B5" w:rsidP="003122B5">
      <w:pPr>
        <w:jc w:val="center"/>
        <w:rPr>
          <w:rFonts w:ascii="Times New Roman" w:hAnsi="Times New Roman" w:cs="Times New Roman"/>
          <w:sz w:val="28"/>
          <w:szCs w:val="28"/>
        </w:rPr>
      </w:pPr>
    </w:p>
    <w:p w14:paraId="69D99C31" w14:textId="77777777" w:rsidR="003122B5" w:rsidRDefault="003122B5" w:rsidP="003122B5">
      <w:pPr>
        <w:jc w:val="center"/>
        <w:rPr>
          <w:rFonts w:ascii="Times New Roman" w:hAnsi="Times New Roman" w:cs="Times New Roman"/>
          <w:sz w:val="28"/>
          <w:szCs w:val="28"/>
        </w:rPr>
      </w:pPr>
    </w:p>
    <w:p w14:paraId="5C49ED26" w14:textId="77777777" w:rsidR="00B579B5" w:rsidRPr="00B579B5" w:rsidRDefault="000F3283" w:rsidP="00B579B5">
      <w:pPr>
        <w:jc w:val="center"/>
        <w:rPr>
          <w:rFonts w:ascii="Times New Roman" w:hAnsi="Times New Roman" w:cs="Times New Roman"/>
          <w:b/>
          <w:sz w:val="40"/>
          <w:szCs w:val="40"/>
        </w:rPr>
      </w:pPr>
      <w:bookmarkStart w:id="0" w:name="_Hlk122335929"/>
      <w:r w:rsidRPr="000F3283">
        <w:rPr>
          <w:rFonts w:ascii="Times New Roman" w:hAnsi="Times New Roman" w:cs="Times New Roman"/>
          <w:b/>
          <w:sz w:val="40"/>
          <w:szCs w:val="40"/>
        </w:rPr>
        <w:t xml:space="preserve">Результаты независимой оценки </w:t>
      </w:r>
      <w:r w:rsidRPr="001A01CF">
        <w:rPr>
          <w:rFonts w:ascii="Times New Roman" w:hAnsi="Times New Roman" w:cs="Times New Roman"/>
          <w:b/>
          <w:sz w:val="40"/>
          <w:szCs w:val="40"/>
        </w:rPr>
        <w:t>качества</w:t>
      </w:r>
      <w:r w:rsidR="00361655">
        <w:rPr>
          <w:rFonts w:ascii="Times New Roman" w:hAnsi="Times New Roman" w:cs="Times New Roman"/>
          <w:b/>
          <w:sz w:val="40"/>
          <w:szCs w:val="40"/>
        </w:rPr>
        <w:t xml:space="preserve"> </w:t>
      </w:r>
      <w:r w:rsidRPr="001A01CF">
        <w:rPr>
          <w:rFonts w:ascii="Times New Roman" w:hAnsi="Times New Roman" w:cs="Times New Roman"/>
          <w:b/>
          <w:sz w:val="40"/>
          <w:szCs w:val="40"/>
        </w:rPr>
        <w:t xml:space="preserve">условий осуществления образовательной деятельности </w:t>
      </w:r>
      <w:r>
        <w:rPr>
          <w:rFonts w:ascii="Times New Roman" w:hAnsi="Times New Roman" w:cs="Times New Roman"/>
          <w:b/>
          <w:sz w:val="40"/>
          <w:szCs w:val="40"/>
        </w:rPr>
        <w:t>образовательн</w:t>
      </w:r>
      <w:r w:rsidR="00B579B5">
        <w:rPr>
          <w:rFonts w:ascii="Times New Roman" w:hAnsi="Times New Roman" w:cs="Times New Roman"/>
          <w:b/>
          <w:sz w:val="40"/>
          <w:szCs w:val="40"/>
        </w:rPr>
        <w:t>ых</w:t>
      </w:r>
      <w:r w:rsidR="00A85264">
        <w:rPr>
          <w:rFonts w:ascii="Times New Roman" w:hAnsi="Times New Roman" w:cs="Times New Roman"/>
          <w:b/>
          <w:sz w:val="40"/>
          <w:szCs w:val="40"/>
        </w:rPr>
        <w:t xml:space="preserve"> </w:t>
      </w:r>
      <w:r w:rsidRPr="000F3283">
        <w:rPr>
          <w:rFonts w:ascii="Times New Roman" w:hAnsi="Times New Roman" w:cs="Times New Roman"/>
          <w:b/>
          <w:sz w:val="40"/>
          <w:szCs w:val="40"/>
        </w:rPr>
        <w:t>организаци</w:t>
      </w:r>
      <w:r w:rsidR="00B579B5">
        <w:rPr>
          <w:rFonts w:ascii="Times New Roman" w:hAnsi="Times New Roman" w:cs="Times New Roman"/>
          <w:b/>
          <w:sz w:val="40"/>
          <w:szCs w:val="40"/>
        </w:rPr>
        <w:t>й</w:t>
      </w:r>
      <w:bookmarkEnd w:id="0"/>
      <w:r w:rsidR="00A85264">
        <w:rPr>
          <w:rFonts w:ascii="Times New Roman" w:hAnsi="Times New Roman" w:cs="Times New Roman"/>
          <w:b/>
          <w:sz w:val="40"/>
          <w:szCs w:val="40"/>
        </w:rPr>
        <w:t xml:space="preserve"> </w:t>
      </w:r>
      <w:r>
        <w:rPr>
          <w:rFonts w:ascii="Times New Roman" w:hAnsi="Times New Roman" w:cs="Times New Roman"/>
          <w:b/>
          <w:sz w:val="40"/>
          <w:szCs w:val="40"/>
        </w:rPr>
        <w:t>дополнительного образования</w:t>
      </w:r>
      <w:r w:rsidR="00B579B5">
        <w:rPr>
          <w:rFonts w:ascii="Times New Roman" w:hAnsi="Times New Roman" w:cs="Times New Roman"/>
          <w:b/>
          <w:sz w:val="40"/>
          <w:szCs w:val="40"/>
        </w:rPr>
        <w:t xml:space="preserve"> детей и </w:t>
      </w:r>
      <w:r w:rsidR="00B579B5" w:rsidRPr="00B579B5">
        <w:rPr>
          <w:rFonts w:ascii="Times New Roman" w:hAnsi="Times New Roman" w:cs="Times New Roman"/>
          <w:b/>
          <w:sz w:val="40"/>
          <w:szCs w:val="40"/>
        </w:rPr>
        <w:t xml:space="preserve">организаций профессионального образования </w:t>
      </w:r>
      <w:r w:rsidR="00B579B5" w:rsidRPr="00B579B5">
        <w:rPr>
          <w:rFonts w:ascii="Times New Roman" w:hAnsi="Times New Roman" w:cs="Times New Roman"/>
          <w:b/>
          <w:sz w:val="40"/>
          <w:szCs w:val="40"/>
          <w:u w:val="single"/>
        </w:rPr>
        <w:t>Министерства культуры</w:t>
      </w:r>
    </w:p>
    <w:p w14:paraId="1B1BB37B" w14:textId="77777777" w:rsidR="001A01CF" w:rsidRPr="001A01CF" w:rsidRDefault="00855E9A" w:rsidP="00D067E2">
      <w:pPr>
        <w:spacing w:after="0"/>
        <w:jc w:val="center"/>
        <w:rPr>
          <w:rFonts w:ascii="Times New Roman" w:hAnsi="Times New Roman" w:cs="Times New Roman"/>
          <w:b/>
          <w:sz w:val="40"/>
          <w:szCs w:val="40"/>
        </w:rPr>
      </w:pPr>
      <w:r>
        <w:rPr>
          <w:rFonts w:ascii="Times New Roman" w:hAnsi="Times New Roman" w:cs="Times New Roman"/>
          <w:b/>
          <w:sz w:val="40"/>
          <w:szCs w:val="40"/>
        </w:rPr>
        <w:t>в 2023 году</w:t>
      </w:r>
    </w:p>
    <w:p w14:paraId="10C14603" w14:textId="77777777" w:rsidR="000F3283" w:rsidRDefault="000F3283" w:rsidP="003122B5">
      <w:pPr>
        <w:jc w:val="center"/>
        <w:rPr>
          <w:rFonts w:ascii="Times New Roman" w:hAnsi="Times New Roman" w:cs="Times New Roman"/>
          <w:sz w:val="28"/>
          <w:szCs w:val="28"/>
        </w:rPr>
      </w:pPr>
    </w:p>
    <w:p w14:paraId="61A789C6" w14:textId="77777777" w:rsidR="00834FA7" w:rsidRDefault="00834FA7" w:rsidP="003122B5">
      <w:pPr>
        <w:jc w:val="center"/>
        <w:rPr>
          <w:rFonts w:ascii="Times New Roman" w:hAnsi="Times New Roman" w:cs="Times New Roman"/>
          <w:sz w:val="28"/>
          <w:szCs w:val="28"/>
        </w:rPr>
      </w:pPr>
    </w:p>
    <w:p w14:paraId="735D62F8" w14:textId="77777777" w:rsidR="00CB1B2F" w:rsidRDefault="00CB1B2F" w:rsidP="003122B5">
      <w:pPr>
        <w:jc w:val="center"/>
        <w:rPr>
          <w:rFonts w:ascii="Times New Roman" w:hAnsi="Times New Roman" w:cs="Times New Roman"/>
          <w:sz w:val="28"/>
          <w:szCs w:val="28"/>
        </w:rPr>
      </w:pPr>
    </w:p>
    <w:p w14:paraId="60AAAF77" w14:textId="77777777" w:rsidR="00CB1B2F" w:rsidRDefault="00CB1B2F" w:rsidP="003122B5">
      <w:pPr>
        <w:jc w:val="center"/>
        <w:rPr>
          <w:rFonts w:ascii="Times New Roman" w:hAnsi="Times New Roman" w:cs="Times New Roman"/>
          <w:sz w:val="28"/>
          <w:szCs w:val="28"/>
        </w:rPr>
      </w:pPr>
    </w:p>
    <w:p w14:paraId="0F1A4D50" w14:textId="77777777" w:rsidR="00D97891" w:rsidRPr="00DB112B" w:rsidRDefault="00855E9A" w:rsidP="003122B5">
      <w:pPr>
        <w:jc w:val="center"/>
        <w:rPr>
          <w:rFonts w:ascii="Times New Roman" w:hAnsi="Times New Roman" w:cs="Times New Roman"/>
          <w:b/>
          <w:sz w:val="28"/>
          <w:szCs w:val="28"/>
        </w:rPr>
        <w:sectPr w:rsidR="00D97891" w:rsidRPr="00DB112B" w:rsidSect="00D97891">
          <w:footerReference w:type="default" r:id="rId8"/>
          <w:pgSz w:w="16838" w:h="11906" w:orient="landscape"/>
          <w:pgMar w:top="1080" w:right="993" w:bottom="1080" w:left="1440" w:header="708" w:footer="708" w:gutter="0"/>
          <w:cols w:space="708"/>
          <w:docGrid w:linePitch="360"/>
        </w:sectPr>
      </w:pPr>
      <w:r>
        <w:rPr>
          <w:rFonts w:ascii="Times New Roman" w:hAnsi="Times New Roman" w:cs="Times New Roman"/>
          <w:b/>
          <w:sz w:val="28"/>
          <w:szCs w:val="28"/>
        </w:rPr>
        <w:t>г. </w:t>
      </w:r>
      <w:r w:rsidR="003C26FD" w:rsidRPr="00DB112B">
        <w:rPr>
          <w:rFonts w:ascii="Times New Roman" w:hAnsi="Times New Roman" w:cs="Times New Roman"/>
          <w:b/>
          <w:sz w:val="28"/>
          <w:szCs w:val="28"/>
        </w:rPr>
        <w:t>Новосибирск</w:t>
      </w:r>
    </w:p>
    <w:bookmarkStart w:id="1" w:name="_Toc25238467" w:displacedByCustomXml="next"/>
    <w:sdt>
      <w:sdtPr>
        <w:rPr>
          <w:rFonts w:asciiTheme="minorHAnsi" w:eastAsiaTheme="minorEastAsia" w:hAnsiTheme="minorHAnsi" w:cstheme="minorBidi"/>
          <w:b w:val="0"/>
          <w:bCs w:val="0"/>
          <w:color w:val="auto"/>
          <w:sz w:val="22"/>
          <w:szCs w:val="22"/>
          <w:lang w:eastAsia="ru-RU"/>
        </w:rPr>
        <w:id w:val="-431973210"/>
        <w:docPartObj>
          <w:docPartGallery w:val="Table of Contents"/>
          <w:docPartUnique/>
        </w:docPartObj>
      </w:sdtPr>
      <w:sdtEndPr/>
      <w:sdtContent>
        <w:p w14:paraId="7F14AACF" w14:textId="77777777" w:rsidR="002D1A5B" w:rsidRPr="00361655" w:rsidRDefault="00E906A0" w:rsidP="00AE71C7">
          <w:pPr>
            <w:pStyle w:val="ae"/>
            <w:jc w:val="center"/>
            <w:rPr>
              <w:rFonts w:ascii="Times New Roman" w:hAnsi="Times New Roman" w:cs="Times New Roman"/>
              <w:color w:val="auto"/>
              <w:sz w:val="24"/>
              <w:szCs w:val="24"/>
            </w:rPr>
          </w:pPr>
          <w:r w:rsidRPr="00361655">
            <w:rPr>
              <w:rFonts w:ascii="Times New Roman" w:hAnsi="Times New Roman" w:cs="Times New Roman"/>
              <w:color w:val="auto"/>
              <w:sz w:val="24"/>
              <w:szCs w:val="24"/>
            </w:rPr>
            <w:t>Содержание</w:t>
          </w:r>
        </w:p>
        <w:p w14:paraId="56E9C29B" w14:textId="77777777" w:rsidR="00361655" w:rsidRPr="00361655" w:rsidRDefault="00B17DE4">
          <w:pPr>
            <w:pStyle w:val="11"/>
            <w:tabs>
              <w:tab w:val="right" w:leader="dot" w:pos="14395"/>
            </w:tabs>
            <w:rPr>
              <w:rFonts w:ascii="Times New Roman" w:hAnsi="Times New Roman" w:cs="Times New Roman"/>
              <w:noProof/>
              <w:sz w:val="24"/>
              <w:szCs w:val="24"/>
            </w:rPr>
          </w:pPr>
          <w:r w:rsidRPr="00361655">
            <w:rPr>
              <w:rFonts w:ascii="Times New Roman" w:hAnsi="Times New Roman" w:cs="Times New Roman"/>
              <w:sz w:val="24"/>
              <w:szCs w:val="24"/>
            </w:rPr>
            <w:fldChar w:fldCharType="begin"/>
          </w:r>
          <w:r w:rsidR="002D1A5B" w:rsidRPr="00361655">
            <w:rPr>
              <w:rFonts w:ascii="Times New Roman" w:hAnsi="Times New Roman" w:cs="Times New Roman"/>
              <w:sz w:val="24"/>
              <w:szCs w:val="24"/>
            </w:rPr>
            <w:instrText xml:space="preserve"> TOC \o "1-3" \h \z \u </w:instrText>
          </w:r>
          <w:r w:rsidRPr="00361655">
            <w:rPr>
              <w:rFonts w:ascii="Times New Roman" w:hAnsi="Times New Roman" w:cs="Times New Roman"/>
              <w:sz w:val="24"/>
              <w:szCs w:val="24"/>
            </w:rPr>
            <w:fldChar w:fldCharType="separate"/>
          </w:r>
          <w:hyperlink w:anchor="_Toc148345440" w:history="1">
            <w:r w:rsidR="00361655" w:rsidRPr="00361655">
              <w:rPr>
                <w:rStyle w:val="af"/>
                <w:rFonts w:ascii="Times New Roman" w:hAnsi="Times New Roman" w:cs="Times New Roman"/>
                <w:noProof/>
                <w:sz w:val="24"/>
                <w:szCs w:val="24"/>
              </w:rPr>
              <w:t>Проведение независимой оценки качества условий осуществления образовательной деятельности</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_Toc148345440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3</w:t>
            </w:r>
            <w:r w:rsidR="00361655" w:rsidRPr="00361655">
              <w:rPr>
                <w:rFonts w:ascii="Times New Roman" w:hAnsi="Times New Roman" w:cs="Times New Roman"/>
                <w:noProof/>
                <w:webHidden/>
                <w:sz w:val="24"/>
                <w:szCs w:val="24"/>
              </w:rPr>
              <w:fldChar w:fldCharType="end"/>
            </w:r>
          </w:hyperlink>
        </w:p>
        <w:p w14:paraId="60DB9471"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42" w:history="1">
            <w:r w:rsidR="00361655" w:rsidRPr="00361655">
              <w:rPr>
                <w:rStyle w:val="af"/>
                <w:rFonts w:ascii="Times New Roman" w:hAnsi="Times New Roman" w:cs="Times New Roman"/>
                <w:noProof/>
                <w:sz w:val="24"/>
                <w:szCs w:val="24"/>
              </w:rPr>
              <w:t>РЕЗУЛЬТАТЫ НОКО ОРГАНИЗАЦИЙ ДОПОЛНИТЕЛЬНОГО ОБРАЗОВАНИЯ ДЕТЕЙ</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_Toc148345442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5</w:t>
            </w:r>
            <w:r w:rsidR="00361655" w:rsidRPr="00361655">
              <w:rPr>
                <w:rFonts w:ascii="Times New Roman" w:hAnsi="Times New Roman" w:cs="Times New Roman"/>
                <w:noProof/>
                <w:webHidden/>
                <w:sz w:val="24"/>
                <w:szCs w:val="24"/>
              </w:rPr>
              <w:fldChar w:fldCharType="end"/>
            </w:r>
          </w:hyperlink>
        </w:p>
        <w:p w14:paraId="62DA8E9D"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43" w:history="1">
            <w:r w:rsidR="00361655" w:rsidRPr="00361655">
              <w:rPr>
                <w:rStyle w:val="af"/>
                <w:rFonts w:ascii="Times New Roman" w:hAnsi="Times New Roman" w:cs="Times New Roman"/>
                <w:i/>
                <w:noProof/>
                <w:sz w:val="24"/>
                <w:szCs w:val="24"/>
              </w:rPr>
              <w:t>Общие результаты НОКО, 2023 год</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_Toc148345443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5</w:t>
            </w:r>
            <w:r w:rsidR="00361655" w:rsidRPr="00361655">
              <w:rPr>
                <w:rFonts w:ascii="Times New Roman" w:hAnsi="Times New Roman" w:cs="Times New Roman"/>
                <w:noProof/>
                <w:webHidden/>
                <w:sz w:val="24"/>
                <w:szCs w:val="24"/>
              </w:rPr>
              <w:fldChar w:fldCharType="end"/>
            </w:r>
          </w:hyperlink>
        </w:p>
        <w:p w14:paraId="759DF586"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44" w:history="1">
            <w:r w:rsidR="00361655" w:rsidRPr="00361655">
              <w:rPr>
                <w:rStyle w:val="af"/>
                <w:rFonts w:ascii="Times New Roman" w:hAnsi="Times New Roman" w:cs="Times New Roman"/>
                <w:i/>
                <w:noProof/>
                <w:sz w:val="24"/>
                <w:szCs w:val="24"/>
              </w:rPr>
              <w:t>Результаты оценки по 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_Toc148345444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10</w:t>
            </w:r>
            <w:r w:rsidR="00361655" w:rsidRPr="00361655">
              <w:rPr>
                <w:rFonts w:ascii="Times New Roman" w:hAnsi="Times New Roman" w:cs="Times New Roman"/>
                <w:noProof/>
                <w:webHidden/>
                <w:sz w:val="24"/>
                <w:szCs w:val="24"/>
              </w:rPr>
              <w:fldChar w:fldCharType="end"/>
            </w:r>
          </w:hyperlink>
        </w:p>
        <w:p w14:paraId="47E10360"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45" w:history="1">
            <w:r w:rsidR="00361655" w:rsidRPr="00361655">
              <w:rPr>
                <w:rStyle w:val="af"/>
                <w:rFonts w:ascii="Times New Roman" w:hAnsi="Times New Roman" w:cs="Times New Roman"/>
                <w:i/>
                <w:noProof/>
                <w:sz w:val="24"/>
                <w:szCs w:val="24"/>
              </w:rPr>
              <w:t>Результаты оценки по II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_Toc148345445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15</w:t>
            </w:r>
            <w:r w:rsidR="00361655" w:rsidRPr="00361655">
              <w:rPr>
                <w:rFonts w:ascii="Times New Roman" w:hAnsi="Times New Roman" w:cs="Times New Roman"/>
                <w:noProof/>
                <w:webHidden/>
                <w:sz w:val="24"/>
                <w:szCs w:val="24"/>
              </w:rPr>
              <w:fldChar w:fldCharType="end"/>
            </w:r>
          </w:hyperlink>
        </w:p>
        <w:p w14:paraId="1E4B50B8"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46" w:history="1">
            <w:r w:rsidR="00361655" w:rsidRPr="00361655">
              <w:rPr>
                <w:rStyle w:val="af"/>
                <w:rFonts w:ascii="Times New Roman" w:hAnsi="Times New Roman" w:cs="Times New Roman"/>
                <w:i/>
                <w:noProof/>
                <w:sz w:val="24"/>
                <w:szCs w:val="24"/>
              </w:rPr>
              <w:t>Результаты оценки по III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_Toc148345446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22</w:t>
            </w:r>
            <w:r w:rsidR="00361655" w:rsidRPr="00361655">
              <w:rPr>
                <w:rFonts w:ascii="Times New Roman" w:hAnsi="Times New Roman" w:cs="Times New Roman"/>
                <w:noProof/>
                <w:webHidden/>
                <w:sz w:val="24"/>
                <w:szCs w:val="24"/>
              </w:rPr>
              <w:fldChar w:fldCharType="end"/>
            </w:r>
          </w:hyperlink>
        </w:p>
        <w:p w14:paraId="4A646A53"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47" w:history="1">
            <w:r w:rsidR="00361655" w:rsidRPr="00361655">
              <w:rPr>
                <w:rStyle w:val="af"/>
                <w:rFonts w:ascii="Times New Roman" w:hAnsi="Times New Roman" w:cs="Times New Roman"/>
                <w:i/>
                <w:noProof/>
                <w:sz w:val="24"/>
                <w:szCs w:val="24"/>
              </w:rPr>
              <w:t>Результаты оценки по IV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_Toc148345447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28</w:t>
            </w:r>
            <w:r w:rsidR="00361655" w:rsidRPr="00361655">
              <w:rPr>
                <w:rFonts w:ascii="Times New Roman" w:hAnsi="Times New Roman" w:cs="Times New Roman"/>
                <w:noProof/>
                <w:webHidden/>
                <w:sz w:val="24"/>
                <w:szCs w:val="24"/>
              </w:rPr>
              <w:fldChar w:fldCharType="end"/>
            </w:r>
          </w:hyperlink>
        </w:p>
        <w:p w14:paraId="094FD6EF"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48" w:history="1">
            <w:r w:rsidR="00361655" w:rsidRPr="00361655">
              <w:rPr>
                <w:rStyle w:val="af"/>
                <w:rFonts w:ascii="Times New Roman" w:hAnsi="Times New Roman" w:cs="Times New Roman"/>
                <w:i/>
                <w:noProof/>
                <w:sz w:val="24"/>
                <w:szCs w:val="24"/>
              </w:rPr>
              <w:t>Результаты оценки по V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_Toc148345448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34</w:t>
            </w:r>
            <w:r w:rsidR="00361655" w:rsidRPr="00361655">
              <w:rPr>
                <w:rFonts w:ascii="Times New Roman" w:hAnsi="Times New Roman" w:cs="Times New Roman"/>
                <w:noProof/>
                <w:webHidden/>
                <w:sz w:val="24"/>
                <w:szCs w:val="24"/>
              </w:rPr>
              <w:fldChar w:fldCharType="end"/>
            </w:r>
          </w:hyperlink>
        </w:p>
        <w:p w14:paraId="56F54E10"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49" w:history="1">
            <w:r w:rsidR="00361655" w:rsidRPr="00361655">
              <w:rPr>
                <w:rStyle w:val="af"/>
                <w:rFonts w:ascii="Times New Roman" w:hAnsi="Times New Roman" w:cs="Times New Roman"/>
                <w:noProof/>
                <w:sz w:val="24"/>
                <w:szCs w:val="24"/>
              </w:rPr>
              <w:t>РЕЗУЛЬТАТЫ НОКО ОРГАНИЗАЦИЙ ПРОФЕССИОНАЛЬНОГО ОБРАЗОВАНИЯ</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_Toc148345449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40</w:t>
            </w:r>
            <w:r w:rsidR="00361655" w:rsidRPr="00361655">
              <w:rPr>
                <w:rFonts w:ascii="Times New Roman" w:hAnsi="Times New Roman" w:cs="Times New Roman"/>
                <w:noProof/>
                <w:webHidden/>
                <w:sz w:val="24"/>
                <w:szCs w:val="24"/>
              </w:rPr>
              <w:fldChar w:fldCharType="end"/>
            </w:r>
          </w:hyperlink>
        </w:p>
        <w:p w14:paraId="1BC0A158"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50" w:history="1">
            <w:r w:rsidR="00361655" w:rsidRPr="00361655">
              <w:rPr>
                <w:rStyle w:val="af"/>
                <w:rFonts w:ascii="Times New Roman" w:hAnsi="Times New Roman" w:cs="Times New Roman"/>
                <w:i/>
                <w:noProof/>
                <w:sz w:val="24"/>
                <w:szCs w:val="24"/>
              </w:rPr>
              <w:t>Общие результаты НОКО, 2023 год</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_Toc148345450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40</w:t>
            </w:r>
            <w:r w:rsidR="00361655" w:rsidRPr="00361655">
              <w:rPr>
                <w:rFonts w:ascii="Times New Roman" w:hAnsi="Times New Roman" w:cs="Times New Roman"/>
                <w:noProof/>
                <w:webHidden/>
                <w:sz w:val="24"/>
                <w:szCs w:val="24"/>
              </w:rPr>
              <w:fldChar w:fldCharType="end"/>
            </w:r>
          </w:hyperlink>
        </w:p>
        <w:p w14:paraId="47FA652A"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51" w:history="1">
            <w:r w:rsidR="00361655" w:rsidRPr="00361655">
              <w:rPr>
                <w:rStyle w:val="af"/>
                <w:rFonts w:ascii="Times New Roman" w:hAnsi="Times New Roman" w:cs="Times New Roman"/>
                <w:i/>
                <w:noProof/>
                <w:sz w:val="24"/>
                <w:szCs w:val="24"/>
              </w:rPr>
              <w:t>Результаты оценки по 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_Toc148345451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41</w:t>
            </w:r>
            <w:r w:rsidR="00361655" w:rsidRPr="00361655">
              <w:rPr>
                <w:rFonts w:ascii="Times New Roman" w:hAnsi="Times New Roman" w:cs="Times New Roman"/>
                <w:noProof/>
                <w:webHidden/>
                <w:sz w:val="24"/>
                <w:szCs w:val="24"/>
              </w:rPr>
              <w:fldChar w:fldCharType="end"/>
            </w:r>
          </w:hyperlink>
        </w:p>
        <w:p w14:paraId="6C07DEF0"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52" w:history="1">
            <w:r w:rsidR="00361655" w:rsidRPr="00361655">
              <w:rPr>
                <w:rStyle w:val="af"/>
                <w:rFonts w:ascii="Times New Roman" w:hAnsi="Times New Roman" w:cs="Times New Roman"/>
                <w:i/>
                <w:noProof/>
                <w:sz w:val="24"/>
                <w:szCs w:val="24"/>
              </w:rPr>
              <w:t>Результаты оценки по II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_Toc148345452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42</w:t>
            </w:r>
            <w:r w:rsidR="00361655" w:rsidRPr="00361655">
              <w:rPr>
                <w:rFonts w:ascii="Times New Roman" w:hAnsi="Times New Roman" w:cs="Times New Roman"/>
                <w:noProof/>
                <w:webHidden/>
                <w:sz w:val="24"/>
                <w:szCs w:val="24"/>
              </w:rPr>
              <w:fldChar w:fldCharType="end"/>
            </w:r>
          </w:hyperlink>
        </w:p>
        <w:p w14:paraId="05007F7F"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53" w:history="1">
            <w:r w:rsidR="00361655" w:rsidRPr="00361655">
              <w:rPr>
                <w:rStyle w:val="af"/>
                <w:rFonts w:ascii="Times New Roman" w:hAnsi="Times New Roman" w:cs="Times New Roman"/>
                <w:i/>
                <w:noProof/>
                <w:sz w:val="24"/>
                <w:szCs w:val="24"/>
              </w:rPr>
              <w:t>Результаты оценки по III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_Toc148345453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43</w:t>
            </w:r>
            <w:r w:rsidR="00361655" w:rsidRPr="00361655">
              <w:rPr>
                <w:rFonts w:ascii="Times New Roman" w:hAnsi="Times New Roman" w:cs="Times New Roman"/>
                <w:noProof/>
                <w:webHidden/>
                <w:sz w:val="24"/>
                <w:szCs w:val="24"/>
              </w:rPr>
              <w:fldChar w:fldCharType="end"/>
            </w:r>
          </w:hyperlink>
        </w:p>
        <w:p w14:paraId="7F27EA99"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54" w:history="1">
            <w:r w:rsidR="00361655" w:rsidRPr="00361655">
              <w:rPr>
                <w:rStyle w:val="af"/>
                <w:rFonts w:ascii="Times New Roman" w:hAnsi="Times New Roman" w:cs="Times New Roman"/>
                <w:i/>
                <w:noProof/>
                <w:sz w:val="24"/>
                <w:szCs w:val="24"/>
              </w:rPr>
              <w:t>Результаты оценки по IV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_Toc148345454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44</w:t>
            </w:r>
            <w:r w:rsidR="00361655" w:rsidRPr="00361655">
              <w:rPr>
                <w:rFonts w:ascii="Times New Roman" w:hAnsi="Times New Roman" w:cs="Times New Roman"/>
                <w:noProof/>
                <w:webHidden/>
                <w:sz w:val="24"/>
                <w:szCs w:val="24"/>
              </w:rPr>
              <w:fldChar w:fldCharType="end"/>
            </w:r>
          </w:hyperlink>
        </w:p>
        <w:p w14:paraId="395FEA04"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55" w:history="1">
            <w:r w:rsidR="00361655" w:rsidRPr="00361655">
              <w:rPr>
                <w:rStyle w:val="af"/>
                <w:rFonts w:ascii="Times New Roman" w:hAnsi="Times New Roman" w:cs="Times New Roman"/>
                <w:i/>
                <w:noProof/>
                <w:sz w:val="24"/>
                <w:szCs w:val="24"/>
              </w:rPr>
              <w:t>Результаты оценки по V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_Toc148345455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45</w:t>
            </w:r>
            <w:r w:rsidR="00361655" w:rsidRPr="00361655">
              <w:rPr>
                <w:rFonts w:ascii="Times New Roman" w:hAnsi="Times New Roman" w:cs="Times New Roman"/>
                <w:noProof/>
                <w:webHidden/>
                <w:sz w:val="24"/>
                <w:szCs w:val="24"/>
              </w:rPr>
              <w:fldChar w:fldCharType="end"/>
            </w:r>
          </w:hyperlink>
        </w:p>
        <w:p w14:paraId="2FA16DCD"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56" w:history="1">
            <w:r w:rsidR="00361655" w:rsidRPr="00361655">
              <w:rPr>
                <w:rStyle w:val="af"/>
                <w:rFonts w:ascii="Times New Roman" w:hAnsi="Times New Roman" w:cs="Times New Roman"/>
                <w:noProof/>
                <w:sz w:val="24"/>
                <w:szCs w:val="24"/>
              </w:rPr>
              <w:t>Недостатки, выявленные в образовательных организациях дополнительного образования детей</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_Toc148345456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46</w:t>
            </w:r>
            <w:r w:rsidR="00361655" w:rsidRPr="00361655">
              <w:rPr>
                <w:rFonts w:ascii="Times New Roman" w:hAnsi="Times New Roman" w:cs="Times New Roman"/>
                <w:noProof/>
                <w:webHidden/>
                <w:sz w:val="24"/>
                <w:szCs w:val="24"/>
              </w:rPr>
              <w:fldChar w:fldCharType="end"/>
            </w:r>
          </w:hyperlink>
        </w:p>
        <w:p w14:paraId="5EFE1CD9"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57" w:history="1">
            <w:r w:rsidR="00361655" w:rsidRPr="00361655">
              <w:rPr>
                <w:rStyle w:val="af"/>
                <w:rFonts w:ascii="Times New Roman" w:hAnsi="Times New Roman" w:cs="Times New Roman"/>
                <w:noProof/>
                <w:sz w:val="24"/>
                <w:szCs w:val="24"/>
              </w:rPr>
              <w:t>Недостатки, выявленные в организациях профессионального образования</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_Toc148345457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129</w:t>
            </w:r>
            <w:r w:rsidR="00361655" w:rsidRPr="00361655">
              <w:rPr>
                <w:rFonts w:ascii="Times New Roman" w:hAnsi="Times New Roman" w:cs="Times New Roman"/>
                <w:noProof/>
                <w:webHidden/>
                <w:sz w:val="24"/>
                <w:szCs w:val="24"/>
              </w:rPr>
              <w:fldChar w:fldCharType="end"/>
            </w:r>
          </w:hyperlink>
        </w:p>
        <w:p w14:paraId="55A5A6B1" w14:textId="77777777" w:rsidR="00361655" w:rsidRPr="00361655" w:rsidRDefault="00BB272B">
          <w:pPr>
            <w:pStyle w:val="21"/>
            <w:tabs>
              <w:tab w:val="right" w:leader="dot" w:pos="14395"/>
            </w:tabs>
            <w:rPr>
              <w:rFonts w:ascii="Times New Roman" w:hAnsi="Times New Roman" w:cs="Times New Roman"/>
              <w:noProof/>
              <w:sz w:val="24"/>
              <w:szCs w:val="24"/>
            </w:rPr>
          </w:pPr>
          <w:hyperlink w:anchor="_Toc148345458" w:history="1">
            <w:r w:rsidR="00361655" w:rsidRPr="00361655">
              <w:rPr>
                <w:rStyle w:val="af"/>
                <w:rFonts w:ascii="Times New Roman" w:hAnsi="Times New Roman" w:cs="Times New Roman"/>
                <w:noProof/>
                <w:sz w:val="24"/>
                <w:szCs w:val="24"/>
              </w:rPr>
              <w:t>Предложения по улучшению качества осуществления образовательной деятельности</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_Toc148345458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132</w:t>
            </w:r>
            <w:r w:rsidR="00361655" w:rsidRPr="00361655">
              <w:rPr>
                <w:rFonts w:ascii="Times New Roman" w:hAnsi="Times New Roman" w:cs="Times New Roman"/>
                <w:noProof/>
                <w:webHidden/>
                <w:sz w:val="24"/>
                <w:szCs w:val="24"/>
              </w:rPr>
              <w:fldChar w:fldCharType="end"/>
            </w:r>
          </w:hyperlink>
        </w:p>
        <w:p w14:paraId="4EF8C9CA" w14:textId="77777777" w:rsidR="002D1A5B" w:rsidRDefault="00B17DE4">
          <w:r w:rsidRPr="00361655">
            <w:rPr>
              <w:rFonts w:ascii="Times New Roman" w:hAnsi="Times New Roman" w:cs="Times New Roman"/>
              <w:b/>
              <w:bCs/>
              <w:sz w:val="24"/>
              <w:szCs w:val="24"/>
            </w:rPr>
            <w:fldChar w:fldCharType="end"/>
          </w:r>
        </w:p>
      </w:sdtContent>
    </w:sdt>
    <w:p w14:paraId="39621D08" w14:textId="77777777" w:rsidR="00E906A0" w:rsidRDefault="00E906A0" w:rsidP="002D1A5B">
      <w:pPr>
        <w:pStyle w:val="1"/>
        <w:rPr>
          <w:rFonts w:ascii="Times New Roman" w:hAnsi="Times New Roman" w:cs="Times New Roman"/>
          <w:color w:val="auto"/>
        </w:rPr>
        <w:sectPr w:rsidR="00E906A0" w:rsidSect="00093864">
          <w:pgSz w:w="16838" w:h="11906" w:orient="landscape"/>
          <w:pgMar w:top="1080" w:right="993" w:bottom="1080" w:left="1440" w:header="708" w:footer="708" w:gutter="0"/>
          <w:cols w:space="708"/>
          <w:docGrid w:linePitch="360"/>
        </w:sectPr>
      </w:pPr>
    </w:p>
    <w:p w14:paraId="04007CCC" w14:textId="77777777" w:rsidR="00F07AC5" w:rsidRPr="00C1290A" w:rsidRDefault="000D3A2E" w:rsidP="00E906A0">
      <w:pPr>
        <w:pStyle w:val="1"/>
        <w:spacing w:before="0"/>
        <w:jc w:val="center"/>
        <w:rPr>
          <w:rFonts w:ascii="Times New Roman" w:hAnsi="Times New Roman" w:cs="Times New Roman"/>
          <w:color w:val="auto"/>
        </w:rPr>
      </w:pPr>
      <w:bookmarkStart w:id="2" w:name="_Toc148345440"/>
      <w:r w:rsidRPr="00C1290A">
        <w:rPr>
          <w:rFonts w:ascii="Times New Roman" w:hAnsi="Times New Roman" w:cs="Times New Roman"/>
          <w:color w:val="auto"/>
        </w:rPr>
        <w:lastRenderedPageBreak/>
        <w:t xml:space="preserve">Проведение </w:t>
      </w:r>
      <w:r w:rsidR="00F07AC5" w:rsidRPr="00C1290A">
        <w:rPr>
          <w:rFonts w:ascii="Times New Roman" w:hAnsi="Times New Roman" w:cs="Times New Roman"/>
          <w:color w:val="auto"/>
        </w:rPr>
        <w:t xml:space="preserve">независимой оценки качества </w:t>
      </w:r>
      <w:r w:rsidR="001C33DA" w:rsidRPr="001C33DA">
        <w:rPr>
          <w:rFonts w:ascii="Times New Roman" w:hAnsi="Times New Roman" w:cs="Times New Roman"/>
          <w:color w:val="auto"/>
        </w:rPr>
        <w:t xml:space="preserve">условий осуществления </w:t>
      </w:r>
      <w:r w:rsidR="001C33DA">
        <w:rPr>
          <w:rFonts w:ascii="Times New Roman" w:hAnsi="Times New Roman" w:cs="Times New Roman"/>
          <w:color w:val="auto"/>
        </w:rPr>
        <w:t>образовательной деятельности</w:t>
      </w:r>
      <w:bookmarkEnd w:id="1"/>
      <w:bookmarkEnd w:id="2"/>
    </w:p>
    <w:tbl>
      <w:tblPr>
        <w:tblStyle w:val="a3"/>
        <w:tblpPr w:leftFromText="180" w:rightFromText="180" w:vertAnchor="page" w:horzAnchor="margin" w:tblpY="1546"/>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4"/>
        <w:gridCol w:w="7512"/>
      </w:tblGrid>
      <w:tr w:rsidR="00E906A0" w:rsidRPr="006B36B7" w14:paraId="22ACC0B9" w14:textId="77777777" w:rsidTr="00E906A0">
        <w:tc>
          <w:tcPr>
            <w:tcW w:w="7054" w:type="dxa"/>
          </w:tcPr>
          <w:p w14:paraId="21C05D20" w14:textId="77777777" w:rsidR="00E906A0" w:rsidRPr="001A01CF"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sz w:val="26"/>
                <w:szCs w:val="26"/>
              </w:rPr>
              <w:t>Независимая оценка качества условий осуществления образовательной деятельности организаций</w:t>
            </w:r>
            <w:r>
              <w:rPr>
                <w:rFonts w:ascii="Times New Roman" w:hAnsi="Times New Roman" w:cs="Times New Roman"/>
                <w:sz w:val="26"/>
                <w:szCs w:val="26"/>
              </w:rPr>
              <w:t xml:space="preserve"> (далее – НОКО)</w:t>
            </w:r>
            <w:r w:rsidRPr="001A01CF">
              <w:rPr>
                <w:rFonts w:ascii="Times New Roman" w:hAnsi="Times New Roman" w:cs="Times New Roman"/>
                <w:sz w:val="26"/>
                <w:szCs w:val="26"/>
              </w:rPr>
              <w:t xml:space="preserve"> проводилась по </w:t>
            </w:r>
            <w:r w:rsidRPr="001C33DA">
              <w:rPr>
                <w:rFonts w:ascii="Times New Roman" w:hAnsi="Times New Roman" w:cs="Times New Roman"/>
                <w:b/>
                <w:sz w:val="26"/>
                <w:szCs w:val="26"/>
              </w:rPr>
              <w:t>пяти</w:t>
            </w:r>
            <w:r w:rsidRPr="001A01CF">
              <w:rPr>
                <w:rFonts w:ascii="Times New Roman" w:hAnsi="Times New Roman" w:cs="Times New Roman"/>
                <w:sz w:val="26"/>
                <w:szCs w:val="26"/>
              </w:rPr>
              <w:t xml:space="preserve"> критериям:</w:t>
            </w:r>
          </w:p>
          <w:p w14:paraId="6BC1653F" w14:textId="77777777" w:rsidR="00E906A0" w:rsidRPr="001A01CF"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b/>
                <w:sz w:val="26"/>
                <w:szCs w:val="26"/>
              </w:rPr>
              <w:t>I</w:t>
            </w:r>
            <w:r>
              <w:rPr>
                <w:rFonts w:ascii="Times New Roman" w:hAnsi="Times New Roman" w:cs="Times New Roman"/>
                <w:b/>
                <w:sz w:val="26"/>
                <w:szCs w:val="26"/>
              </w:rPr>
              <w:t> </w:t>
            </w:r>
            <w:r w:rsidRPr="001A01CF">
              <w:rPr>
                <w:rFonts w:ascii="Times New Roman" w:hAnsi="Times New Roman" w:cs="Times New Roman"/>
                <w:b/>
                <w:sz w:val="26"/>
                <w:szCs w:val="26"/>
              </w:rPr>
              <w:t>критерий</w:t>
            </w:r>
            <w:r>
              <w:rPr>
                <w:rFonts w:ascii="Times New Roman" w:hAnsi="Times New Roman" w:cs="Times New Roman"/>
                <w:b/>
                <w:sz w:val="26"/>
                <w:szCs w:val="26"/>
              </w:rPr>
              <w:t> </w:t>
            </w:r>
            <w:r>
              <w:rPr>
                <w:rFonts w:ascii="Times New Roman" w:hAnsi="Times New Roman" w:cs="Times New Roman"/>
                <w:sz w:val="26"/>
                <w:szCs w:val="26"/>
              </w:rPr>
              <w:t>– </w:t>
            </w:r>
            <w:r w:rsidR="00A37AA7">
              <w:rPr>
                <w:rFonts w:ascii="Times New Roman" w:hAnsi="Times New Roman" w:cs="Times New Roman"/>
                <w:sz w:val="26"/>
                <w:szCs w:val="26"/>
              </w:rPr>
              <w:t>«</w:t>
            </w:r>
            <w:r w:rsidRPr="001A01CF">
              <w:rPr>
                <w:rFonts w:ascii="Times New Roman" w:hAnsi="Times New Roman" w:cs="Times New Roman"/>
                <w:sz w:val="26"/>
                <w:szCs w:val="26"/>
              </w:rPr>
              <w:t>Открытость и доступность информации об образовательной организации</w:t>
            </w:r>
            <w:r w:rsidR="0052459F">
              <w:rPr>
                <w:rFonts w:ascii="Times New Roman" w:hAnsi="Times New Roman" w:cs="Times New Roman"/>
                <w:sz w:val="26"/>
                <w:szCs w:val="26"/>
              </w:rPr>
              <w:t>»</w:t>
            </w:r>
            <w:r w:rsidRPr="001A01CF">
              <w:rPr>
                <w:rFonts w:ascii="Times New Roman" w:hAnsi="Times New Roman" w:cs="Times New Roman"/>
                <w:sz w:val="26"/>
                <w:szCs w:val="26"/>
              </w:rPr>
              <w:t>;</w:t>
            </w:r>
          </w:p>
          <w:p w14:paraId="75560CCE" w14:textId="77777777" w:rsidR="00E906A0" w:rsidRPr="001A01CF"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b/>
                <w:sz w:val="26"/>
                <w:szCs w:val="26"/>
              </w:rPr>
              <w:t>II</w:t>
            </w:r>
            <w:r>
              <w:rPr>
                <w:rFonts w:ascii="Times New Roman" w:hAnsi="Times New Roman" w:cs="Times New Roman"/>
                <w:b/>
                <w:sz w:val="26"/>
                <w:szCs w:val="26"/>
              </w:rPr>
              <w:t> </w:t>
            </w:r>
            <w:r w:rsidRPr="001A01CF">
              <w:rPr>
                <w:rFonts w:ascii="Times New Roman" w:hAnsi="Times New Roman" w:cs="Times New Roman"/>
                <w:b/>
                <w:sz w:val="26"/>
                <w:szCs w:val="26"/>
              </w:rPr>
              <w:t>критерий</w:t>
            </w:r>
            <w:r>
              <w:rPr>
                <w:rFonts w:ascii="Times New Roman" w:hAnsi="Times New Roman" w:cs="Times New Roman"/>
                <w:b/>
                <w:sz w:val="26"/>
                <w:szCs w:val="26"/>
              </w:rPr>
              <w:t> </w:t>
            </w:r>
            <w:r>
              <w:rPr>
                <w:rFonts w:ascii="Times New Roman" w:hAnsi="Times New Roman" w:cs="Times New Roman"/>
                <w:sz w:val="26"/>
                <w:szCs w:val="26"/>
              </w:rPr>
              <w:t>– </w:t>
            </w:r>
            <w:r w:rsidR="00A37AA7">
              <w:rPr>
                <w:rFonts w:ascii="Times New Roman" w:hAnsi="Times New Roman" w:cs="Times New Roman"/>
                <w:sz w:val="26"/>
                <w:szCs w:val="26"/>
              </w:rPr>
              <w:t>«</w:t>
            </w:r>
            <w:r w:rsidRPr="001A01CF">
              <w:rPr>
                <w:rFonts w:ascii="Times New Roman" w:hAnsi="Times New Roman" w:cs="Times New Roman"/>
                <w:sz w:val="26"/>
                <w:szCs w:val="26"/>
              </w:rPr>
              <w:t xml:space="preserve">Комфортность условий, в которых </w:t>
            </w:r>
            <w:r>
              <w:rPr>
                <w:rFonts w:ascii="Times New Roman" w:hAnsi="Times New Roman" w:cs="Times New Roman"/>
                <w:sz w:val="26"/>
                <w:szCs w:val="26"/>
              </w:rPr>
              <w:t>осуществляется</w:t>
            </w:r>
            <w:r w:rsidRPr="001A01CF">
              <w:rPr>
                <w:rFonts w:ascii="Times New Roman" w:hAnsi="Times New Roman" w:cs="Times New Roman"/>
                <w:sz w:val="26"/>
                <w:szCs w:val="26"/>
              </w:rPr>
              <w:t xml:space="preserve"> образовательная деятельность</w:t>
            </w:r>
            <w:r w:rsidR="0052459F">
              <w:rPr>
                <w:rFonts w:ascii="Times New Roman" w:hAnsi="Times New Roman" w:cs="Times New Roman"/>
                <w:sz w:val="26"/>
                <w:szCs w:val="26"/>
              </w:rPr>
              <w:t>»</w:t>
            </w:r>
            <w:r w:rsidRPr="001A01CF">
              <w:rPr>
                <w:rFonts w:ascii="Times New Roman" w:hAnsi="Times New Roman" w:cs="Times New Roman"/>
                <w:sz w:val="26"/>
                <w:szCs w:val="26"/>
              </w:rPr>
              <w:t>;</w:t>
            </w:r>
          </w:p>
          <w:p w14:paraId="013642D6" w14:textId="77777777" w:rsidR="00E906A0" w:rsidRPr="001A01CF"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b/>
                <w:sz w:val="26"/>
                <w:szCs w:val="26"/>
              </w:rPr>
              <w:t>III</w:t>
            </w:r>
            <w:r>
              <w:rPr>
                <w:rFonts w:ascii="Times New Roman" w:hAnsi="Times New Roman" w:cs="Times New Roman"/>
                <w:b/>
                <w:sz w:val="26"/>
                <w:szCs w:val="26"/>
              </w:rPr>
              <w:t> </w:t>
            </w:r>
            <w:r w:rsidRPr="001A01CF">
              <w:rPr>
                <w:rFonts w:ascii="Times New Roman" w:hAnsi="Times New Roman" w:cs="Times New Roman"/>
                <w:b/>
                <w:sz w:val="26"/>
                <w:szCs w:val="26"/>
              </w:rPr>
              <w:t>критерий</w:t>
            </w:r>
            <w:r>
              <w:rPr>
                <w:rFonts w:ascii="Times New Roman" w:hAnsi="Times New Roman" w:cs="Times New Roman"/>
                <w:b/>
                <w:sz w:val="26"/>
                <w:szCs w:val="26"/>
              </w:rPr>
              <w:t> </w:t>
            </w:r>
            <w:r>
              <w:rPr>
                <w:rFonts w:ascii="Times New Roman" w:hAnsi="Times New Roman" w:cs="Times New Roman"/>
                <w:sz w:val="26"/>
                <w:szCs w:val="26"/>
              </w:rPr>
              <w:t>– </w:t>
            </w:r>
            <w:r w:rsidR="00A37AA7">
              <w:rPr>
                <w:rFonts w:ascii="Times New Roman" w:hAnsi="Times New Roman" w:cs="Times New Roman"/>
                <w:sz w:val="26"/>
                <w:szCs w:val="26"/>
              </w:rPr>
              <w:t>«</w:t>
            </w:r>
            <w:r w:rsidRPr="001A01CF">
              <w:rPr>
                <w:rFonts w:ascii="Times New Roman" w:hAnsi="Times New Roman" w:cs="Times New Roman"/>
                <w:sz w:val="26"/>
                <w:szCs w:val="26"/>
              </w:rPr>
              <w:t>Доступность образовательн</w:t>
            </w:r>
            <w:r>
              <w:rPr>
                <w:rFonts w:ascii="Times New Roman" w:hAnsi="Times New Roman" w:cs="Times New Roman"/>
                <w:sz w:val="26"/>
                <w:szCs w:val="26"/>
              </w:rPr>
              <w:t xml:space="preserve">ых услуг </w:t>
            </w:r>
            <w:r w:rsidRPr="001A01CF">
              <w:rPr>
                <w:rFonts w:ascii="Times New Roman" w:hAnsi="Times New Roman" w:cs="Times New Roman"/>
                <w:sz w:val="26"/>
                <w:szCs w:val="26"/>
              </w:rPr>
              <w:t>для инвалидов</w:t>
            </w:r>
            <w:r w:rsidR="0052459F">
              <w:rPr>
                <w:rFonts w:ascii="Times New Roman" w:hAnsi="Times New Roman" w:cs="Times New Roman"/>
                <w:sz w:val="26"/>
                <w:szCs w:val="26"/>
              </w:rPr>
              <w:t>»</w:t>
            </w:r>
            <w:r w:rsidRPr="001A01CF">
              <w:rPr>
                <w:rFonts w:ascii="Times New Roman" w:hAnsi="Times New Roman" w:cs="Times New Roman"/>
                <w:sz w:val="26"/>
                <w:szCs w:val="26"/>
              </w:rPr>
              <w:t>;</w:t>
            </w:r>
          </w:p>
          <w:p w14:paraId="19AEB2EF" w14:textId="77777777" w:rsidR="00E906A0" w:rsidRPr="001A01CF"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b/>
                <w:sz w:val="26"/>
                <w:szCs w:val="26"/>
              </w:rPr>
              <w:t>IV</w:t>
            </w:r>
            <w:r>
              <w:rPr>
                <w:rFonts w:ascii="Times New Roman" w:hAnsi="Times New Roman" w:cs="Times New Roman"/>
                <w:b/>
                <w:sz w:val="26"/>
                <w:szCs w:val="26"/>
              </w:rPr>
              <w:t> </w:t>
            </w:r>
            <w:r w:rsidRPr="001A01CF">
              <w:rPr>
                <w:rFonts w:ascii="Times New Roman" w:hAnsi="Times New Roman" w:cs="Times New Roman"/>
                <w:b/>
                <w:sz w:val="26"/>
                <w:szCs w:val="26"/>
              </w:rPr>
              <w:t>критерий</w:t>
            </w:r>
            <w:r>
              <w:rPr>
                <w:rFonts w:ascii="Times New Roman" w:hAnsi="Times New Roman" w:cs="Times New Roman"/>
                <w:b/>
                <w:sz w:val="26"/>
                <w:szCs w:val="26"/>
              </w:rPr>
              <w:t> </w:t>
            </w:r>
            <w:r>
              <w:rPr>
                <w:rFonts w:ascii="Times New Roman" w:hAnsi="Times New Roman" w:cs="Times New Roman"/>
                <w:sz w:val="26"/>
                <w:szCs w:val="26"/>
              </w:rPr>
              <w:t>– </w:t>
            </w:r>
            <w:r w:rsidR="00A37AA7">
              <w:rPr>
                <w:rFonts w:ascii="Times New Roman" w:hAnsi="Times New Roman" w:cs="Times New Roman"/>
                <w:sz w:val="26"/>
                <w:szCs w:val="26"/>
              </w:rPr>
              <w:t>«</w:t>
            </w:r>
            <w:r w:rsidRPr="001A01CF">
              <w:rPr>
                <w:rFonts w:ascii="Times New Roman" w:hAnsi="Times New Roman" w:cs="Times New Roman"/>
                <w:sz w:val="26"/>
                <w:szCs w:val="26"/>
              </w:rPr>
              <w:t>Доброжелательность и вежливость работников организации</w:t>
            </w:r>
            <w:r w:rsidR="0052459F">
              <w:rPr>
                <w:rFonts w:ascii="Times New Roman" w:hAnsi="Times New Roman" w:cs="Times New Roman"/>
                <w:sz w:val="26"/>
                <w:szCs w:val="26"/>
              </w:rPr>
              <w:t>»</w:t>
            </w:r>
            <w:r w:rsidRPr="001A01CF">
              <w:rPr>
                <w:rFonts w:ascii="Times New Roman" w:hAnsi="Times New Roman" w:cs="Times New Roman"/>
                <w:sz w:val="26"/>
                <w:szCs w:val="26"/>
              </w:rPr>
              <w:t>;</w:t>
            </w:r>
          </w:p>
          <w:p w14:paraId="5E132E3A" w14:textId="77777777" w:rsidR="00E906A0"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b/>
                <w:sz w:val="26"/>
                <w:szCs w:val="26"/>
              </w:rPr>
              <w:t>V</w:t>
            </w:r>
            <w:r>
              <w:rPr>
                <w:rFonts w:ascii="Times New Roman" w:hAnsi="Times New Roman" w:cs="Times New Roman"/>
                <w:b/>
                <w:sz w:val="26"/>
                <w:szCs w:val="26"/>
              </w:rPr>
              <w:t> </w:t>
            </w:r>
            <w:r w:rsidRPr="001A01CF">
              <w:rPr>
                <w:rFonts w:ascii="Times New Roman" w:hAnsi="Times New Roman" w:cs="Times New Roman"/>
                <w:b/>
                <w:sz w:val="26"/>
                <w:szCs w:val="26"/>
              </w:rPr>
              <w:t>критерий</w:t>
            </w:r>
            <w:r>
              <w:rPr>
                <w:rFonts w:ascii="Times New Roman" w:hAnsi="Times New Roman" w:cs="Times New Roman"/>
                <w:b/>
                <w:sz w:val="26"/>
                <w:szCs w:val="26"/>
              </w:rPr>
              <w:t> </w:t>
            </w:r>
            <w:r>
              <w:rPr>
                <w:rFonts w:ascii="Times New Roman" w:hAnsi="Times New Roman" w:cs="Times New Roman"/>
                <w:sz w:val="26"/>
                <w:szCs w:val="26"/>
              </w:rPr>
              <w:t>– </w:t>
            </w:r>
            <w:r w:rsidR="00A37AA7">
              <w:rPr>
                <w:rFonts w:ascii="Times New Roman" w:hAnsi="Times New Roman" w:cs="Times New Roman"/>
                <w:sz w:val="26"/>
                <w:szCs w:val="26"/>
              </w:rPr>
              <w:t>«</w:t>
            </w:r>
            <w:r w:rsidRPr="001A01CF">
              <w:rPr>
                <w:rFonts w:ascii="Times New Roman" w:hAnsi="Times New Roman" w:cs="Times New Roman"/>
                <w:sz w:val="26"/>
                <w:szCs w:val="26"/>
              </w:rPr>
              <w:t>Удовлетворённость условиями ведения образовательной деятельности</w:t>
            </w:r>
            <w:r w:rsidR="0052459F">
              <w:rPr>
                <w:rFonts w:ascii="Times New Roman" w:hAnsi="Times New Roman" w:cs="Times New Roman"/>
                <w:sz w:val="26"/>
                <w:szCs w:val="26"/>
              </w:rPr>
              <w:t>»</w:t>
            </w:r>
            <w:r w:rsidRPr="001A01CF">
              <w:rPr>
                <w:rFonts w:ascii="Times New Roman" w:hAnsi="Times New Roman" w:cs="Times New Roman"/>
                <w:sz w:val="26"/>
                <w:szCs w:val="26"/>
              </w:rPr>
              <w:t>.</w:t>
            </w:r>
          </w:p>
          <w:p w14:paraId="20E13D47" w14:textId="77777777" w:rsidR="00E906A0" w:rsidRPr="00C1290A" w:rsidRDefault="00E906A0" w:rsidP="00E906A0">
            <w:pPr>
              <w:spacing w:line="276" w:lineRule="auto"/>
              <w:ind w:firstLine="567"/>
              <w:jc w:val="both"/>
              <w:rPr>
                <w:rFonts w:ascii="Times New Roman" w:hAnsi="Times New Roman" w:cs="Times New Roman"/>
                <w:sz w:val="26"/>
                <w:szCs w:val="26"/>
              </w:rPr>
            </w:pPr>
            <w:r w:rsidRPr="00C1290A">
              <w:rPr>
                <w:rFonts w:ascii="Times New Roman" w:hAnsi="Times New Roman" w:cs="Times New Roman"/>
                <w:sz w:val="26"/>
                <w:szCs w:val="26"/>
              </w:rPr>
              <w:t xml:space="preserve">В рамках проведения </w:t>
            </w:r>
            <w:r>
              <w:rPr>
                <w:rFonts w:ascii="Times New Roman" w:hAnsi="Times New Roman" w:cs="Times New Roman"/>
                <w:sz w:val="26"/>
                <w:szCs w:val="26"/>
              </w:rPr>
              <w:t>НОКО</w:t>
            </w:r>
            <w:r w:rsidRPr="00C1290A">
              <w:rPr>
                <w:rFonts w:ascii="Times New Roman" w:hAnsi="Times New Roman" w:cs="Times New Roman"/>
                <w:sz w:val="26"/>
                <w:szCs w:val="26"/>
              </w:rPr>
              <w:t xml:space="preserve"> были реализованы следующие мероприятия:</w:t>
            </w:r>
          </w:p>
          <w:p w14:paraId="7BF8929F" w14:textId="77777777" w:rsidR="00E906A0" w:rsidRPr="00C1290A" w:rsidRDefault="00E906A0" w:rsidP="00E906A0">
            <w:pPr>
              <w:pStyle w:val="af2"/>
              <w:shd w:val="clear" w:color="auto" w:fill="FFFFFF"/>
              <w:tabs>
                <w:tab w:val="left" w:pos="567"/>
              </w:tabs>
              <w:spacing w:before="0" w:beforeAutospacing="0" w:after="0" w:afterAutospacing="0" w:line="276" w:lineRule="auto"/>
              <w:ind w:firstLine="567"/>
              <w:jc w:val="both"/>
              <w:rPr>
                <w:i/>
                <w:sz w:val="26"/>
                <w:szCs w:val="26"/>
              </w:rPr>
            </w:pPr>
            <w:r w:rsidRPr="00C1290A">
              <w:rPr>
                <w:sz w:val="26"/>
                <w:szCs w:val="26"/>
              </w:rPr>
              <w:t>-</w:t>
            </w:r>
            <w:r>
              <w:t> </w:t>
            </w:r>
            <w:r w:rsidRPr="00C1290A">
              <w:rPr>
                <w:sz w:val="26"/>
                <w:szCs w:val="26"/>
              </w:rPr>
              <w:t xml:space="preserve">экспертиза сайтов образовательных организаций </w:t>
            </w:r>
            <w:r w:rsidRPr="00F4700E">
              <w:rPr>
                <w:i/>
                <w:sz w:val="26"/>
                <w:szCs w:val="26"/>
              </w:rPr>
              <w:t>(</w:t>
            </w:r>
            <w:r w:rsidRPr="00F4700E">
              <w:rPr>
                <w:i/>
                <w:sz w:val="26"/>
                <w:szCs w:val="26"/>
                <w:lang w:val="en-US"/>
              </w:rPr>
              <w:t>I</w:t>
            </w:r>
            <w:r w:rsidRPr="00C1290A">
              <w:rPr>
                <w:sz w:val="26"/>
                <w:szCs w:val="26"/>
              </w:rPr>
              <w:t> </w:t>
            </w:r>
            <w:r w:rsidRPr="00C1290A">
              <w:rPr>
                <w:i/>
                <w:sz w:val="26"/>
                <w:szCs w:val="26"/>
              </w:rPr>
              <w:t xml:space="preserve">критерий </w:t>
            </w:r>
            <w:r>
              <w:rPr>
                <w:i/>
                <w:sz w:val="26"/>
                <w:szCs w:val="26"/>
              </w:rPr>
              <w:t>НОКО</w:t>
            </w:r>
            <w:r w:rsidRPr="00C1290A">
              <w:rPr>
                <w:i/>
                <w:sz w:val="26"/>
                <w:szCs w:val="26"/>
              </w:rPr>
              <w:t>);</w:t>
            </w:r>
          </w:p>
          <w:p w14:paraId="0A1DE90F" w14:textId="77777777" w:rsidR="00E906A0" w:rsidRPr="00C1290A" w:rsidRDefault="00E906A0" w:rsidP="00E906A0">
            <w:pPr>
              <w:pStyle w:val="af2"/>
              <w:shd w:val="clear" w:color="auto" w:fill="FFFFFF"/>
              <w:tabs>
                <w:tab w:val="left" w:pos="567"/>
              </w:tabs>
              <w:spacing w:before="0" w:beforeAutospacing="0" w:after="0" w:afterAutospacing="0" w:line="276" w:lineRule="auto"/>
              <w:ind w:firstLine="567"/>
              <w:jc w:val="both"/>
              <w:rPr>
                <w:sz w:val="26"/>
                <w:szCs w:val="26"/>
              </w:rPr>
            </w:pPr>
            <w:r>
              <w:rPr>
                <w:sz w:val="26"/>
                <w:szCs w:val="26"/>
              </w:rPr>
              <w:t>- </w:t>
            </w:r>
            <w:r w:rsidRPr="00C1290A">
              <w:rPr>
                <w:sz w:val="26"/>
                <w:szCs w:val="26"/>
              </w:rPr>
              <w:t>анкетирование получателей образовательных услуг (</w:t>
            </w:r>
            <w:r w:rsidRPr="00C1290A">
              <w:rPr>
                <w:i/>
                <w:sz w:val="26"/>
                <w:szCs w:val="26"/>
                <w:lang w:val="en-US"/>
              </w:rPr>
              <w:t>I</w:t>
            </w:r>
            <w:r>
              <w:rPr>
                <w:i/>
                <w:sz w:val="26"/>
                <w:szCs w:val="26"/>
              </w:rPr>
              <w:t> </w:t>
            </w:r>
            <w:r w:rsidRPr="00C1290A">
              <w:rPr>
                <w:i/>
                <w:sz w:val="26"/>
                <w:szCs w:val="26"/>
              </w:rPr>
              <w:t>–</w:t>
            </w:r>
            <w:r>
              <w:rPr>
                <w:i/>
                <w:sz w:val="26"/>
                <w:szCs w:val="26"/>
              </w:rPr>
              <w:t> </w:t>
            </w:r>
            <w:r w:rsidRPr="00C1290A">
              <w:rPr>
                <w:i/>
                <w:sz w:val="26"/>
                <w:szCs w:val="26"/>
                <w:lang w:val="en-US"/>
              </w:rPr>
              <w:t>V</w:t>
            </w:r>
            <w:r w:rsidRPr="00C1290A">
              <w:rPr>
                <w:i/>
                <w:sz w:val="26"/>
                <w:szCs w:val="26"/>
              </w:rPr>
              <w:t xml:space="preserve"> критерии </w:t>
            </w:r>
            <w:r>
              <w:rPr>
                <w:i/>
                <w:sz w:val="26"/>
                <w:szCs w:val="26"/>
              </w:rPr>
              <w:t>НОКО</w:t>
            </w:r>
            <w:r w:rsidRPr="00C1290A">
              <w:rPr>
                <w:sz w:val="26"/>
                <w:szCs w:val="26"/>
              </w:rPr>
              <w:t>);</w:t>
            </w:r>
          </w:p>
          <w:p w14:paraId="38828B56" w14:textId="77777777" w:rsidR="00E906A0" w:rsidRDefault="00E906A0" w:rsidP="00E906A0">
            <w:pPr>
              <w:pStyle w:val="af2"/>
              <w:shd w:val="clear" w:color="auto" w:fill="FFFFFF"/>
              <w:tabs>
                <w:tab w:val="left" w:pos="567"/>
              </w:tabs>
              <w:spacing w:before="0" w:beforeAutospacing="0" w:after="0" w:afterAutospacing="0" w:line="276" w:lineRule="auto"/>
              <w:ind w:firstLine="567"/>
              <w:jc w:val="both"/>
              <w:rPr>
                <w:i/>
                <w:sz w:val="26"/>
                <w:szCs w:val="26"/>
              </w:rPr>
            </w:pPr>
            <w:r w:rsidRPr="00C1290A">
              <w:rPr>
                <w:sz w:val="26"/>
                <w:szCs w:val="26"/>
              </w:rPr>
              <w:t>-</w:t>
            </w:r>
            <w:r>
              <w:rPr>
                <w:sz w:val="26"/>
                <w:szCs w:val="26"/>
              </w:rPr>
              <w:t> </w:t>
            </w:r>
            <w:r w:rsidRPr="00C1290A">
              <w:rPr>
                <w:sz w:val="26"/>
                <w:szCs w:val="26"/>
              </w:rPr>
              <w:t>экспертиза</w:t>
            </w:r>
            <w:r>
              <w:rPr>
                <w:sz w:val="26"/>
                <w:szCs w:val="26"/>
              </w:rPr>
              <w:t xml:space="preserve"> отчётов </w:t>
            </w:r>
            <w:r w:rsidRPr="00C1290A">
              <w:rPr>
                <w:sz w:val="26"/>
                <w:szCs w:val="26"/>
              </w:rPr>
              <w:t xml:space="preserve">обследования образовательных организаций </w:t>
            </w:r>
            <w:r w:rsidRPr="00C1290A">
              <w:rPr>
                <w:i/>
                <w:sz w:val="26"/>
                <w:szCs w:val="26"/>
              </w:rPr>
              <w:t>(</w:t>
            </w:r>
            <w:r>
              <w:rPr>
                <w:i/>
                <w:sz w:val="26"/>
                <w:szCs w:val="26"/>
                <w:lang w:val="en-US"/>
              </w:rPr>
              <w:t>I</w:t>
            </w:r>
            <w:r>
              <w:rPr>
                <w:i/>
                <w:sz w:val="26"/>
                <w:szCs w:val="26"/>
              </w:rPr>
              <w:t xml:space="preserve"> - </w:t>
            </w:r>
            <w:r>
              <w:rPr>
                <w:i/>
                <w:sz w:val="26"/>
                <w:szCs w:val="26"/>
                <w:lang w:val="en-US"/>
              </w:rPr>
              <w:t>III</w:t>
            </w:r>
            <w:r w:rsidRPr="00C1290A">
              <w:rPr>
                <w:i/>
                <w:sz w:val="26"/>
                <w:szCs w:val="26"/>
                <w:lang w:val="en-US"/>
              </w:rPr>
              <w:t> </w:t>
            </w:r>
            <w:r w:rsidRPr="00C1290A">
              <w:rPr>
                <w:i/>
                <w:sz w:val="26"/>
                <w:szCs w:val="26"/>
              </w:rPr>
              <w:t xml:space="preserve"> критери</w:t>
            </w:r>
            <w:r>
              <w:rPr>
                <w:i/>
                <w:sz w:val="26"/>
                <w:szCs w:val="26"/>
              </w:rPr>
              <w:t>и НОКО</w:t>
            </w:r>
            <w:r w:rsidRPr="00C1290A">
              <w:rPr>
                <w:i/>
                <w:sz w:val="26"/>
                <w:szCs w:val="26"/>
              </w:rPr>
              <w:t>).</w:t>
            </w:r>
          </w:p>
          <w:p w14:paraId="03284680" w14:textId="77777777" w:rsidR="00E906A0" w:rsidRPr="00A735C5" w:rsidRDefault="00E906A0" w:rsidP="00E906A0">
            <w:pPr>
              <w:pStyle w:val="af2"/>
              <w:shd w:val="clear" w:color="auto" w:fill="FFFFFF"/>
              <w:tabs>
                <w:tab w:val="left" w:pos="567"/>
              </w:tabs>
              <w:spacing w:before="0" w:beforeAutospacing="0" w:after="0" w:afterAutospacing="0" w:line="276" w:lineRule="auto"/>
              <w:ind w:firstLine="567"/>
              <w:jc w:val="both"/>
              <w:rPr>
                <w:sz w:val="26"/>
                <w:szCs w:val="26"/>
              </w:rPr>
            </w:pPr>
          </w:p>
        </w:tc>
        <w:tc>
          <w:tcPr>
            <w:tcW w:w="284" w:type="dxa"/>
          </w:tcPr>
          <w:p w14:paraId="3B255153" w14:textId="77777777" w:rsidR="00E906A0" w:rsidRPr="00C1290A" w:rsidRDefault="00E906A0" w:rsidP="00E906A0">
            <w:pPr>
              <w:spacing w:line="276" w:lineRule="auto"/>
              <w:ind w:left="2276" w:firstLine="567"/>
              <w:jc w:val="both"/>
              <w:rPr>
                <w:rFonts w:ascii="Times New Roman" w:hAnsi="Times New Roman" w:cs="Times New Roman"/>
                <w:sz w:val="26"/>
                <w:szCs w:val="26"/>
              </w:rPr>
            </w:pPr>
          </w:p>
        </w:tc>
        <w:tc>
          <w:tcPr>
            <w:tcW w:w="7512" w:type="dxa"/>
          </w:tcPr>
          <w:p w14:paraId="21ADB92B" w14:textId="77777777" w:rsidR="00E906A0" w:rsidRPr="00A54989" w:rsidRDefault="00E906A0" w:rsidP="00E906A0">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З</w:t>
            </w:r>
            <w:r w:rsidRPr="00A54989">
              <w:rPr>
                <w:rFonts w:ascii="Times New Roman" w:hAnsi="Times New Roman" w:cs="Times New Roman"/>
                <w:sz w:val="26"/>
                <w:szCs w:val="26"/>
              </w:rPr>
              <w:t>начения критериев и показателей оценки качества рассчитываются в баллах и их максимально возможное значение составляет 100 баллов</w:t>
            </w:r>
            <w:r w:rsidRPr="00A54989">
              <w:rPr>
                <w:rFonts w:ascii="Times New Roman" w:hAnsi="Times New Roman" w:cs="Times New Roman"/>
                <w:vertAlign w:val="superscript"/>
              </w:rPr>
              <w:footnoteReference w:id="1"/>
            </w:r>
            <w:r w:rsidRPr="00A54989">
              <w:rPr>
                <w:rFonts w:ascii="Times New Roman" w:hAnsi="Times New Roman" w:cs="Times New Roman"/>
                <w:sz w:val="26"/>
                <w:szCs w:val="26"/>
              </w:rPr>
              <w:t>:</w:t>
            </w:r>
          </w:p>
          <w:p w14:paraId="20A57333" w14:textId="77777777" w:rsidR="00E906A0" w:rsidRPr="00A54989" w:rsidRDefault="00E906A0" w:rsidP="00E906A0">
            <w:pPr>
              <w:spacing w:line="276" w:lineRule="auto"/>
              <w:ind w:firstLine="567"/>
              <w:jc w:val="both"/>
              <w:rPr>
                <w:rFonts w:ascii="Times New Roman" w:hAnsi="Times New Roman" w:cs="Times New Roman"/>
                <w:sz w:val="26"/>
                <w:szCs w:val="26"/>
              </w:rPr>
            </w:pPr>
            <w:r w:rsidRPr="00A54989">
              <w:rPr>
                <w:rFonts w:ascii="Times New Roman" w:hAnsi="Times New Roman" w:cs="Times New Roman"/>
                <w:sz w:val="26"/>
                <w:szCs w:val="26"/>
              </w:rPr>
              <w:t>а) для каждого показателя оценки качества;</w:t>
            </w:r>
          </w:p>
          <w:p w14:paraId="0641376F" w14:textId="77777777" w:rsidR="00E906A0" w:rsidRPr="00A54989" w:rsidRDefault="00E906A0" w:rsidP="00E906A0">
            <w:pPr>
              <w:spacing w:line="276" w:lineRule="auto"/>
              <w:ind w:firstLine="567"/>
              <w:jc w:val="both"/>
              <w:rPr>
                <w:rFonts w:ascii="Times New Roman" w:hAnsi="Times New Roman" w:cs="Times New Roman"/>
                <w:sz w:val="26"/>
                <w:szCs w:val="26"/>
              </w:rPr>
            </w:pPr>
            <w:r w:rsidRPr="00A54989">
              <w:rPr>
                <w:rFonts w:ascii="Times New Roman" w:hAnsi="Times New Roman" w:cs="Times New Roman"/>
                <w:sz w:val="26"/>
                <w:szCs w:val="26"/>
              </w:rPr>
              <w:t>б) по организации в целом.</w:t>
            </w:r>
          </w:p>
          <w:p w14:paraId="0EF850E1" w14:textId="77777777" w:rsidR="00E906A0" w:rsidRPr="00A54989" w:rsidRDefault="00E906A0" w:rsidP="00E906A0">
            <w:pPr>
              <w:spacing w:line="276" w:lineRule="auto"/>
              <w:ind w:firstLine="567"/>
              <w:jc w:val="both"/>
              <w:rPr>
                <w:rFonts w:ascii="Times New Roman" w:hAnsi="Times New Roman" w:cs="Times New Roman"/>
                <w:sz w:val="26"/>
                <w:szCs w:val="26"/>
              </w:rPr>
            </w:pPr>
            <w:r w:rsidRPr="00A54989">
              <w:rPr>
                <w:rFonts w:ascii="Times New Roman" w:hAnsi="Times New Roman" w:cs="Times New Roman"/>
                <w:sz w:val="26"/>
                <w:szCs w:val="26"/>
              </w:rPr>
              <w:t>Расчет данных производится организацией – оператором по сбору информации для проведения независимой оценки качества условий осуществления образовательной деятельности организаций, осуществляющих образовательную деятельность. В 2023 году по результатам проведения конкурсных процедур организацией</w:t>
            </w:r>
            <w:r>
              <w:rPr>
                <w:rFonts w:ascii="Times New Roman" w:hAnsi="Times New Roman" w:cs="Times New Roman"/>
                <w:sz w:val="26"/>
                <w:szCs w:val="26"/>
              </w:rPr>
              <w:t> </w:t>
            </w:r>
            <w:r w:rsidRPr="00A54989">
              <w:rPr>
                <w:rFonts w:ascii="Times New Roman" w:hAnsi="Times New Roman" w:cs="Times New Roman"/>
                <w:sz w:val="26"/>
                <w:szCs w:val="26"/>
              </w:rPr>
              <w:t>–</w:t>
            </w:r>
            <w:r>
              <w:rPr>
                <w:rFonts w:ascii="Times New Roman" w:hAnsi="Times New Roman" w:cs="Times New Roman"/>
                <w:sz w:val="26"/>
                <w:szCs w:val="26"/>
              </w:rPr>
              <w:t> </w:t>
            </w:r>
            <w:r w:rsidRPr="00A54989">
              <w:rPr>
                <w:rFonts w:ascii="Times New Roman" w:hAnsi="Times New Roman" w:cs="Times New Roman"/>
                <w:sz w:val="26"/>
                <w:szCs w:val="26"/>
              </w:rPr>
              <w:t>оператором</w:t>
            </w:r>
            <w:r>
              <w:rPr>
                <w:rFonts w:ascii="Times New Roman" w:hAnsi="Times New Roman" w:cs="Times New Roman"/>
                <w:sz w:val="26"/>
                <w:szCs w:val="26"/>
              </w:rPr>
              <w:t xml:space="preserve"> определен</w:t>
            </w:r>
            <w:r w:rsidRPr="00A54989">
              <w:rPr>
                <w:rFonts w:ascii="Times New Roman" w:hAnsi="Times New Roman" w:cs="Times New Roman"/>
                <w:sz w:val="26"/>
                <w:szCs w:val="26"/>
              </w:rPr>
              <w:t xml:space="preserve"> ИП Петраченков Руслан Эльдарович (г. Москва).</w:t>
            </w:r>
          </w:p>
          <w:p w14:paraId="67437A03" w14:textId="77777777" w:rsidR="00E906A0" w:rsidRPr="00F4700E" w:rsidRDefault="00E906A0" w:rsidP="00E906A0">
            <w:pPr>
              <w:spacing w:line="276" w:lineRule="auto"/>
              <w:ind w:firstLine="567"/>
              <w:jc w:val="both"/>
              <w:rPr>
                <w:rFonts w:ascii="Times New Roman" w:hAnsi="Times New Roman" w:cs="Times New Roman"/>
                <w:sz w:val="26"/>
                <w:szCs w:val="26"/>
              </w:rPr>
            </w:pPr>
            <w:r w:rsidRPr="00344F8A">
              <w:rPr>
                <w:rFonts w:ascii="Times New Roman" w:hAnsi="Times New Roman" w:cs="Times New Roman"/>
                <w:sz w:val="26"/>
                <w:szCs w:val="26"/>
              </w:rPr>
              <w:t xml:space="preserve">В сборнике представлены </w:t>
            </w:r>
            <w:r>
              <w:rPr>
                <w:rFonts w:ascii="Times New Roman" w:hAnsi="Times New Roman" w:cs="Times New Roman"/>
                <w:sz w:val="26"/>
                <w:szCs w:val="26"/>
              </w:rPr>
              <w:t xml:space="preserve">результаты по образовательным организация дополнительного образования по всем критериям и показателям НОКО, </w:t>
            </w:r>
            <w:r w:rsidRPr="006F6B24">
              <w:rPr>
                <w:rFonts w:ascii="Times New Roman" w:hAnsi="Times New Roman" w:cs="Times New Roman"/>
                <w:sz w:val="26"/>
                <w:szCs w:val="26"/>
              </w:rPr>
              <w:t xml:space="preserve">частные рейтинги по всем </w:t>
            </w:r>
            <w:r>
              <w:rPr>
                <w:rFonts w:ascii="Times New Roman" w:hAnsi="Times New Roman" w:cs="Times New Roman"/>
                <w:sz w:val="26"/>
                <w:szCs w:val="26"/>
              </w:rPr>
              <w:t>критериям (</w:t>
            </w:r>
            <w:r w:rsidRPr="00A54989">
              <w:rPr>
                <w:rFonts w:ascii="Times New Roman" w:hAnsi="Times New Roman" w:cs="Times New Roman"/>
                <w:sz w:val="26"/>
                <w:szCs w:val="26"/>
              </w:rPr>
              <w:t>I</w:t>
            </w:r>
            <w:r>
              <w:rPr>
                <w:rFonts w:ascii="Times New Roman" w:hAnsi="Times New Roman" w:cs="Times New Roman"/>
                <w:sz w:val="26"/>
                <w:szCs w:val="26"/>
              </w:rPr>
              <w:t>–</w:t>
            </w:r>
            <w:r w:rsidRPr="00A54989">
              <w:rPr>
                <w:rFonts w:ascii="Times New Roman" w:hAnsi="Times New Roman" w:cs="Times New Roman"/>
                <w:sz w:val="26"/>
                <w:szCs w:val="26"/>
              </w:rPr>
              <w:t>V</w:t>
            </w:r>
            <w:r w:rsidRPr="006F6B24">
              <w:rPr>
                <w:rFonts w:ascii="Times New Roman" w:hAnsi="Times New Roman" w:cs="Times New Roman"/>
                <w:sz w:val="26"/>
                <w:szCs w:val="26"/>
              </w:rPr>
              <w:t>)</w:t>
            </w:r>
            <w:r>
              <w:rPr>
                <w:rFonts w:ascii="Times New Roman" w:hAnsi="Times New Roman" w:cs="Times New Roman"/>
                <w:sz w:val="26"/>
                <w:szCs w:val="26"/>
              </w:rPr>
              <w:t xml:space="preserve"> и </w:t>
            </w:r>
            <w:r w:rsidRPr="00C97F38">
              <w:rPr>
                <w:rFonts w:ascii="Times New Roman" w:hAnsi="Times New Roman" w:cs="Times New Roman"/>
                <w:sz w:val="26"/>
                <w:szCs w:val="26"/>
              </w:rPr>
              <w:t>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w:t>
            </w:r>
            <w:r>
              <w:rPr>
                <w:rFonts w:ascii="Times New Roman" w:hAnsi="Times New Roman" w:cs="Times New Roman"/>
                <w:sz w:val="26"/>
                <w:szCs w:val="26"/>
              </w:rPr>
              <w:t>.</w:t>
            </w:r>
          </w:p>
        </w:tc>
      </w:tr>
    </w:tbl>
    <w:p w14:paraId="586A47CE" w14:textId="77777777" w:rsidR="00BF35DE" w:rsidRPr="00315701" w:rsidRDefault="00BF35DE" w:rsidP="00BF35DE">
      <w:pPr>
        <w:rPr>
          <w:sz w:val="2"/>
        </w:rPr>
      </w:pPr>
    </w:p>
    <w:p w14:paraId="0051986F" w14:textId="77777777" w:rsidR="00E906A0" w:rsidRDefault="00E906A0" w:rsidP="00BF35DE">
      <w:pPr>
        <w:jc w:val="center"/>
        <w:rPr>
          <w:rFonts w:ascii="Times New Roman" w:hAnsi="Times New Roman" w:cs="Times New Roman"/>
          <w:b/>
          <w:sz w:val="28"/>
          <w:szCs w:val="28"/>
        </w:rPr>
      </w:pPr>
    </w:p>
    <w:p w14:paraId="555191B2" w14:textId="77777777" w:rsidR="00E906A0" w:rsidRPr="00AB7322" w:rsidRDefault="00E906A0" w:rsidP="00BF35DE">
      <w:pPr>
        <w:jc w:val="center"/>
        <w:rPr>
          <w:rFonts w:ascii="Times New Roman" w:hAnsi="Times New Roman" w:cs="Times New Roman"/>
          <w:b/>
          <w:sz w:val="28"/>
          <w:szCs w:val="28"/>
        </w:rPr>
        <w:sectPr w:rsidR="00E906A0" w:rsidRPr="00AB7322" w:rsidSect="00093864">
          <w:pgSz w:w="16838" w:h="11906" w:orient="landscape"/>
          <w:pgMar w:top="1080" w:right="993" w:bottom="1080" w:left="1440" w:header="708" w:footer="708" w:gutter="0"/>
          <w:cols w:space="708"/>
          <w:docGrid w:linePitch="360"/>
        </w:sectPr>
      </w:pPr>
    </w:p>
    <w:bookmarkStart w:id="3" w:name="_Toc147993822"/>
    <w:bookmarkStart w:id="4" w:name="_Toc147993856"/>
    <w:bookmarkStart w:id="5" w:name="_Toc147993889"/>
    <w:bookmarkStart w:id="6" w:name="_Toc147994055"/>
    <w:bookmarkStart w:id="7" w:name="_Toc147994106"/>
    <w:bookmarkStart w:id="8" w:name="_Toc147995361"/>
    <w:bookmarkStart w:id="9" w:name="_Toc147995448"/>
    <w:bookmarkStart w:id="10" w:name="_Toc147995510"/>
    <w:bookmarkStart w:id="11" w:name="_Toc148344550"/>
    <w:bookmarkStart w:id="12" w:name="_Toc148344633"/>
    <w:bookmarkStart w:id="13" w:name="_Toc148345441"/>
    <w:p w14:paraId="354F3C6C" w14:textId="3D4BD211" w:rsidR="00BF35DE" w:rsidRPr="00041578" w:rsidRDefault="00B70968" w:rsidP="00E906A0">
      <w:pPr>
        <w:outlineLvl w:val="1"/>
        <w:rPr>
          <w:rFonts w:ascii="Times New Roman" w:hAnsi="Times New Roman" w:cs="Times New Roman"/>
          <w:sz w:val="28"/>
          <w:szCs w:val="28"/>
        </w:rPr>
        <w:sectPr w:rsidR="00BF35DE" w:rsidRPr="00041578" w:rsidSect="00093864">
          <w:pgSz w:w="16838" w:h="11906" w:orient="landscape"/>
          <w:pgMar w:top="1080" w:right="993" w:bottom="1080" w:left="1440" w:header="708" w:footer="708" w:gutter="0"/>
          <w:cols w:space="708"/>
          <w:docGrid w:linePitch="360"/>
        </w:sectPr>
      </w:pPr>
      <w:r>
        <w:rPr>
          <w:rFonts w:ascii="Times New Roman" w:hAnsi="Times New Roman" w:cs="Times New Roman"/>
          <w:noProof/>
          <w:sz w:val="28"/>
          <w:szCs w:val="28"/>
        </w:rPr>
        <w:lastRenderedPageBreak/>
        <mc:AlternateContent>
          <mc:Choice Requires="wps">
            <w:drawing>
              <wp:anchor distT="0" distB="0" distL="114300" distR="114300" simplePos="0" relativeHeight="251653632" behindDoc="0" locked="0" layoutInCell="1" allowOverlap="1" wp14:anchorId="4299041A" wp14:editId="3AF61BD0">
                <wp:simplePos x="0" y="0"/>
                <wp:positionH relativeFrom="column">
                  <wp:posOffset>6991350</wp:posOffset>
                </wp:positionH>
                <wp:positionV relativeFrom="paragraph">
                  <wp:posOffset>1087120</wp:posOffset>
                </wp:positionV>
                <wp:extent cx="2324100" cy="4878070"/>
                <wp:effectExtent l="9525" t="10795" r="9525" b="698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878070"/>
                        </a:xfrm>
                        <a:prstGeom prst="roundRect">
                          <a:avLst>
                            <a:gd name="adj" fmla="val 9625"/>
                          </a:avLst>
                        </a:prstGeom>
                        <a:solidFill>
                          <a:schemeClr val="accent5">
                            <a:lumMod val="40000"/>
                            <a:lumOff val="60000"/>
                          </a:schemeClr>
                        </a:solidFill>
                        <a:ln w="9525">
                          <a:solidFill>
                            <a:srgbClr val="000000"/>
                          </a:solidFill>
                          <a:round/>
                          <a:headEnd/>
                          <a:tailEnd/>
                        </a:ln>
                      </wps:spPr>
                      <wps:txbx>
                        <w:txbxContent>
                          <w:p w14:paraId="63C530B2" w14:textId="77777777" w:rsidR="0052459F"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 xml:space="preserve">Экспертиза сайтов </w:t>
                            </w:r>
                            <w:r>
                              <w:rPr>
                                <w:rFonts w:ascii="Times New Roman" w:hAnsi="Times New Roman" w:cs="Times New Roman"/>
                                <w:b/>
                                <w:bCs/>
                              </w:rPr>
                              <w:t>образовательных организаций</w:t>
                            </w:r>
                          </w:p>
                          <w:p w14:paraId="1EE9FF6C" w14:textId="77777777" w:rsidR="0052459F" w:rsidRDefault="0052459F" w:rsidP="00BF35DE">
                            <w:pPr>
                              <w:spacing w:after="0" w:line="240" w:lineRule="auto"/>
                              <w:ind w:firstLine="142"/>
                              <w:jc w:val="center"/>
                              <w:rPr>
                                <w:rFonts w:ascii="Times New Roman" w:hAnsi="Times New Roman" w:cs="Times New Roman"/>
                                <w:b/>
                                <w:bCs/>
                              </w:rPr>
                            </w:pPr>
                          </w:p>
                          <w:p w14:paraId="11F89526" w14:textId="77777777" w:rsidR="0052459F" w:rsidRPr="008F051B" w:rsidRDefault="0052459F" w:rsidP="00BF35DE">
                            <w:pPr>
                              <w:spacing w:after="0" w:line="240" w:lineRule="auto"/>
                              <w:ind w:firstLine="142"/>
                              <w:jc w:val="both"/>
                              <w:rPr>
                                <w:rFonts w:ascii="Times New Roman" w:hAnsi="Times New Roman" w:cs="Times New Roman"/>
                                <w:b/>
                                <w:bCs/>
                                <w:sz w:val="4"/>
                              </w:rPr>
                            </w:pPr>
                          </w:p>
                          <w:p w14:paraId="087E8E27" w14:textId="77777777" w:rsidR="0052459F" w:rsidRPr="001F6066" w:rsidRDefault="0052459F" w:rsidP="00315701">
                            <w:pPr>
                              <w:pStyle w:val="af3"/>
                              <w:numPr>
                                <w:ilvl w:val="0"/>
                                <w:numId w:val="1"/>
                              </w:numPr>
                              <w:tabs>
                                <w:tab w:val="left" w:pos="284"/>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Соответствие информации о деятельности организации, размещенной на официальном сайте организации, ее содержанию и порядку (форме), установленным нормативными правовыми актами</w:t>
                            </w:r>
                            <w:r>
                              <w:rPr>
                                <w:rFonts w:ascii="Times New Roman" w:eastAsia="Times New Roman" w:hAnsi="Times New Roman" w:cs="Times New Roman"/>
                                <w:color w:val="000000"/>
                              </w:rPr>
                              <w:t>.</w:t>
                            </w:r>
                          </w:p>
                          <w:p w14:paraId="7A201C3F" w14:textId="77777777" w:rsidR="0052459F" w:rsidRPr="001F6066" w:rsidRDefault="0052459F" w:rsidP="00315701">
                            <w:pPr>
                              <w:pStyle w:val="af3"/>
                              <w:numPr>
                                <w:ilvl w:val="0"/>
                                <w:numId w:val="1"/>
                              </w:numPr>
                              <w:tabs>
                                <w:tab w:val="left" w:pos="284"/>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и функционирование на официальном сайте организации информации о дистанционных способах взаимодействия с получателями услуг</w:t>
                            </w:r>
                            <w:r>
                              <w:rPr>
                                <w:rFonts w:ascii="Times New Roman" w:eastAsia="Times New Roman" w:hAnsi="Times New Roman" w:cs="Times New Roman"/>
                                <w:color w:val="000000"/>
                              </w:rPr>
                              <w:t>.</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9041A" id="AutoShape 26" o:spid="_x0000_s1026" style="position:absolute;margin-left:550.5pt;margin-top:85.6pt;width:183pt;height:38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FNUwIAAKoEAAAOAAAAZHJzL2Uyb0RvYy54bWysVFFv0zAQfkfiP1h+Z0nL2nVR02naGEIa&#10;MDH4Aa7tNAbHZ85u0/HrOTtpKdsbIg+W72x/d999d1le7TvLdhqDAVfzyVnJmXYSlHGbmn/7evdm&#10;wVmIwilhwemaP+nAr1avXy17X+kptGCVRkYgLlS9r3kbo6+KIshWdyKcgdeODhvATkQycVMoFD2h&#10;d7aYluW86AGVR5A6BPLeDod8lfGbRsv4uWmCjszWnHKLecW8rtNarJai2qDwrZFjGuIfsuiEcRT0&#10;CHUromBbNC+gOiMRAjTxTEJXQNMYqTMHYjMpn7F5bIXXmQsVJ/hjmcL/g5Wfdg/IjKr5JWdOdCTR&#10;9TZCjsym81Sf3oeKrj36B0wMg78H+SMwBzetcBt9jQh9q4WirCbpfvHXg2QEesrW/UdQBC8IPpdq&#10;32CXAKkIbJ8VeToqoveRSXJO307PJyUJJ+nsfHGxKC+yZoWoDs89hvheQ8fSpuYIW6e+kO45htjd&#10;h5h1USM7ob5z1nSWVN4Jyy7n01lOWlTjXYI+QGa6YI26M9ZmI7WlvrHI6C1RkVK7OMuR7LYjfoP/&#10;vKRvaC1yUwMO7vnBTSFygyckqhdZp0GsYz3JMaPEXiaAm/UxfIIb4jyHyEXIrZ2EeedU3kdh7LCn&#10;+9aNSiVxBpHjfr0f9V6DeiLNEIaBoQGnTQv4i7OehqXm4edWoObMfnCk+ywxpunKxqRcJANPT9an&#10;J8JJgqp55GzY3sRhIrcezaalSJPM3EFqxcbEQ1MNWY1500Dk2o3Dmybu1M63/vxiVr8BAAD//wMA&#10;UEsDBBQABgAIAAAAIQBz2L3X3gAAAA0BAAAPAAAAZHJzL2Rvd25yZXYueG1sTI9BboMwEEX3lXoH&#10;ayJ1gxpDGkEhmKiq1AM05QAOngAKHiNsCLl9J6t2N3/m68/75XG1g1hw8r0jBck2BoHUONNTq6D+&#10;+Xp9B+GDJqMHR6jgjh6O1fNTqQvjbvSNyym0gkPIF1pBF8JYSOmbDq32Wzci8e3iJqsDy6mVZtI3&#10;DreD3MVxKq3uiT90esTPDpvrabYKoku2ZFfMUyMnF9X3OpJrOyv1slk/DiACruHPDA98RoeKmc5u&#10;JuPFwDqJEy4TeMqSHYiHZZ9mvDoryN/yPciqlP9bVL8AAAD//wMAUEsBAi0AFAAGAAgAAAAhALaD&#10;OJL+AAAA4QEAABMAAAAAAAAAAAAAAAAAAAAAAFtDb250ZW50X1R5cGVzXS54bWxQSwECLQAUAAYA&#10;CAAAACEAOP0h/9YAAACUAQAACwAAAAAAAAAAAAAAAAAvAQAAX3JlbHMvLnJlbHNQSwECLQAUAAYA&#10;CAAAACEAhIcRTVMCAACqBAAADgAAAAAAAAAAAAAAAAAuAgAAZHJzL2Uyb0RvYy54bWxQSwECLQAU&#10;AAYACAAAACEAc9i9194AAAANAQAADwAAAAAAAAAAAAAAAACtBAAAZHJzL2Rvd25yZXYueG1sUEsF&#10;BgAAAAAEAAQA8wAAALgFAAAAAA==&#10;" fillcolor="#b6dde8 [1304]">
                <v:textbox inset="1.5mm,.3mm,1.5mm,.3mm">
                  <w:txbxContent>
                    <w:p w14:paraId="63C530B2" w14:textId="77777777" w:rsidR="0052459F"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 xml:space="preserve">Экспертиза сайтов </w:t>
                      </w:r>
                      <w:r>
                        <w:rPr>
                          <w:rFonts w:ascii="Times New Roman" w:hAnsi="Times New Roman" w:cs="Times New Roman"/>
                          <w:b/>
                          <w:bCs/>
                        </w:rPr>
                        <w:t>образовательных организаций</w:t>
                      </w:r>
                    </w:p>
                    <w:p w14:paraId="1EE9FF6C" w14:textId="77777777" w:rsidR="0052459F" w:rsidRDefault="0052459F" w:rsidP="00BF35DE">
                      <w:pPr>
                        <w:spacing w:after="0" w:line="240" w:lineRule="auto"/>
                        <w:ind w:firstLine="142"/>
                        <w:jc w:val="center"/>
                        <w:rPr>
                          <w:rFonts w:ascii="Times New Roman" w:hAnsi="Times New Roman" w:cs="Times New Roman"/>
                          <w:b/>
                          <w:bCs/>
                        </w:rPr>
                      </w:pPr>
                    </w:p>
                    <w:p w14:paraId="11F89526" w14:textId="77777777" w:rsidR="0052459F" w:rsidRPr="008F051B" w:rsidRDefault="0052459F" w:rsidP="00BF35DE">
                      <w:pPr>
                        <w:spacing w:after="0" w:line="240" w:lineRule="auto"/>
                        <w:ind w:firstLine="142"/>
                        <w:jc w:val="both"/>
                        <w:rPr>
                          <w:rFonts w:ascii="Times New Roman" w:hAnsi="Times New Roman" w:cs="Times New Roman"/>
                          <w:b/>
                          <w:bCs/>
                          <w:sz w:val="4"/>
                        </w:rPr>
                      </w:pPr>
                    </w:p>
                    <w:p w14:paraId="087E8E27" w14:textId="77777777" w:rsidR="0052459F" w:rsidRPr="001F6066" w:rsidRDefault="0052459F" w:rsidP="00315701">
                      <w:pPr>
                        <w:pStyle w:val="af3"/>
                        <w:numPr>
                          <w:ilvl w:val="0"/>
                          <w:numId w:val="1"/>
                        </w:numPr>
                        <w:tabs>
                          <w:tab w:val="left" w:pos="284"/>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Соответствие информации о деятельности организации, размещенной на официальном сайте организации, ее содержанию и порядку (форме), установленным нормативными правовыми актами</w:t>
                      </w:r>
                      <w:r>
                        <w:rPr>
                          <w:rFonts w:ascii="Times New Roman" w:eastAsia="Times New Roman" w:hAnsi="Times New Roman" w:cs="Times New Roman"/>
                          <w:color w:val="000000"/>
                        </w:rPr>
                        <w:t>.</w:t>
                      </w:r>
                    </w:p>
                    <w:p w14:paraId="7A201C3F" w14:textId="77777777" w:rsidR="0052459F" w:rsidRPr="001F6066" w:rsidRDefault="0052459F" w:rsidP="00315701">
                      <w:pPr>
                        <w:pStyle w:val="af3"/>
                        <w:numPr>
                          <w:ilvl w:val="0"/>
                          <w:numId w:val="1"/>
                        </w:numPr>
                        <w:tabs>
                          <w:tab w:val="left" w:pos="284"/>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и функционирование на официальном сайте организации информации о дистанционных способах взаимодействия с получателями услуг</w:t>
                      </w:r>
                      <w:r>
                        <w:rPr>
                          <w:rFonts w:ascii="Times New Roman" w:eastAsia="Times New Roman" w:hAnsi="Times New Roman" w:cs="Times New Roman"/>
                          <w:color w:val="000000"/>
                        </w:rPr>
                        <w:t>.</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14:anchorId="033F3636" wp14:editId="35C1FB31">
                <wp:simplePos x="0" y="0"/>
                <wp:positionH relativeFrom="column">
                  <wp:posOffset>3438525</wp:posOffset>
                </wp:positionH>
                <wp:positionV relativeFrom="paragraph">
                  <wp:posOffset>1087120</wp:posOffset>
                </wp:positionV>
                <wp:extent cx="3400425" cy="4878070"/>
                <wp:effectExtent l="9525" t="10795" r="9525" b="6985"/>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4878070"/>
                        </a:xfrm>
                        <a:prstGeom prst="roundRect">
                          <a:avLst>
                            <a:gd name="adj" fmla="val 9625"/>
                          </a:avLst>
                        </a:prstGeom>
                        <a:solidFill>
                          <a:schemeClr val="accent5">
                            <a:lumMod val="40000"/>
                            <a:lumOff val="60000"/>
                          </a:schemeClr>
                        </a:solidFill>
                        <a:ln w="9525">
                          <a:solidFill>
                            <a:srgbClr val="000000"/>
                          </a:solidFill>
                          <a:round/>
                          <a:headEnd/>
                          <a:tailEnd/>
                        </a:ln>
                      </wps:spPr>
                      <wps:txbx>
                        <w:txbxContent>
                          <w:p w14:paraId="41330072" w14:textId="77777777" w:rsidR="0052459F"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Экспертиза отчётов обследования образовательных</w:t>
                            </w:r>
                            <w:r>
                              <w:rPr>
                                <w:rFonts w:ascii="Times New Roman" w:hAnsi="Times New Roman" w:cs="Times New Roman"/>
                                <w:b/>
                                <w:bCs/>
                              </w:rPr>
                              <w:t xml:space="preserve"> организаций </w:t>
                            </w:r>
                          </w:p>
                          <w:p w14:paraId="5CA4FCF7" w14:textId="77777777" w:rsidR="0052459F" w:rsidRPr="001F6066" w:rsidRDefault="0052459F" w:rsidP="00BF35DE">
                            <w:pPr>
                              <w:spacing w:after="0" w:line="240" w:lineRule="auto"/>
                              <w:ind w:firstLine="142"/>
                              <w:jc w:val="center"/>
                              <w:rPr>
                                <w:rFonts w:ascii="Times New Roman" w:hAnsi="Times New Roman" w:cs="Times New Roman"/>
                                <w:b/>
                                <w:bCs/>
                              </w:rPr>
                            </w:pPr>
                          </w:p>
                          <w:p w14:paraId="40896A9E" w14:textId="77777777" w:rsidR="0052459F" w:rsidRPr="001F6066" w:rsidRDefault="0052459F" w:rsidP="00315701">
                            <w:pPr>
                              <w:pStyle w:val="af3"/>
                              <w:numPr>
                                <w:ilvl w:val="0"/>
                                <w:numId w:val="1"/>
                              </w:numPr>
                              <w:tabs>
                                <w:tab w:val="left" w:pos="284"/>
                              </w:tabs>
                              <w:spacing w:after="0"/>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Соответствие информации о деятельности организации, размещенной на информационных стендах</w:t>
                            </w:r>
                            <w:r>
                              <w:rPr>
                                <w:rFonts w:ascii="Times New Roman" w:eastAsia="Times New Roman" w:hAnsi="Times New Roman" w:cs="Times New Roman"/>
                                <w:color w:val="000000"/>
                              </w:rPr>
                              <w:t>.</w:t>
                            </w:r>
                          </w:p>
                          <w:p w14:paraId="72CC15E6" w14:textId="77777777" w:rsidR="0052459F" w:rsidRPr="001F6066" w:rsidRDefault="0052459F" w:rsidP="00315701">
                            <w:pPr>
                              <w:pStyle w:val="af3"/>
                              <w:numPr>
                                <w:ilvl w:val="0"/>
                                <w:numId w:val="1"/>
                              </w:numPr>
                              <w:tabs>
                                <w:tab w:val="left" w:pos="284"/>
                              </w:tabs>
                              <w:spacing w:after="0"/>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комфортных условий для предоставления услуг</w:t>
                            </w:r>
                            <w:r>
                              <w:rPr>
                                <w:rFonts w:ascii="Times New Roman" w:eastAsia="Times New Roman" w:hAnsi="Times New Roman" w:cs="Times New Roman"/>
                                <w:color w:val="000000"/>
                              </w:rPr>
                              <w:t>.</w:t>
                            </w:r>
                          </w:p>
                          <w:p w14:paraId="1A7104FB" w14:textId="77777777" w:rsidR="0052459F" w:rsidRPr="001F6066" w:rsidRDefault="0052459F" w:rsidP="00315701">
                            <w:pPr>
                              <w:pStyle w:val="af3"/>
                              <w:numPr>
                                <w:ilvl w:val="0"/>
                                <w:numId w:val="1"/>
                              </w:numPr>
                              <w:tabs>
                                <w:tab w:val="left" w:pos="284"/>
                              </w:tabs>
                              <w:spacing w:after="0"/>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в помещениях организации и на прилегающей к ней территории: оборудованных входных групп пандусами;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в организации.</w:t>
                            </w:r>
                          </w:p>
                          <w:p w14:paraId="7CD8BE5D"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в помещениях организации и на прилегающей к ней территории: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в организации</w:t>
                            </w:r>
                            <w:r>
                              <w:rPr>
                                <w:rFonts w:ascii="Times New Roman" w:eastAsia="Times New Roman" w:hAnsi="Times New Roman" w:cs="Times New Roman"/>
                                <w:color w:val="000000"/>
                              </w:rPr>
                              <w:t>.</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F3636" id="AutoShape 32" o:spid="_x0000_s1027" style="position:absolute;margin-left:270.75pt;margin-top:85.6pt;width:267.75pt;height:38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6IMVgIAALEEAAAOAAAAZHJzL2Uyb0RvYy54bWysVN1u0zAUvkfiHSzfs6Td2nXR0mnaGEIa&#10;MDF4ANd2GoPjY2y3aXl6jk/SUtgd4iY6f/7Oz3dOrm92nWVbHaIBV/PJWcmZdhKUceuaf/3y8GbB&#10;WUzCKWHB6ZrvdeQ3y9evrntf6Sm0YJUODEFcrHpf8zYlXxVFlK3uRDwDrx06GwidSKiGdaGC6BG9&#10;s8W0LOdFD0H5AFLHiNb7wcmXhN80WqZPTRN1YrbmWFuib6DvKn+L5bWo1kH41sixDPEPVXTCOEx6&#10;hLoXSbBNMC+gOiMDRGjSmYSugKYxUlMP2M2k/Kub51Z4Tb3gcKI/jin+P1j5cfsUmFE1R6Kc6JCi&#10;200CyszOp3k+vY8Vhj37p5A7jP4R5PfIHNy1wq31bQjQt1oorGqS44s/HmQl4lO26j+AQniB8DSq&#10;XRO6DIhDYDtiZH9kRO8Sk2g8vyjLi+mMM4m+i8XlorwkzgpRHZ77ENM7DR3LQs0DbJz6jLxTDrF9&#10;jIl4UWN3Qn3jrOkssrwVll3NET0XLaoxFqUDJLUL1qgHYy0peS31nQ0M32IrUmqXZpTJbjrsb7Bj&#10;0eW4WmjGBRzM84MZU9CCZyRKHU+TWMf6ml/NsLCXBYT16pg+ww15MuApBA2BVjsT89YpkpMwdpAx&#10;3rqRqUzOQHLarXa0CkRjJm4Fao/UBRjuBu8chRbCT856vJmaxx8bETRn9r1D+me5cTwyUiblIivh&#10;1LM69QgnEarmibNBvEvDYW58MOsWM01oAA7yRjYmHXZrqGosH++CRjjecD68U52ifv9plr8AAAD/&#10;/wMAUEsDBBQABgAIAAAAIQBKzxuy3gAAAAwBAAAPAAAAZHJzL2Rvd25yZXYueG1sTI9BboMwEEX3&#10;lXIHayJ1gxpDmsSFYqKqUg/QlAM4eAIo2Ea2IeT2naza5eg//Xm/PC5mYDP60DsrIdukwNA2Tve2&#10;lVD/fL28AQtRWa0GZ1HCHQMcq9VTqQrtbvYb51NsGZXYUCgJXYxjwXloOjQqbNyIlrKL80ZFOn3L&#10;tVc3KjcD36bpgRvVW/rQqRE/O2yup8lISC5iFlfMD5p7l9T3OuFLO0n5vF4+3oFFXOIfDA99UoeK&#10;nM5usjqwQcJ+l+0JpUBkW2APIhWC5p0l5K/5DnhV8v8jql8AAAD//wMAUEsBAi0AFAAGAAgAAAAh&#10;ALaDOJL+AAAA4QEAABMAAAAAAAAAAAAAAAAAAAAAAFtDb250ZW50X1R5cGVzXS54bWxQSwECLQAU&#10;AAYACAAAACEAOP0h/9YAAACUAQAACwAAAAAAAAAAAAAAAAAvAQAAX3JlbHMvLnJlbHNQSwECLQAU&#10;AAYACAAAACEAyPeiDFYCAACxBAAADgAAAAAAAAAAAAAAAAAuAgAAZHJzL2Uyb0RvYy54bWxQSwEC&#10;LQAUAAYACAAAACEASs8bst4AAAAMAQAADwAAAAAAAAAAAAAAAACwBAAAZHJzL2Rvd25yZXYueG1s&#10;UEsFBgAAAAAEAAQA8wAAALsFAAAAAA==&#10;" fillcolor="#b6dde8 [1304]">
                <v:textbox inset="1.5mm,.3mm,1.5mm,.3mm">
                  <w:txbxContent>
                    <w:p w14:paraId="41330072" w14:textId="77777777" w:rsidR="0052459F"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Экспертиза отчётов обследования образовательных</w:t>
                      </w:r>
                      <w:r>
                        <w:rPr>
                          <w:rFonts w:ascii="Times New Roman" w:hAnsi="Times New Roman" w:cs="Times New Roman"/>
                          <w:b/>
                          <w:bCs/>
                        </w:rPr>
                        <w:t xml:space="preserve"> организаций </w:t>
                      </w:r>
                    </w:p>
                    <w:p w14:paraId="5CA4FCF7" w14:textId="77777777" w:rsidR="0052459F" w:rsidRPr="001F6066" w:rsidRDefault="0052459F" w:rsidP="00BF35DE">
                      <w:pPr>
                        <w:spacing w:after="0" w:line="240" w:lineRule="auto"/>
                        <w:ind w:firstLine="142"/>
                        <w:jc w:val="center"/>
                        <w:rPr>
                          <w:rFonts w:ascii="Times New Roman" w:hAnsi="Times New Roman" w:cs="Times New Roman"/>
                          <w:b/>
                          <w:bCs/>
                        </w:rPr>
                      </w:pPr>
                    </w:p>
                    <w:p w14:paraId="40896A9E" w14:textId="77777777" w:rsidR="0052459F" w:rsidRPr="001F6066" w:rsidRDefault="0052459F" w:rsidP="00315701">
                      <w:pPr>
                        <w:pStyle w:val="af3"/>
                        <w:numPr>
                          <w:ilvl w:val="0"/>
                          <w:numId w:val="1"/>
                        </w:numPr>
                        <w:tabs>
                          <w:tab w:val="left" w:pos="284"/>
                        </w:tabs>
                        <w:spacing w:after="0"/>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Соответствие информации о деятельности организации, размещенной на информационных стендах</w:t>
                      </w:r>
                      <w:r>
                        <w:rPr>
                          <w:rFonts w:ascii="Times New Roman" w:eastAsia="Times New Roman" w:hAnsi="Times New Roman" w:cs="Times New Roman"/>
                          <w:color w:val="000000"/>
                        </w:rPr>
                        <w:t>.</w:t>
                      </w:r>
                    </w:p>
                    <w:p w14:paraId="72CC15E6" w14:textId="77777777" w:rsidR="0052459F" w:rsidRPr="001F6066" w:rsidRDefault="0052459F" w:rsidP="00315701">
                      <w:pPr>
                        <w:pStyle w:val="af3"/>
                        <w:numPr>
                          <w:ilvl w:val="0"/>
                          <w:numId w:val="1"/>
                        </w:numPr>
                        <w:tabs>
                          <w:tab w:val="left" w:pos="284"/>
                        </w:tabs>
                        <w:spacing w:after="0"/>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комфортных условий для предоставления услуг</w:t>
                      </w:r>
                      <w:r>
                        <w:rPr>
                          <w:rFonts w:ascii="Times New Roman" w:eastAsia="Times New Roman" w:hAnsi="Times New Roman" w:cs="Times New Roman"/>
                          <w:color w:val="000000"/>
                        </w:rPr>
                        <w:t>.</w:t>
                      </w:r>
                    </w:p>
                    <w:p w14:paraId="1A7104FB" w14:textId="77777777" w:rsidR="0052459F" w:rsidRPr="001F6066" w:rsidRDefault="0052459F" w:rsidP="00315701">
                      <w:pPr>
                        <w:pStyle w:val="af3"/>
                        <w:numPr>
                          <w:ilvl w:val="0"/>
                          <w:numId w:val="1"/>
                        </w:numPr>
                        <w:tabs>
                          <w:tab w:val="left" w:pos="284"/>
                        </w:tabs>
                        <w:spacing w:after="0"/>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в помещениях организации и на прилегающей к ней территории: оборудованных входных групп пандусами;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в организации.</w:t>
                      </w:r>
                    </w:p>
                    <w:p w14:paraId="7CD8BE5D"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в помещениях организации и на прилегающей к ней территории: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в организации</w:t>
                      </w:r>
                      <w:r>
                        <w:rPr>
                          <w:rFonts w:ascii="Times New Roman" w:eastAsia="Times New Roman" w:hAnsi="Times New Roman" w:cs="Times New Roman"/>
                          <w:color w:val="000000"/>
                        </w:rPr>
                        <w:t>.</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2B0F6426" wp14:editId="3ED4982C">
                <wp:simplePos x="0" y="0"/>
                <wp:positionH relativeFrom="column">
                  <wp:posOffset>-238125</wp:posOffset>
                </wp:positionH>
                <wp:positionV relativeFrom="paragraph">
                  <wp:posOffset>1087120</wp:posOffset>
                </wp:positionV>
                <wp:extent cx="3524250" cy="4876800"/>
                <wp:effectExtent l="9525" t="10795" r="9525" b="825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4876800"/>
                        </a:xfrm>
                        <a:prstGeom prst="roundRect">
                          <a:avLst>
                            <a:gd name="adj" fmla="val 9625"/>
                          </a:avLst>
                        </a:prstGeom>
                        <a:solidFill>
                          <a:schemeClr val="accent5">
                            <a:lumMod val="40000"/>
                            <a:lumOff val="60000"/>
                          </a:schemeClr>
                        </a:solidFill>
                        <a:ln w="9525">
                          <a:solidFill>
                            <a:srgbClr val="000000"/>
                          </a:solidFill>
                          <a:round/>
                          <a:headEnd/>
                          <a:tailEnd/>
                        </a:ln>
                      </wps:spPr>
                      <wps:txbx>
                        <w:txbxContent>
                          <w:p w14:paraId="3D33FBE6" w14:textId="77777777" w:rsidR="0052459F" w:rsidRPr="001F6066"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Анкетирование.</w:t>
                            </w:r>
                          </w:p>
                          <w:p w14:paraId="0E53899D" w14:textId="77777777" w:rsidR="0052459F"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Удовлетворенность</w:t>
                            </w:r>
                            <w:r>
                              <w:rPr>
                                <w:rFonts w:ascii="Times New Roman" w:hAnsi="Times New Roman" w:cs="Times New Roman"/>
                                <w:b/>
                                <w:bCs/>
                              </w:rPr>
                              <w:t>:</w:t>
                            </w:r>
                          </w:p>
                          <w:p w14:paraId="35D30475" w14:textId="77777777" w:rsidR="0052459F" w:rsidRPr="001F6066" w:rsidRDefault="0052459F" w:rsidP="00BF35DE">
                            <w:pPr>
                              <w:spacing w:after="0" w:line="240" w:lineRule="auto"/>
                              <w:ind w:firstLine="142"/>
                              <w:jc w:val="both"/>
                              <w:rPr>
                                <w:rFonts w:ascii="Times New Roman" w:hAnsi="Times New Roman" w:cs="Times New Roman"/>
                                <w:b/>
                                <w:bCs/>
                              </w:rPr>
                            </w:pPr>
                          </w:p>
                          <w:p w14:paraId="7B5ECDB9"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Информацией о деятельности организации, размещенной на стендах организации</w:t>
                            </w:r>
                            <w:r>
                              <w:rPr>
                                <w:rFonts w:ascii="Times New Roman" w:eastAsia="Times New Roman" w:hAnsi="Times New Roman" w:cs="Times New Roman"/>
                                <w:color w:val="000000"/>
                              </w:rPr>
                              <w:t>.</w:t>
                            </w:r>
                          </w:p>
                          <w:p w14:paraId="7F072E82"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Информаци</w:t>
                            </w:r>
                            <w:r>
                              <w:rPr>
                                <w:rFonts w:ascii="Times New Roman" w:eastAsia="Times New Roman" w:hAnsi="Times New Roman" w:cs="Times New Roman"/>
                                <w:color w:val="000000"/>
                              </w:rPr>
                              <w:t>ей</w:t>
                            </w:r>
                            <w:r w:rsidRPr="001F6066">
                              <w:rPr>
                                <w:rFonts w:ascii="Times New Roman" w:eastAsia="Times New Roman" w:hAnsi="Times New Roman" w:cs="Times New Roman"/>
                                <w:color w:val="000000"/>
                              </w:rPr>
                              <w:t xml:space="preserve"> о деятельности организации, размещенной на официальном сайте организации в сети «интернет».</w:t>
                            </w:r>
                          </w:p>
                          <w:p w14:paraId="51903E9E"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Комфортностью предоставления услуг организацией.</w:t>
                            </w:r>
                          </w:p>
                          <w:p w14:paraId="25BF03F3"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Доступностью услуг для инвалидов.</w:t>
                            </w:r>
                          </w:p>
                          <w:p w14:paraId="2C073EDF"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Доброжелательностью и вежливостью работников организации, обеспечивающих первичный контакт</w:t>
                            </w:r>
                            <w:r>
                              <w:rPr>
                                <w:rFonts w:ascii="Times New Roman" w:eastAsia="Times New Roman" w:hAnsi="Times New Roman" w:cs="Times New Roman"/>
                                <w:color w:val="000000"/>
                              </w:rPr>
                              <w:t>.</w:t>
                            </w:r>
                          </w:p>
                          <w:p w14:paraId="2D03B054"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Доброжелательностью и вежливостью работников организации, обеспечивающих непосредственное оказание услуг</w:t>
                            </w:r>
                            <w:r>
                              <w:rPr>
                                <w:rFonts w:ascii="Times New Roman" w:eastAsia="Times New Roman" w:hAnsi="Times New Roman" w:cs="Times New Roman"/>
                                <w:color w:val="000000"/>
                              </w:rPr>
                              <w:t>.</w:t>
                            </w:r>
                          </w:p>
                          <w:p w14:paraId="01904CA7"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Доброжелательностью, вежливостью работников организации при использовании дистанционных форм взаимодействия</w:t>
                            </w:r>
                            <w:r>
                              <w:rPr>
                                <w:rFonts w:ascii="Times New Roman" w:eastAsia="Times New Roman" w:hAnsi="Times New Roman" w:cs="Times New Roman"/>
                                <w:color w:val="000000"/>
                              </w:rPr>
                              <w:t>.</w:t>
                            </w:r>
                          </w:p>
                          <w:p w14:paraId="17D956BF"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Готовность</w:t>
                            </w:r>
                            <w:r>
                              <w:rPr>
                                <w:rFonts w:ascii="Times New Roman" w:eastAsia="Times New Roman" w:hAnsi="Times New Roman" w:cs="Times New Roman"/>
                                <w:color w:val="000000"/>
                              </w:rPr>
                              <w:t>ю</w:t>
                            </w:r>
                            <w:r w:rsidRPr="001F6066">
                              <w:rPr>
                                <w:rFonts w:ascii="Times New Roman" w:eastAsia="Times New Roman" w:hAnsi="Times New Roman" w:cs="Times New Roman"/>
                                <w:color w:val="000000"/>
                              </w:rPr>
                              <w:t xml:space="preserve"> получателей услуг рекомендовать организацию родственникам и знакомым.</w:t>
                            </w:r>
                          </w:p>
                          <w:p w14:paraId="07E19A15"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1F6066">
                              <w:rPr>
                                <w:rFonts w:ascii="Times New Roman" w:eastAsia="Times New Roman" w:hAnsi="Times New Roman" w:cs="Times New Roman"/>
                                <w:color w:val="000000"/>
                              </w:rPr>
                              <w:t>рганизационными условиями оказания услуг, например: наличием и понятностью навигации внутри организации; графиком работы организации</w:t>
                            </w:r>
                            <w:r>
                              <w:rPr>
                                <w:rFonts w:ascii="Times New Roman" w:eastAsia="Times New Roman" w:hAnsi="Times New Roman" w:cs="Times New Roman"/>
                                <w:color w:val="000000"/>
                              </w:rPr>
                              <w:t>.</w:t>
                            </w:r>
                          </w:p>
                          <w:p w14:paraId="74E0DB8C" w14:textId="77777777" w:rsidR="0052459F" w:rsidRPr="001F6066" w:rsidRDefault="0052459F" w:rsidP="00315701">
                            <w:pPr>
                              <w:pStyle w:val="af3"/>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1F6066">
                              <w:rPr>
                                <w:rFonts w:ascii="Times New Roman" w:eastAsia="Times New Roman" w:hAnsi="Times New Roman" w:cs="Times New Roman"/>
                                <w:color w:val="000000"/>
                              </w:rPr>
                              <w:t xml:space="preserve"> целом условиями оказания услуг в организации</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F6426" id="AutoShape 31" o:spid="_x0000_s1028" style="position:absolute;margin-left:-18.75pt;margin-top:85.6pt;width:277.5pt;height:3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YqVwIAALEEAAAOAAAAZHJzL2Uyb0RvYy54bWysVFFvGjEMfp+0/xDlfdxBgVLEUVV0nSZ1&#10;W7VuPyAkOS5bLs6SwNH++jk+YHR9m8bDyXaSz/782Syu961lOx2iAVfx4aDkTDsJyrhNxb9/u3s3&#10;4ywm4ZSw4HTFn3Tk18u3bxadn+sRNGCVDgxBXJx3vuJNSn5eFFE2uhVxAF47PKwhtCKhGzaFCqJD&#10;9NYWo7KcFh0E5QNIHSNGb/tDviT8utYyfanrqBOzFcfaEn0Dfdf5WywXYr4JwjdGHsoQ/1BFK4zD&#10;pCeoW5EE2wbzCqo1MkCEOg0ktAXUtZGaOCCbYfkXm8dGeE1csDnRn9oU/x+s/Lx7CMyoil9y5kSL&#10;Et1sE1BmdjHM/el8nOO1R/8QMsPo70H+jMzBqhFuo29CgK7RQmFVdL948SA7EZ+ydfcJFMILhKdW&#10;7evQZkBsAtuTIk8nRfQ+MYnBi8loPJqgcBLPxrPL6awkzQoxPz73IaYPGlqWjYoH2Dr1FXWnHGJ3&#10;HxPpog7shPrBWd1aVHknLLuajiaZJAIe7qJ1hCS6YI26M9aSk8dSr2xg+BapSKldmlAmu22RXx8f&#10;l/jrRwvDOIB9eHoMYwoa8IxEqeN5EutYV/GrCRb2uoCwWZ/SZ7hTO15AUBNotLMw750iOwljexsL&#10;sA4zH8XpRU779Z5GYXSUfQ3qCaUL0O8N7jkaDYRnzjrcmYrHX1sRNGf2o0P5J5k4Lhk5wzJrxcL5&#10;yfr8RDiJUBVPnPXmKvWLufXBbBrMNKQGOMgTWZuUZcoV91UdHNwLauFhh/Pinft0688/zfI3AAAA&#10;//8DAFBLAwQUAAYACAAAACEA97rCAdwAAAALAQAADwAAAGRycy9kb3ducmV2LnhtbEyPQW6DMBBF&#10;95V6B2sqdYMSA1FCoZioqtQDNOUADp4ACh4jbAi5fSerdjnzn/68KY+rHcSCk+8dKUi2MQikxpme&#10;WgX1z9fmDYQPmoweHKGCO3o4Vs9PpS6Mu9E3LqfQCi4hX2gFXQhjIaVvOrTab92IxNnFTVYHHqdW&#10;mknfuNwOMo3jg7S6J77Q6RE/O2yup9kqiC7Zkl0xPxg5uai+15Fc21mp15f14x1EwDX8wfDQZ3Wo&#10;2OnsZjJeDAo2u2zPKAdZkoJgYp88NmcF+S5PQVal/P9D9QsAAP//AwBQSwECLQAUAAYACAAAACEA&#10;toM4kv4AAADhAQAAEwAAAAAAAAAAAAAAAAAAAAAAW0NvbnRlbnRfVHlwZXNdLnhtbFBLAQItABQA&#10;BgAIAAAAIQA4/SH/1gAAAJQBAAALAAAAAAAAAAAAAAAAAC8BAABfcmVscy8ucmVsc1BLAQItABQA&#10;BgAIAAAAIQCIjRYqVwIAALEEAAAOAAAAAAAAAAAAAAAAAC4CAABkcnMvZTJvRG9jLnhtbFBLAQIt&#10;ABQABgAIAAAAIQD3usIB3AAAAAsBAAAPAAAAAAAAAAAAAAAAALEEAABkcnMvZG93bnJldi54bWxQ&#10;SwUGAAAAAAQABADzAAAAugUAAAAA&#10;" fillcolor="#b6dde8 [1304]">
                <v:textbox inset="1.5mm,.3mm,1.5mm,.3mm">
                  <w:txbxContent>
                    <w:p w14:paraId="3D33FBE6" w14:textId="77777777" w:rsidR="0052459F" w:rsidRPr="001F6066"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Анкетирование.</w:t>
                      </w:r>
                    </w:p>
                    <w:p w14:paraId="0E53899D" w14:textId="77777777" w:rsidR="0052459F"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Удовлетворенность</w:t>
                      </w:r>
                      <w:r>
                        <w:rPr>
                          <w:rFonts w:ascii="Times New Roman" w:hAnsi="Times New Roman" w:cs="Times New Roman"/>
                          <w:b/>
                          <w:bCs/>
                        </w:rPr>
                        <w:t>:</w:t>
                      </w:r>
                    </w:p>
                    <w:p w14:paraId="35D30475" w14:textId="77777777" w:rsidR="0052459F" w:rsidRPr="001F6066" w:rsidRDefault="0052459F" w:rsidP="00BF35DE">
                      <w:pPr>
                        <w:spacing w:after="0" w:line="240" w:lineRule="auto"/>
                        <w:ind w:firstLine="142"/>
                        <w:jc w:val="both"/>
                        <w:rPr>
                          <w:rFonts w:ascii="Times New Roman" w:hAnsi="Times New Roman" w:cs="Times New Roman"/>
                          <w:b/>
                          <w:bCs/>
                        </w:rPr>
                      </w:pPr>
                    </w:p>
                    <w:p w14:paraId="7B5ECDB9"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Информацией о деятельности организации, размещенной на стендах организации</w:t>
                      </w:r>
                      <w:r>
                        <w:rPr>
                          <w:rFonts w:ascii="Times New Roman" w:eastAsia="Times New Roman" w:hAnsi="Times New Roman" w:cs="Times New Roman"/>
                          <w:color w:val="000000"/>
                        </w:rPr>
                        <w:t>.</w:t>
                      </w:r>
                    </w:p>
                    <w:p w14:paraId="7F072E82"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Информаци</w:t>
                      </w:r>
                      <w:r>
                        <w:rPr>
                          <w:rFonts w:ascii="Times New Roman" w:eastAsia="Times New Roman" w:hAnsi="Times New Roman" w:cs="Times New Roman"/>
                          <w:color w:val="000000"/>
                        </w:rPr>
                        <w:t>ей</w:t>
                      </w:r>
                      <w:r w:rsidRPr="001F6066">
                        <w:rPr>
                          <w:rFonts w:ascii="Times New Roman" w:eastAsia="Times New Roman" w:hAnsi="Times New Roman" w:cs="Times New Roman"/>
                          <w:color w:val="000000"/>
                        </w:rPr>
                        <w:t xml:space="preserve"> о деятельности организации, размещенной на официальном сайте организации в сети «интернет».</w:t>
                      </w:r>
                    </w:p>
                    <w:p w14:paraId="51903E9E"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Комфортностью предоставления услуг организацией.</w:t>
                      </w:r>
                    </w:p>
                    <w:p w14:paraId="25BF03F3"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Доступностью услуг для инвалидов.</w:t>
                      </w:r>
                    </w:p>
                    <w:p w14:paraId="2C073EDF"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Доброжелательностью и вежливостью работников организации, обеспечивающих первичный контакт</w:t>
                      </w:r>
                      <w:r>
                        <w:rPr>
                          <w:rFonts w:ascii="Times New Roman" w:eastAsia="Times New Roman" w:hAnsi="Times New Roman" w:cs="Times New Roman"/>
                          <w:color w:val="000000"/>
                        </w:rPr>
                        <w:t>.</w:t>
                      </w:r>
                    </w:p>
                    <w:p w14:paraId="2D03B054"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Доброжелательностью и вежливостью работников организации, обеспечивающих непосредственное оказание услуг</w:t>
                      </w:r>
                      <w:r>
                        <w:rPr>
                          <w:rFonts w:ascii="Times New Roman" w:eastAsia="Times New Roman" w:hAnsi="Times New Roman" w:cs="Times New Roman"/>
                          <w:color w:val="000000"/>
                        </w:rPr>
                        <w:t>.</w:t>
                      </w:r>
                    </w:p>
                    <w:p w14:paraId="01904CA7"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Доброжелательностью, вежливостью работников организации при использовании дистанционных форм взаимодействия</w:t>
                      </w:r>
                      <w:r>
                        <w:rPr>
                          <w:rFonts w:ascii="Times New Roman" w:eastAsia="Times New Roman" w:hAnsi="Times New Roman" w:cs="Times New Roman"/>
                          <w:color w:val="000000"/>
                        </w:rPr>
                        <w:t>.</w:t>
                      </w:r>
                    </w:p>
                    <w:p w14:paraId="17D956BF"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Готовность</w:t>
                      </w:r>
                      <w:r>
                        <w:rPr>
                          <w:rFonts w:ascii="Times New Roman" w:eastAsia="Times New Roman" w:hAnsi="Times New Roman" w:cs="Times New Roman"/>
                          <w:color w:val="000000"/>
                        </w:rPr>
                        <w:t>ю</w:t>
                      </w:r>
                      <w:r w:rsidRPr="001F6066">
                        <w:rPr>
                          <w:rFonts w:ascii="Times New Roman" w:eastAsia="Times New Roman" w:hAnsi="Times New Roman" w:cs="Times New Roman"/>
                          <w:color w:val="000000"/>
                        </w:rPr>
                        <w:t xml:space="preserve"> получателей услуг рекомендовать организацию родственникам и знакомым.</w:t>
                      </w:r>
                    </w:p>
                    <w:p w14:paraId="07E19A15"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1F6066">
                        <w:rPr>
                          <w:rFonts w:ascii="Times New Roman" w:eastAsia="Times New Roman" w:hAnsi="Times New Roman" w:cs="Times New Roman"/>
                          <w:color w:val="000000"/>
                        </w:rPr>
                        <w:t>рганизационными условиями оказания услуг, например: наличием и понятностью навигации внутри организации; графиком работы организации</w:t>
                      </w:r>
                      <w:r>
                        <w:rPr>
                          <w:rFonts w:ascii="Times New Roman" w:eastAsia="Times New Roman" w:hAnsi="Times New Roman" w:cs="Times New Roman"/>
                          <w:color w:val="000000"/>
                        </w:rPr>
                        <w:t>.</w:t>
                      </w:r>
                    </w:p>
                    <w:p w14:paraId="74E0DB8C" w14:textId="77777777" w:rsidR="0052459F" w:rsidRPr="001F6066" w:rsidRDefault="0052459F" w:rsidP="00315701">
                      <w:pPr>
                        <w:pStyle w:val="af3"/>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1F6066">
                        <w:rPr>
                          <w:rFonts w:ascii="Times New Roman" w:eastAsia="Times New Roman" w:hAnsi="Times New Roman" w:cs="Times New Roman"/>
                          <w:color w:val="000000"/>
                        </w:rPr>
                        <w:t xml:space="preserve"> целом условиями оказания услуг в организации</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0881D7EF" wp14:editId="7F8691EF">
                <wp:simplePos x="0" y="0"/>
                <wp:positionH relativeFrom="column">
                  <wp:posOffset>4571365</wp:posOffset>
                </wp:positionH>
                <wp:positionV relativeFrom="paragraph">
                  <wp:posOffset>743585</wp:posOffset>
                </wp:positionV>
                <wp:extent cx="635" cy="343535"/>
                <wp:effectExtent l="8890" t="10160" r="9525" b="825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3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23DBC" id="_x0000_t32" coordsize="21600,21600" o:spt="32" o:oned="t" path="m,l21600,21600e" filled="f">
                <v:path arrowok="t" fillok="f" o:connecttype="none"/>
                <o:lock v:ext="edit" shapetype="t"/>
              </v:shapetype>
              <v:shape id="AutoShape 33" o:spid="_x0000_s1026" type="#_x0000_t32" style="position:absolute;margin-left:359.95pt;margin-top:58.55pt;width:.05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WIQIAAD0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FRpJ0&#10;0KKno1MhMprNfH16bTMwK+Te+AzpWb7qZ0W/WiRV0RBZ82D9dtHgnHiP6M7FX6yGKIf+k2JgQyBA&#10;KNa5Mp2HhDKgc+jJ5dYTfnaIgnIxm2NEQT9LZ3OQPTzJrp7aWPeRqw55IcfWGSLqxhVKSmi9MkmI&#10;Q07P1g2OVwcfVqqdaFvQk6yVqM/xaj6dBwerWsH8o3+zpj4UrUEn4mcofCOLOzOjjpIFsIYTth1l&#10;R0Q7yMC6lR4PMgM6ozQMybdVvNout8t0kk4X20kal+XkaVekk8Uu+TAvZ2VRlMl3Ty1Js0YwxqVn&#10;dx3YJP27gRhXZxi128jeyhDdo4dCA9nrP5AOrfXdHObioNhlb3xpfZdhRoPxuE9+CX69B6ufW7/5&#10;AQAA//8DAFBLAwQUAAYACAAAACEAtgCpLt4AAAALAQAADwAAAGRycy9kb3ducmV2LnhtbEyPPU/D&#10;MBCGdyT+g3VILKh1HAnShDhVhcTASFupqxsfSSA+R7HThP56jgnGu/fR+1FuF9eLC46h86RBrRMQ&#10;SLW3HTUajofX1QZEiIas6T2hhm8MsK1ub0pTWD/TO172sRFsQqEwGtoYh0LKULfoTFj7AYm1Dz86&#10;E/kcG2lHM7O562WaJE/SmY44oTUDvrRYf+0npwHD9KiSXe6a49t1fjil1895OGh9f7fsnkFEXOIf&#10;DL/1uTpU3OnsJ7JB9BoyleeMsqAyBYKJjANBnPmTqRRkVcr/G6ofAAAA//8DAFBLAQItABQABgAI&#10;AAAAIQC2gziS/gAAAOEBAAATAAAAAAAAAAAAAAAAAAAAAABbQ29udGVudF9UeXBlc10ueG1sUEsB&#10;Ai0AFAAGAAgAAAAhADj9If/WAAAAlAEAAAsAAAAAAAAAAAAAAAAALwEAAF9yZWxzLy5yZWxzUEsB&#10;Ai0AFAAGAAgAAAAhANn5yhYhAgAAPQQAAA4AAAAAAAAAAAAAAAAALgIAAGRycy9lMm9Eb2MueG1s&#10;UEsBAi0AFAAGAAgAAAAhALYAqS7eAAAACwEAAA8AAAAAAAAAAAAAAAAAewQAAGRycy9kb3ducmV2&#10;LnhtbFBLBQYAAAAABAAEAPMAAAC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784592EF" wp14:editId="08603E2A">
                <wp:simplePos x="0" y="0"/>
                <wp:positionH relativeFrom="column">
                  <wp:posOffset>695960</wp:posOffset>
                </wp:positionH>
                <wp:positionV relativeFrom="paragraph">
                  <wp:posOffset>743585</wp:posOffset>
                </wp:positionV>
                <wp:extent cx="0" cy="343535"/>
                <wp:effectExtent l="10160" t="10160" r="8890" b="825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01902" id="AutoShape 29" o:spid="_x0000_s1026" type="#_x0000_t32" style="position:absolute;margin-left:54.8pt;margin-top:58.55pt;width:0;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IaHQIAADsEAAAOAAAAZHJzL2Uyb0RvYy54bWysU8GO2yAQvVfqPyDuie3E2SZWnNXKTnrZ&#10;diPt9gMIYBvVZhCQOFHVfy9gJ9q0l6qqD3iAmTdv5g3rx3PXohPXRoDMcTKNMeKSAhOyzvG3t91k&#10;iZGxRDLSguQ5vnCDHzcfP6x7lfEZNNAyrpEDkSbrVY4ba1UWRYY2vCNmCopLd1mB7oh1W11HTJPe&#10;oXdtNIvjh6gHzZQGyo1xp+VwiTcBv6o4tS9VZbhFbY4dNxtWHdaDX6PNmmS1JqoRdKRB/oFFR4R0&#10;SW9QJbEEHbX4A6oTVIOByk4pdBFUlaA81OCqSeLfqnltiOKhFtcco25tMv8Pln497TUSLMcLjCTp&#10;nERPRwshM5qtfH96ZTLnVsi99hXSs3xVz0C/GyShaIisefB+uygXnPiI6C7Eb4xyWQ79F2DOh7gE&#10;oVnnSnce0rUBnYMml5sm/GwRHQ6pO52n88V8EcBJdo1T2tjPHDrkjRwbq4moG1uAlE540EnIQk7P&#10;xnpWJLsG+KQSdqJtg/6tRH2OV4vZIgQYaAXzl97N6PpQtBqdiJ+g8I0s7tw0HCULYA0nbDvaloh2&#10;sF3yVno8V5ejM1rDiPxYxavtcrtMJ+nsYTtJ47KcPO2KdPKwSz4tynlZFGXy01NL0qwRjHHp2V3H&#10;NUn/bhzGhzMM2m1gb22I7tFDvxzZ6z+QDsJ6LYepOAC77PVVcDehwXl8Tf4JvN87+/2b3/wCAAD/&#10;/wMAUEsDBBQABgAIAAAAIQAesH/83QAAAAsBAAAPAAAAZHJzL2Rvd25yZXYueG1sTI9BT8MwDIXv&#10;SPyHyEhcEEtSiY2VptOExIEj2ySuWWPaQuNUTbqW/Xo8LnB7z356/lxsZt+JEw6xDWRALxQIpCq4&#10;lmoDh/3L/SOImCw52wVCA98YYVNeXxU2d2GiNzztUi24hGJuDTQp9bmUsWrQ27gIPRLvPsLgbWI7&#10;1NINduJy38lMqaX0tiW+0NgenxusvnajN4BxfNBqu/b14fU83b1n58+p3xtzezNvn0AknNNfGC74&#10;jA4lMx3DSC6Kjr1aLznKQq80iEvid3JksdIZyLKQ/38ofwAAAP//AwBQSwECLQAUAAYACAAAACEA&#10;toM4kv4AAADhAQAAEwAAAAAAAAAAAAAAAAAAAAAAW0NvbnRlbnRfVHlwZXNdLnhtbFBLAQItABQA&#10;BgAIAAAAIQA4/SH/1gAAAJQBAAALAAAAAAAAAAAAAAAAAC8BAABfcmVscy8ucmVsc1BLAQItABQA&#10;BgAIAAAAIQCjuaIaHQIAADsEAAAOAAAAAAAAAAAAAAAAAC4CAABkcnMvZTJvRG9jLnhtbFBLAQIt&#10;ABQABgAIAAAAIQAesH/83QAAAAsBAAAPAAAAAAAAAAAAAAAAAHc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2022D3FC" wp14:editId="0EECEB57">
                <wp:simplePos x="0" y="0"/>
                <wp:positionH relativeFrom="column">
                  <wp:posOffset>8212455</wp:posOffset>
                </wp:positionH>
                <wp:positionV relativeFrom="paragraph">
                  <wp:posOffset>743585</wp:posOffset>
                </wp:positionV>
                <wp:extent cx="635" cy="294640"/>
                <wp:effectExtent l="11430" t="10160" r="6985" b="952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D58B6" id="AutoShape 30" o:spid="_x0000_s1026" type="#_x0000_t32" style="position:absolute;margin-left:646.65pt;margin-top:58.55pt;width:.05pt;height:2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IIg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Ein+WRUEKKq6exzn/mukdBKLHzloi285VWClqvbRbj&#10;kMOz84EXKa4OIazSGyFlnACp0FDixXQ8jQ5OS8GCMpg52+4qadGBhBmKX0wSNPdmVu8Vi2AdJ2x9&#10;kT0R8ixDcKkCHmQGdC7SeUh+LNLFer6e56N8PFuP8rSuR0+bKh/NNtmnaT2pq6rOfgZqWV50gjGu&#10;ArvrwGb53w3EZXXOo3Yb2VsZkvfosV5A9vqPpGNrQzfDhrlip9lpa68thxmNxpd9Cktwfwf5futX&#10;vwAAAP//AwBQSwMEFAAGAAgAAAAhAD+AG63gAAAADQEAAA8AAABkcnMvZG93bnJldi54bWxMj81O&#10;wzAQhO+VeAdrkXqpqPNDCw1xqqoSB460lbi68ZIE4nUUO03o07M9wW1mdzT7bb6dbCsu2PvGkYJ4&#10;GYFAKp1pqFJwOr4+PIPwQZPRrSNU8IMetsXdLNeZcSO94+UQKsEl5DOtoA6hy6T0ZY1W+6XrkHj3&#10;6XqrA9u+kqbXI5fbViZRtJZWN8QXat3hvsby+zBYBeiHVRztNrY6vV3HxUdy/Rq7o1Lz+2n3AiLg&#10;FP7CcMNndCiY6ewGMl607JNNmnKWVfwUg7hFePQI4sxqna5AFrn8/0XxCwAA//8DAFBLAQItABQA&#10;BgAIAAAAIQC2gziS/gAAAOEBAAATAAAAAAAAAAAAAAAAAAAAAABbQ29udGVudF9UeXBlc10ueG1s&#10;UEsBAi0AFAAGAAgAAAAhADj9If/WAAAAlAEAAAsAAAAAAAAAAAAAAAAALwEAAF9yZWxzLy5yZWxz&#10;UEsBAi0AFAAGAAgAAAAhAH/kDMgiAgAAPQQAAA4AAAAAAAAAAAAAAAAALgIAAGRycy9lMm9Eb2Mu&#10;eG1sUEsBAi0AFAAGAAgAAAAhAD+AG63gAAAADQEAAA8AAAAAAAAAAAAAAAAAfAQAAGRycy9kb3du&#10;cmV2LnhtbFBLBQYAAAAABAAEAPMAAACJBQAAAAA=&#10;"/>
            </w:pict>
          </mc:Fallback>
        </mc:AlternateContent>
      </w:r>
      <w:r>
        <w:rPr>
          <w:rFonts w:ascii="Calibri" w:hAnsi="Calibri" w:cs="Calibri"/>
          <w:noProof/>
        </w:rPr>
        <mc:AlternateContent>
          <mc:Choice Requires="wps">
            <w:drawing>
              <wp:anchor distT="0" distB="0" distL="114300" distR="114300" simplePos="0" relativeHeight="251659776" behindDoc="0" locked="0" layoutInCell="1" allowOverlap="1" wp14:anchorId="732B3972" wp14:editId="1B5A1A7A">
                <wp:simplePos x="0" y="0"/>
                <wp:positionH relativeFrom="column">
                  <wp:posOffset>4572000</wp:posOffset>
                </wp:positionH>
                <wp:positionV relativeFrom="paragraph">
                  <wp:posOffset>581660</wp:posOffset>
                </wp:positionV>
                <wp:extent cx="0" cy="161925"/>
                <wp:effectExtent l="9525" t="10160" r="9525" b="889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3749"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5.8pt" to="5in,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GoEgIAACkEAAAOAAAAZHJzL2Uyb0RvYy54bWysU02P2yAQvVfqf0C+J/5Ybzax4qwqO+kl&#10;7Uba7Q8ggGNUDAhInKjqf++AnWjTXqqqPuABZt68mXksn8+dQCdmLFeyjNJpEiEmiaJcHsro29tm&#10;Mo+QdVhSLJRkZXRhNnpeffyw7HXBMtUqQZlBACJt0esyap3TRRxb0rIO26nSTMJlo0yHHWzNIaYG&#10;94DeiThLklncK0O1UYRZC6f1cBmtAn7TMOJemsYyh0QZATcXVhPWvV/j1RIXB4N1y8lIA/8Diw5z&#10;CUlvUDV2GB0N/wOq48Qoqxo3JaqLVdNwwkINUE2a/FbNa4s1C7VAc6y+tcn+P1jy9bQziNMyeoiQ&#10;xB2MaMslQ9mTb02vbQEeldwZXxw5y1e9VeS7RVJVLZYHFii+XTTEpT4ivgvxG6shwb7/oij44KNT&#10;oU/nxnQeEjqAzmEcl9s42NkhMhwSOE1n6SJ7DOC4uMZpY91npjrkjTISwDng4tPWOs8DF1cXn0aq&#10;DRciDFtI1ANo9pQkIcIqwam/9X7WHPaVMOiEvV7CNya+czPqKGlAaxmm69F2mIvBhuxCejwoBfiM&#10;1iCIH4tksZ6v5/kkz2brSZ7U9eTTpsons0369Fg/1FVVpz89tTQvWk4pk57dVZxp/nfDH5/JIKub&#10;PG99iO/RQ8OA7PUfSIdZ+vENQtgretmZ64xBj8F5fDte8O/3YL9/4atfAAAA//8DAFBLAwQUAAYA&#10;CAAAACEAHhcq3N0AAAAKAQAADwAAAGRycy9kb3ducmV2LnhtbEyPwU7DMAyG70i8Q2QkbiztDmsp&#10;TScEmiYQl21IXL3WNIXG6ZpsK2+PEQc42v70+/vL5eR6daIxdJ4NpLMEFHHtm45bA6+71U0OKkTk&#10;BnvPZOCLAiyry4sSi8afeUOnbWyVhHAo0ICNcSi0DrUlh2HmB2K5vfvRYZRxbHUz4lnCXa/nSbLQ&#10;DjuWDxYHerBUf26PzgA+rjfxLZ8/Z92TffnYrQ5rmx+Mub6a7u9ARZriHww/+qIOlTjt/ZGboHoD&#10;mcQLauA2XYAS4HexFzLNUtBVqf9XqL4BAAD//wMAUEsBAi0AFAAGAAgAAAAhALaDOJL+AAAA4QEA&#10;ABMAAAAAAAAAAAAAAAAAAAAAAFtDb250ZW50X1R5cGVzXS54bWxQSwECLQAUAAYACAAAACEAOP0h&#10;/9YAAACUAQAACwAAAAAAAAAAAAAAAAAvAQAAX3JlbHMvLnJlbHNQSwECLQAUAAYACAAAACEA1emh&#10;qBICAAApBAAADgAAAAAAAAAAAAAAAAAuAgAAZHJzL2Uyb0RvYy54bWxQSwECLQAUAAYACAAAACEA&#10;Hhcq3N0AAAAKAQAADwAAAAAAAAAAAAAAAABsBAAAZHJzL2Rvd25yZXYueG1sUEsFBgAAAAAEAAQA&#10;8wAAAHYFAAAAAA==&#1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800" behindDoc="0" locked="0" layoutInCell="1" allowOverlap="1" wp14:anchorId="5C47AE84" wp14:editId="2446ECD0">
                <wp:simplePos x="0" y="0"/>
                <wp:positionH relativeFrom="column">
                  <wp:posOffset>695960</wp:posOffset>
                </wp:positionH>
                <wp:positionV relativeFrom="paragraph">
                  <wp:posOffset>743585</wp:posOffset>
                </wp:positionV>
                <wp:extent cx="7517130" cy="0"/>
                <wp:effectExtent l="10160" t="10160" r="6985" b="889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7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640C6" id="AutoShape 28" o:spid="_x0000_s1026" type="#_x0000_t32" style="position:absolute;margin-left:54.8pt;margin-top:58.55pt;width:591.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hW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N04eczaJtDWCl3xndIT/JVvyj63SKpypbIhofot7OG5MRnRO9S/MVqqLIfPisGMQQK&#10;hGGdatN7SBgDOoWdnG874SeHKHx8nCWPyQOsjo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CcDXC93gAAAAwBAAAPAAAAZHJzL2Rvd25yZXYueG1sTI9BT8Mw&#10;DIXvSPyHyEhcEEtaYNDSdJqQOHBkm8Q1a0xbaJyqSdeyX48nIY2bn/30/L1iNbtOHHAIrScNyUKB&#10;QKq8banWsNu+3j6BCNGQNZ0n1PCDAVbl5UVhcusnesfDJtaCQyjkRkMTY59LGaoGnQkL3yPx7dMP&#10;zkSWQy3tYCYOd51MlVpKZ1riD43p8aXB6nszOg0YxodErTNX796O081Hevya+q3W11fz+hlExDme&#10;zXDCZ3QomWnvR7JBdKxVtmQrD8ljAuLkSLO7exD7v5UsC/m/RPkLAAD//wMAUEsBAi0AFAAGAAgA&#10;AAAhALaDOJL+AAAA4QEAABMAAAAAAAAAAAAAAAAAAAAAAFtDb250ZW50X1R5cGVzXS54bWxQSwEC&#10;LQAUAAYACAAAACEAOP0h/9YAAACUAQAACwAAAAAAAAAAAAAAAAAvAQAAX3JlbHMvLnJlbHNQSwEC&#10;LQAUAAYACAAAACEAt1bIViACAAA8BAAADgAAAAAAAAAAAAAAAAAuAgAAZHJzL2Uyb0RvYy54bWxQ&#10;SwECLQAUAAYACAAAACEAnA1wvd4AAAAMAQAADwAAAAAAAAAAAAAAAAB6BAAAZHJzL2Rvd25yZXYu&#10;eG1sUEsFBgAAAAAEAAQA8wAAAIUFAAAAAA==&#10;"/>
            </w:pict>
          </mc:Fallback>
        </mc:AlternateContent>
      </w:r>
      <w:r>
        <w:rPr>
          <w:rFonts w:ascii="Calibri" w:hAnsi="Calibri" w:cs="Calibri"/>
          <w:noProof/>
        </w:rPr>
        <mc:AlternateContent>
          <mc:Choice Requires="wps">
            <w:drawing>
              <wp:anchor distT="0" distB="0" distL="114300" distR="114300" simplePos="0" relativeHeight="251661824" behindDoc="0" locked="0" layoutInCell="1" allowOverlap="1" wp14:anchorId="44FEF191" wp14:editId="57C87CC4">
                <wp:simplePos x="0" y="0"/>
                <wp:positionH relativeFrom="column">
                  <wp:posOffset>1573530</wp:posOffset>
                </wp:positionH>
                <wp:positionV relativeFrom="paragraph">
                  <wp:posOffset>302260</wp:posOffset>
                </wp:positionV>
                <wp:extent cx="5981700" cy="279400"/>
                <wp:effectExtent l="11430" t="6985" r="7620" b="889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79400"/>
                        </a:xfrm>
                        <a:prstGeom prst="roundRect">
                          <a:avLst>
                            <a:gd name="adj" fmla="val 16667"/>
                          </a:avLst>
                        </a:prstGeom>
                        <a:solidFill>
                          <a:srgbClr val="003399"/>
                        </a:solidFill>
                        <a:ln w="9525">
                          <a:solidFill>
                            <a:srgbClr val="000000"/>
                          </a:solidFill>
                          <a:round/>
                          <a:headEnd/>
                          <a:tailEnd/>
                        </a:ln>
                      </wps:spPr>
                      <wps:txbx>
                        <w:txbxContent>
                          <w:p w14:paraId="2DCBBF1D" w14:textId="77777777" w:rsidR="0052459F" w:rsidRPr="00041578" w:rsidRDefault="0052459F" w:rsidP="00BF35DE">
                            <w:pPr>
                              <w:jc w:val="center"/>
                              <w:rPr>
                                <w:rFonts w:ascii="Times New Roman" w:hAnsi="Times New Roman" w:cs="Times New Roman"/>
                                <w:b/>
                                <w:bCs/>
                                <w:sz w:val="28"/>
                                <w:szCs w:val="28"/>
                              </w:rPr>
                            </w:pPr>
                            <w:r>
                              <w:rPr>
                                <w:rFonts w:ascii="Times New Roman" w:hAnsi="Times New Roman" w:cs="Times New Roman"/>
                                <w:b/>
                                <w:bCs/>
                                <w:sz w:val="28"/>
                                <w:szCs w:val="28"/>
                              </w:rPr>
                              <w:t>Источники информации о качестве условий оказания услуг</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EF191" id="AutoShape 25" o:spid="_x0000_s1029" style="position:absolute;margin-left:123.9pt;margin-top:23.8pt;width:471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QcNwIAAHMEAAAOAAAAZHJzL2Uyb0RvYy54bWysVG1vEzEM/o7Ef4jynd5dR7u26nWaNoaQ&#10;BkwMfkCa5HqBXByctNft1+Okt668SEiIfojsc/zYfp64y4t9Z9lOYzDgal6NSs60k6CM29T8y+eb&#10;VzPOQhROCQtO1/xBB36xevli2fuFHkMLVmlkBOLCovc1b2P0i6IIstWdCCPw2lGwAexEJBc3hULR&#10;E3pni3FZToseUHkEqUOgr9eHIF9l/KbRMn5smqAjszWn3mI+MZ/rdBarpVhsUPjWyKEN8Q9ddMI4&#10;KnqEuhZRsC2a36A6IxECNHEkoSugaYzUeQaapip/mea+FV7nWYic4I80hf8HKz/s7pAZRdpx5kRH&#10;El1uI+TKbDxJ/PQ+LOjavb/DNGHwtyC/BebgqhVuoy8RoW+1UNRVle4XPyUkJ1AqW/fvQRG8IPhM&#10;1b7BLgESCWyfFXk4KqL3kUn6OJnPqvOShJMUG5/PX5OdSojFU7bHEN9q6Fgyao6wdeoTyZ5LiN1t&#10;iFkWNQwn1FfOms6SyDthWTWdTs8HxOEyYT9h5nHBGnVjrM0ObtZXFhmlUqvl2dl8PiSH02vWsb7m&#10;8wnx9zeIkn5/gshz5MeZqH3jVLajMPZgU5fWDVwneg8yxf16n8U8S5iJ+jWoByIf4fDyaVPJaAEf&#10;Oevp1dc8fN8K1JzZd44EnBDBaU2yU5Wz5OBpZH0aEU4SVM0jZwfzKh5Wa+vRbFqqVGUCHKQ31ZiY&#10;pHvuanDoZWdFhy1Mq3Pq51vP/xWrHwAAAP//AwBQSwMEFAAGAAgAAAAhAB8hwEDhAAAACgEAAA8A&#10;AABkcnMvZG93bnJldi54bWxMj8FuwjAQRO+V+g/WVuqlKk4QMhDioFKpEpcWlYa7iTdOSryOYgPp&#10;39ec2uPOjmbe5OvRduyCg28dSUgnCTCkyumWjITy6+15AcwHRVp1jlDCD3pYF/d3ucq0u9InXvbB&#10;sBhCPlMSmhD6jHNfNWiVn7geKf5qN1gV4jkYrgd1jeG249MkEdyqlmJDo3p8bbA67c9WwlbU5feu&#10;LA/mtNkIsxUf9Tt/kvLxYXxZAQs4hj8z3PAjOhSR6ejOpD3rJExn84geJMzmAtjNkC6WUTlKWKYC&#10;eJHz/xOKXwAAAP//AwBQSwECLQAUAAYACAAAACEAtoM4kv4AAADhAQAAEwAAAAAAAAAAAAAAAAAA&#10;AAAAW0NvbnRlbnRfVHlwZXNdLnhtbFBLAQItABQABgAIAAAAIQA4/SH/1gAAAJQBAAALAAAAAAAA&#10;AAAAAAAAAC8BAABfcmVscy8ucmVsc1BLAQItABQABgAIAAAAIQCX9NQcNwIAAHMEAAAOAAAAAAAA&#10;AAAAAAAAAC4CAABkcnMvZTJvRG9jLnhtbFBLAQItABQABgAIAAAAIQAfIcBA4QAAAAoBAAAPAAAA&#10;AAAAAAAAAAAAAJEEAABkcnMvZG93bnJldi54bWxQSwUGAAAAAAQABADzAAAAnwUAAAAA&#10;" fillcolor="#039">
                <v:textbox inset="1.5mm,.3mm,1.5mm,.3mm">
                  <w:txbxContent>
                    <w:p w14:paraId="2DCBBF1D" w14:textId="77777777" w:rsidR="0052459F" w:rsidRPr="00041578" w:rsidRDefault="0052459F" w:rsidP="00BF35DE">
                      <w:pPr>
                        <w:jc w:val="center"/>
                        <w:rPr>
                          <w:rFonts w:ascii="Times New Roman" w:hAnsi="Times New Roman" w:cs="Times New Roman"/>
                          <w:b/>
                          <w:bCs/>
                          <w:sz w:val="28"/>
                          <w:szCs w:val="28"/>
                        </w:rPr>
                      </w:pPr>
                      <w:r>
                        <w:rPr>
                          <w:rFonts w:ascii="Times New Roman" w:hAnsi="Times New Roman" w:cs="Times New Roman"/>
                          <w:b/>
                          <w:bCs/>
                          <w:sz w:val="28"/>
                          <w:szCs w:val="28"/>
                        </w:rPr>
                        <w:t>Источники информации о качестве условий оказания услуг</w:t>
                      </w:r>
                    </w:p>
                  </w:txbxContent>
                </v:textbox>
              </v:roundrect>
            </w:pict>
          </mc:Fallback>
        </mc:AlternateContent>
      </w:r>
      <w:bookmarkEnd w:id="3"/>
      <w:bookmarkEnd w:id="4"/>
      <w:bookmarkEnd w:id="5"/>
      <w:bookmarkEnd w:id="6"/>
      <w:bookmarkEnd w:id="7"/>
      <w:bookmarkEnd w:id="8"/>
      <w:bookmarkEnd w:id="9"/>
      <w:bookmarkEnd w:id="10"/>
      <w:bookmarkEnd w:id="11"/>
      <w:bookmarkEnd w:id="12"/>
      <w:bookmarkEnd w:id="13"/>
      <w:r w:rsidR="006E6CB3">
        <w:rPr>
          <w:rFonts w:ascii="Times New Roman" w:hAnsi="Times New Roman" w:cs="Times New Roman"/>
          <w:sz w:val="28"/>
          <w:szCs w:val="28"/>
        </w:rPr>
        <w:t xml:space="preserve"> </w:t>
      </w:r>
    </w:p>
    <w:p w14:paraId="3BCDCC88" w14:textId="77777777" w:rsidR="00AE71C7" w:rsidRDefault="00061F62" w:rsidP="002D1A5B">
      <w:pPr>
        <w:pStyle w:val="2"/>
        <w:jc w:val="center"/>
        <w:rPr>
          <w:rFonts w:ascii="Times New Roman" w:hAnsi="Times New Roman" w:cs="Times New Roman"/>
          <w:color w:val="auto"/>
          <w:sz w:val="28"/>
          <w:szCs w:val="28"/>
        </w:rPr>
      </w:pPr>
      <w:bookmarkStart w:id="14" w:name="_Toc148345442"/>
      <w:r w:rsidRPr="00061F62">
        <w:rPr>
          <w:rFonts w:ascii="Times New Roman" w:hAnsi="Times New Roman" w:cs="Times New Roman"/>
          <w:color w:val="auto"/>
          <w:sz w:val="28"/>
          <w:szCs w:val="28"/>
        </w:rPr>
        <w:lastRenderedPageBreak/>
        <w:t>РЕЗУЛЬТАТЫ НОКО ОРГАНИЗАЦИЙ ДОПОЛНИТЕЛЬНОГО ОБРАЗОВАНИЯ ДЕТЕЙ</w:t>
      </w:r>
      <w:bookmarkEnd w:id="14"/>
    </w:p>
    <w:p w14:paraId="612C5A51" w14:textId="77777777" w:rsidR="00061F62" w:rsidRPr="00AE71C7" w:rsidRDefault="00061F62" w:rsidP="00AE71C7">
      <w:pPr>
        <w:jc w:val="center"/>
        <w:rPr>
          <w:rFonts w:ascii="Times New Roman" w:hAnsi="Times New Roman" w:cs="Times New Roman"/>
          <w:b/>
          <w:sz w:val="28"/>
        </w:rPr>
      </w:pPr>
      <w:r w:rsidRPr="00AE71C7">
        <w:rPr>
          <w:rFonts w:ascii="Times New Roman" w:hAnsi="Times New Roman" w:cs="Times New Roman"/>
          <w:b/>
          <w:sz w:val="28"/>
        </w:rPr>
        <w:t>МИНИСТЕРСТВА КУЛЬТУРЫ</w:t>
      </w:r>
    </w:p>
    <w:p w14:paraId="7D91B841" w14:textId="77777777" w:rsidR="0052459F" w:rsidRPr="0052459F" w:rsidRDefault="000F3283" w:rsidP="0052459F">
      <w:pPr>
        <w:pStyle w:val="2"/>
        <w:jc w:val="center"/>
        <w:rPr>
          <w:rFonts w:ascii="Times New Roman" w:hAnsi="Times New Roman" w:cs="Times New Roman"/>
          <w:i/>
          <w:color w:val="auto"/>
          <w:sz w:val="28"/>
          <w:szCs w:val="28"/>
        </w:rPr>
      </w:pPr>
      <w:bookmarkStart w:id="15" w:name="_Toc148345443"/>
      <w:r w:rsidRPr="0052459F">
        <w:rPr>
          <w:rFonts w:ascii="Times New Roman" w:hAnsi="Times New Roman" w:cs="Times New Roman"/>
          <w:i/>
          <w:color w:val="auto"/>
          <w:sz w:val="28"/>
          <w:szCs w:val="28"/>
        </w:rPr>
        <w:t>Общие результаты НОКО,</w:t>
      </w:r>
      <w:r w:rsidR="00BF35DE" w:rsidRPr="0052459F">
        <w:rPr>
          <w:rFonts w:ascii="Times New Roman" w:hAnsi="Times New Roman" w:cs="Times New Roman"/>
          <w:i/>
          <w:color w:val="auto"/>
          <w:sz w:val="28"/>
          <w:szCs w:val="28"/>
        </w:rPr>
        <w:t xml:space="preserve"> 202</w:t>
      </w:r>
      <w:r w:rsidR="00454D37" w:rsidRPr="0052459F">
        <w:rPr>
          <w:rFonts w:ascii="Times New Roman" w:hAnsi="Times New Roman" w:cs="Times New Roman"/>
          <w:i/>
          <w:color w:val="auto"/>
          <w:sz w:val="28"/>
          <w:szCs w:val="28"/>
        </w:rPr>
        <w:t>3</w:t>
      </w:r>
      <w:r w:rsidR="00BF35DE" w:rsidRPr="0052459F">
        <w:rPr>
          <w:rFonts w:ascii="Times New Roman" w:hAnsi="Times New Roman" w:cs="Times New Roman"/>
          <w:i/>
          <w:color w:val="auto"/>
          <w:sz w:val="28"/>
          <w:szCs w:val="28"/>
        </w:rPr>
        <w:t xml:space="preserve"> год</w:t>
      </w:r>
      <w:bookmarkEnd w:id="15"/>
    </w:p>
    <w:p w14:paraId="5A5685DB" w14:textId="77777777" w:rsidR="00BF35DE" w:rsidRPr="00AE71C7" w:rsidRDefault="008A49A1" w:rsidP="00AE71C7">
      <w:pPr>
        <w:jc w:val="center"/>
        <w:rPr>
          <w:rFonts w:ascii="Times New Roman" w:hAnsi="Times New Roman" w:cs="Times New Roman"/>
          <w:b/>
          <w:i/>
          <w:sz w:val="28"/>
        </w:rPr>
      </w:pPr>
      <w:r w:rsidRPr="003F7F32">
        <w:rPr>
          <w:rFonts w:ascii="Times New Roman" w:hAnsi="Times New Roman" w:cs="Times New Roman"/>
          <w:i/>
          <w:sz w:val="28"/>
        </w:rPr>
        <w:t>(max 100 баллов)</w:t>
      </w:r>
    </w:p>
    <w:tbl>
      <w:tblPr>
        <w:tblStyle w:val="a3"/>
        <w:tblW w:w="1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311"/>
        <w:gridCol w:w="1311"/>
        <w:gridCol w:w="1311"/>
        <w:gridCol w:w="1311"/>
        <w:gridCol w:w="1277"/>
        <w:gridCol w:w="1417"/>
        <w:gridCol w:w="1560"/>
        <w:gridCol w:w="1312"/>
      </w:tblGrid>
      <w:tr w:rsidR="003C7C48" w:rsidRPr="000F3283" w14:paraId="26138293" w14:textId="77777777" w:rsidTr="006D7E67">
        <w:trPr>
          <w:trHeight w:val="20"/>
        </w:trPr>
        <w:tc>
          <w:tcPr>
            <w:tcW w:w="4077" w:type="dxa"/>
            <w:shd w:val="clear" w:color="auto" w:fill="D9D9D9" w:themeFill="background1" w:themeFillShade="D9"/>
            <w:vAlign w:val="center"/>
          </w:tcPr>
          <w:p w14:paraId="445A004B" w14:textId="77777777" w:rsidR="003C7C48" w:rsidRPr="000F3283" w:rsidRDefault="003C7C48" w:rsidP="003C7C48">
            <w:pPr>
              <w:jc w:val="center"/>
              <w:rPr>
                <w:rFonts w:ascii="Times New Roman" w:hAnsi="Times New Roman" w:cs="Times New Roman"/>
                <w:bCs/>
                <w:i/>
                <w:sz w:val="20"/>
                <w:szCs w:val="20"/>
              </w:rPr>
            </w:pPr>
            <w:r w:rsidRPr="000F3283">
              <w:rPr>
                <w:rFonts w:ascii="Times New Roman" w:hAnsi="Times New Roman" w:cs="Times New Roman"/>
                <w:bCs/>
                <w:i/>
                <w:sz w:val="20"/>
                <w:szCs w:val="20"/>
              </w:rPr>
              <w:t>Наименование организации</w:t>
            </w:r>
          </w:p>
        </w:tc>
        <w:tc>
          <w:tcPr>
            <w:tcW w:w="1311" w:type="dxa"/>
            <w:shd w:val="clear" w:color="auto" w:fill="D9D9D9" w:themeFill="background1" w:themeFillShade="D9"/>
            <w:vAlign w:val="center"/>
          </w:tcPr>
          <w:p w14:paraId="4BCA2000" w14:textId="77777777" w:rsidR="003C7C48" w:rsidRPr="000F3283" w:rsidRDefault="003C7C48" w:rsidP="003C7C48">
            <w:pPr>
              <w:ind w:left="-113" w:right="-57"/>
              <w:jc w:val="center"/>
              <w:rPr>
                <w:rFonts w:ascii="Times New Roman" w:hAnsi="Times New Roman" w:cs="Times New Roman"/>
                <w:bCs/>
                <w:i/>
                <w:sz w:val="20"/>
                <w:szCs w:val="20"/>
              </w:rPr>
            </w:pPr>
            <w:r w:rsidRPr="00D75074">
              <w:rPr>
                <w:rFonts w:ascii="Times New Roman" w:hAnsi="Times New Roman" w:cs="Times New Roman"/>
                <w:bCs/>
                <w:i/>
                <w:spacing w:val="-6"/>
                <w:sz w:val="20"/>
                <w:szCs w:val="20"/>
              </w:rPr>
              <w:t>Численность обучаю</w:t>
            </w:r>
            <w:r w:rsidRPr="000F3283">
              <w:rPr>
                <w:rFonts w:ascii="Times New Roman" w:hAnsi="Times New Roman" w:cs="Times New Roman"/>
                <w:bCs/>
                <w:i/>
                <w:sz w:val="20"/>
                <w:szCs w:val="20"/>
              </w:rPr>
              <w:t>щихся</w:t>
            </w:r>
          </w:p>
        </w:tc>
        <w:tc>
          <w:tcPr>
            <w:tcW w:w="1311" w:type="dxa"/>
            <w:shd w:val="clear" w:color="auto" w:fill="D9D9D9" w:themeFill="background1" w:themeFillShade="D9"/>
            <w:vAlign w:val="center"/>
          </w:tcPr>
          <w:p w14:paraId="243A8947" w14:textId="77777777" w:rsidR="003C7C48" w:rsidRPr="000F3283" w:rsidRDefault="003C7C48" w:rsidP="003C7C48">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Количество </w:t>
            </w:r>
            <w:r w:rsidRPr="00D75074">
              <w:rPr>
                <w:rFonts w:ascii="Times New Roman" w:hAnsi="Times New Roman" w:cs="Times New Roman"/>
                <w:bCs/>
                <w:i/>
                <w:spacing w:val="-6"/>
                <w:sz w:val="20"/>
                <w:szCs w:val="20"/>
              </w:rPr>
              <w:t>респондентов</w:t>
            </w:r>
          </w:p>
        </w:tc>
        <w:tc>
          <w:tcPr>
            <w:tcW w:w="1311" w:type="dxa"/>
            <w:shd w:val="clear" w:color="auto" w:fill="D9D9D9" w:themeFill="background1" w:themeFillShade="D9"/>
            <w:vAlign w:val="center"/>
          </w:tcPr>
          <w:p w14:paraId="74B12422" w14:textId="77777777" w:rsidR="003C7C48" w:rsidRPr="000F3283" w:rsidRDefault="003C7C48" w:rsidP="003C7C48">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1. </w:t>
            </w:r>
            <w:r w:rsidRPr="00D75074">
              <w:rPr>
                <w:rFonts w:ascii="Times New Roman" w:hAnsi="Times New Roman" w:cs="Times New Roman"/>
                <w:bCs/>
                <w:i/>
                <w:spacing w:val="-6"/>
                <w:sz w:val="20"/>
                <w:szCs w:val="20"/>
              </w:rPr>
              <w:t>Открытость и доступность информации об организации</w:t>
            </w:r>
          </w:p>
        </w:tc>
        <w:tc>
          <w:tcPr>
            <w:tcW w:w="1311" w:type="dxa"/>
            <w:shd w:val="clear" w:color="auto" w:fill="D9D9D9" w:themeFill="background1" w:themeFillShade="D9"/>
            <w:vAlign w:val="center"/>
          </w:tcPr>
          <w:p w14:paraId="4AC42729" w14:textId="77777777" w:rsidR="003C7C48" w:rsidRPr="000F3283" w:rsidRDefault="003C7C48" w:rsidP="003C7C48">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Критерий 2. Комфортность условий предоставления услуг</w:t>
            </w:r>
          </w:p>
        </w:tc>
        <w:tc>
          <w:tcPr>
            <w:tcW w:w="1277" w:type="dxa"/>
            <w:shd w:val="clear" w:color="auto" w:fill="D9D9D9" w:themeFill="background1" w:themeFillShade="D9"/>
            <w:vAlign w:val="center"/>
          </w:tcPr>
          <w:p w14:paraId="621F1EA4" w14:textId="77777777" w:rsidR="003C7C48" w:rsidRPr="000F3283" w:rsidRDefault="003C7C48" w:rsidP="003C7C48">
            <w:pPr>
              <w:ind w:left="-113" w:right="-57"/>
              <w:jc w:val="center"/>
              <w:rPr>
                <w:rFonts w:ascii="Times New Roman" w:hAnsi="Times New Roman" w:cs="Times New Roman"/>
                <w:bCs/>
                <w:i/>
                <w:sz w:val="20"/>
                <w:szCs w:val="20"/>
              </w:rPr>
            </w:pPr>
            <w:r>
              <w:rPr>
                <w:rFonts w:ascii="Times New Roman" w:hAnsi="Times New Roman" w:cs="Times New Roman"/>
                <w:bCs/>
                <w:i/>
                <w:sz w:val="20"/>
                <w:szCs w:val="20"/>
              </w:rPr>
              <w:t xml:space="preserve">Критерий 3. </w:t>
            </w:r>
            <w:r w:rsidRPr="00D75074">
              <w:rPr>
                <w:rFonts w:ascii="Times New Roman" w:hAnsi="Times New Roman" w:cs="Times New Roman"/>
                <w:bCs/>
                <w:i/>
                <w:spacing w:val="-2"/>
                <w:sz w:val="20"/>
                <w:szCs w:val="20"/>
              </w:rPr>
              <w:t>Доступность услуг для инвалидов</w:t>
            </w:r>
          </w:p>
        </w:tc>
        <w:tc>
          <w:tcPr>
            <w:tcW w:w="1417" w:type="dxa"/>
            <w:shd w:val="clear" w:color="auto" w:fill="D9D9D9" w:themeFill="background1" w:themeFillShade="D9"/>
            <w:vAlign w:val="center"/>
          </w:tcPr>
          <w:p w14:paraId="5EE7761B" w14:textId="77777777" w:rsidR="003C7C48" w:rsidRPr="000F3283" w:rsidRDefault="003C7C48" w:rsidP="003C7C48">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4. </w:t>
            </w:r>
            <w:r w:rsidRPr="00D75074">
              <w:rPr>
                <w:rFonts w:ascii="Times New Roman" w:hAnsi="Times New Roman" w:cs="Times New Roman"/>
                <w:bCs/>
                <w:i/>
                <w:spacing w:val="-6"/>
                <w:sz w:val="20"/>
                <w:szCs w:val="20"/>
              </w:rPr>
              <w:t>Доброжелательность</w:t>
            </w:r>
            <w:r w:rsidRPr="000F3283">
              <w:rPr>
                <w:rFonts w:ascii="Times New Roman" w:hAnsi="Times New Roman" w:cs="Times New Roman"/>
                <w:bCs/>
                <w:i/>
                <w:sz w:val="20"/>
                <w:szCs w:val="20"/>
              </w:rPr>
              <w:t xml:space="preserve">, </w:t>
            </w:r>
            <w:r w:rsidRPr="00D75074">
              <w:rPr>
                <w:rFonts w:ascii="Times New Roman" w:hAnsi="Times New Roman" w:cs="Times New Roman"/>
                <w:bCs/>
                <w:i/>
                <w:spacing w:val="-6"/>
                <w:sz w:val="20"/>
                <w:szCs w:val="20"/>
              </w:rPr>
              <w:t>вежливость работников организации</w:t>
            </w:r>
          </w:p>
        </w:tc>
        <w:tc>
          <w:tcPr>
            <w:tcW w:w="1560" w:type="dxa"/>
            <w:shd w:val="clear" w:color="auto" w:fill="D9D9D9" w:themeFill="background1" w:themeFillShade="D9"/>
            <w:vAlign w:val="center"/>
          </w:tcPr>
          <w:p w14:paraId="70AAE5AA" w14:textId="77777777" w:rsidR="003C7C48" w:rsidRPr="000F3283" w:rsidRDefault="003C7C48" w:rsidP="003C7C48">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5. </w:t>
            </w:r>
            <w:r w:rsidRPr="00D75074">
              <w:rPr>
                <w:rFonts w:ascii="Times New Roman" w:hAnsi="Times New Roman" w:cs="Times New Roman"/>
                <w:bCs/>
                <w:i/>
                <w:spacing w:val="-6"/>
                <w:sz w:val="20"/>
                <w:szCs w:val="20"/>
              </w:rPr>
              <w:t>Удовлетворенность</w:t>
            </w:r>
            <w:r w:rsidR="00A37AA7">
              <w:rPr>
                <w:rFonts w:ascii="Times New Roman" w:hAnsi="Times New Roman" w:cs="Times New Roman"/>
                <w:bCs/>
                <w:i/>
                <w:spacing w:val="-6"/>
                <w:sz w:val="20"/>
                <w:szCs w:val="20"/>
              </w:rPr>
              <w:t xml:space="preserve"> </w:t>
            </w:r>
            <w:r w:rsidRPr="00D75074">
              <w:rPr>
                <w:rFonts w:ascii="Times New Roman" w:hAnsi="Times New Roman" w:cs="Times New Roman"/>
                <w:bCs/>
                <w:i/>
                <w:spacing w:val="-6"/>
                <w:sz w:val="20"/>
                <w:szCs w:val="20"/>
              </w:rPr>
              <w:t>условиями оказания услуг</w:t>
            </w:r>
          </w:p>
        </w:tc>
        <w:tc>
          <w:tcPr>
            <w:tcW w:w="1312" w:type="dxa"/>
            <w:shd w:val="clear" w:color="auto" w:fill="D9D9D9" w:themeFill="background1" w:themeFillShade="D9"/>
            <w:vAlign w:val="center"/>
          </w:tcPr>
          <w:p w14:paraId="67398E43" w14:textId="77777777" w:rsidR="003C7C48" w:rsidRPr="003C7C48" w:rsidRDefault="003C7C48" w:rsidP="003C7C48">
            <w:pPr>
              <w:ind w:left="-113" w:right="-57"/>
              <w:jc w:val="center"/>
              <w:rPr>
                <w:rFonts w:ascii="Times New Roman" w:hAnsi="Times New Roman" w:cs="Times New Roman"/>
                <w:b/>
                <w:bCs/>
                <w:i/>
                <w:sz w:val="20"/>
                <w:szCs w:val="20"/>
              </w:rPr>
            </w:pPr>
            <w:r w:rsidRPr="003C7C48">
              <w:rPr>
                <w:rFonts w:ascii="Times New Roman" w:hAnsi="Times New Roman" w:cs="Times New Roman"/>
                <w:b/>
                <w:bCs/>
                <w:i/>
                <w:sz w:val="20"/>
                <w:szCs w:val="20"/>
              </w:rPr>
              <w:t>Итогов</w:t>
            </w:r>
            <w:r w:rsidR="008F051B">
              <w:rPr>
                <w:rFonts w:ascii="Times New Roman" w:hAnsi="Times New Roman" w:cs="Times New Roman"/>
                <w:b/>
                <w:bCs/>
                <w:i/>
                <w:sz w:val="20"/>
                <w:szCs w:val="20"/>
              </w:rPr>
              <w:t>ая</w:t>
            </w:r>
            <w:r w:rsidR="00A37AA7">
              <w:rPr>
                <w:rFonts w:ascii="Times New Roman" w:hAnsi="Times New Roman" w:cs="Times New Roman"/>
                <w:b/>
                <w:bCs/>
                <w:i/>
                <w:sz w:val="20"/>
                <w:szCs w:val="20"/>
              </w:rPr>
              <w:t xml:space="preserve"> </w:t>
            </w:r>
            <w:r w:rsidR="008F051B">
              <w:rPr>
                <w:rFonts w:ascii="Times New Roman" w:hAnsi="Times New Roman" w:cs="Times New Roman"/>
                <w:b/>
                <w:bCs/>
                <w:i/>
                <w:sz w:val="20"/>
                <w:szCs w:val="20"/>
              </w:rPr>
              <w:t>оценка</w:t>
            </w:r>
            <w:r w:rsidRPr="003C7C48">
              <w:rPr>
                <w:rFonts w:ascii="Times New Roman" w:hAnsi="Times New Roman" w:cs="Times New Roman"/>
                <w:b/>
                <w:bCs/>
                <w:i/>
                <w:sz w:val="20"/>
                <w:szCs w:val="20"/>
              </w:rPr>
              <w:t xml:space="preserve"> по организации</w:t>
            </w:r>
          </w:p>
        </w:tc>
      </w:tr>
      <w:tr w:rsidR="00B579B5" w:rsidRPr="000F3283" w14:paraId="0B610265" w14:textId="77777777" w:rsidTr="00B579B5">
        <w:trPr>
          <w:trHeight w:val="454"/>
        </w:trPr>
        <w:tc>
          <w:tcPr>
            <w:tcW w:w="4077" w:type="dxa"/>
            <w:vAlign w:val="bottom"/>
          </w:tcPr>
          <w:p w14:paraId="5584F9E6"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Коченевская Детская музыкальная школа</w:t>
            </w:r>
            <w:r w:rsidR="0052459F">
              <w:rPr>
                <w:rFonts w:ascii="Times New Roman" w:hAnsi="Times New Roman" w:cs="Times New Roman"/>
                <w:sz w:val="20"/>
                <w:szCs w:val="20"/>
              </w:rPr>
              <w:t>»</w:t>
            </w:r>
          </w:p>
        </w:tc>
        <w:tc>
          <w:tcPr>
            <w:tcW w:w="1311" w:type="dxa"/>
            <w:vAlign w:val="center"/>
          </w:tcPr>
          <w:p w14:paraId="6973C4B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393</w:t>
            </w:r>
          </w:p>
        </w:tc>
        <w:tc>
          <w:tcPr>
            <w:tcW w:w="1311" w:type="dxa"/>
            <w:vAlign w:val="center"/>
          </w:tcPr>
          <w:p w14:paraId="194FA53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157</w:t>
            </w:r>
          </w:p>
        </w:tc>
        <w:tc>
          <w:tcPr>
            <w:tcW w:w="1311" w:type="dxa"/>
            <w:vAlign w:val="center"/>
          </w:tcPr>
          <w:p w14:paraId="1F81C99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311" w:type="dxa"/>
            <w:vAlign w:val="center"/>
          </w:tcPr>
          <w:p w14:paraId="511F1F1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277" w:type="dxa"/>
            <w:vAlign w:val="center"/>
          </w:tcPr>
          <w:p w14:paraId="31F9680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417" w:type="dxa"/>
            <w:vAlign w:val="center"/>
          </w:tcPr>
          <w:p w14:paraId="48190C9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99,40</w:t>
            </w:r>
          </w:p>
        </w:tc>
        <w:tc>
          <w:tcPr>
            <w:tcW w:w="1560" w:type="dxa"/>
            <w:vAlign w:val="center"/>
          </w:tcPr>
          <w:p w14:paraId="0403F4B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26CFC262"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99,54</w:t>
            </w:r>
          </w:p>
        </w:tc>
      </w:tr>
      <w:tr w:rsidR="00B579B5" w:rsidRPr="000F3283" w14:paraId="4AFDF90B" w14:textId="77777777" w:rsidTr="00B579B5">
        <w:trPr>
          <w:trHeight w:val="454"/>
        </w:trPr>
        <w:tc>
          <w:tcPr>
            <w:tcW w:w="4077" w:type="dxa"/>
            <w:vAlign w:val="bottom"/>
          </w:tcPr>
          <w:p w14:paraId="23A59989"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Чановская Детская школа искусств</w:t>
            </w:r>
            <w:r w:rsidR="0052459F">
              <w:rPr>
                <w:rFonts w:ascii="Times New Roman" w:hAnsi="Times New Roman" w:cs="Times New Roman"/>
                <w:sz w:val="20"/>
                <w:szCs w:val="20"/>
              </w:rPr>
              <w:t>»</w:t>
            </w:r>
          </w:p>
        </w:tc>
        <w:tc>
          <w:tcPr>
            <w:tcW w:w="1311" w:type="dxa"/>
            <w:vAlign w:val="center"/>
          </w:tcPr>
          <w:p w14:paraId="22FFE32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303</w:t>
            </w:r>
          </w:p>
        </w:tc>
        <w:tc>
          <w:tcPr>
            <w:tcW w:w="1311" w:type="dxa"/>
            <w:vAlign w:val="center"/>
          </w:tcPr>
          <w:p w14:paraId="4DB931F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121</w:t>
            </w:r>
          </w:p>
        </w:tc>
        <w:tc>
          <w:tcPr>
            <w:tcW w:w="1311" w:type="dxa"/>
            <w:vAlign w:val="center"/>
          </w:tcPr>
          <w:p w14:paraId="54BECDC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99,70</w:t>
            </w:r>
          </w:p>
        </w:tc>
        <w:tc>
          <w:tcPr>
            <w:tcW w:w="1311" w:type="dxa"/>
            <w:vAlign w:val="center"/>
          </w:tcPr>
          <w:p w14:paraId="36E977E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35AAAC1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417" w:type="dxa"/>
            <w:vAlign w:val="center"/>
          </w:tcPr>
          <w:p w14:paraId="6F99DFC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98,40</w:t>
            </w:r>
          </w:p>
        </w:tc>
        <w:tc>
          <w:tcPr>
            <w:tcW w:w="1560" w:type="dxa"/>
            <w:vAlign w:val="center"/>
          </w:tcPr>
          <w:p w14:paraId="7D29B55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99,40</w:t>
            </w:r>
          </w:p>
        </w:tc>
        <w:tc>
          <w:tcPr>
            <w:tcW w:w="1312" w:type="dxa"/>
            <w:vAlign w:val="center"/>
          </w:tcPr>
          <w:p w14:paraId="441DEC4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99,50</w:t>
            </w:r>
          </w:p>
        </w:tc>
      </w:tr>
      <w:tr w:rsidR="00B579B5" w:rsidRPr="000F3283" w14:paraId="3558FD6C" w14:textId="77777777" w:rsidTr="00B579B5">
        <w:trPr>
          <w:trHeight w:val="454"/>
        </w:trPr>
        <w:tc>
          <w:tcPr>
            <w:tcW w:w="4077" w:type="dxa"/>
            <w:vAlign w:val="bottom"/>
          </w:tcPr>
          <w:p w14:paraId="0C47FD01"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музыкальная школа р.п. Краснообск</w:t>
            </w:r>
            <w:r w:rsidR="0052459F">
              <w:rPr>
                <w:rFonts w:ascii="Times New Roman" w:hAnsi="Times New Roman" w:cs="Times New Roman"/>
                <w:sz w:val="20"/>
                <w:szCs w:val="20"/>
              </w:rPr>
              <w:t>»</w:t>
            </w:r>
          </w:p>
        </w:tc>
        <w:tc>
          <w:tcPr>
            <w:tcW w:w="1311" w:type="dxa"/>
            <w:vAlign w:val="center"/>
          </w:tcPr>
          <w:p w14:paraId="40C1D95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173</w:t>
            </w:r>
          </w:p>
        </w:tc>
        <w:tc>
          <w:tcPr>
            <w:tcW w:w="1311" w:type="dxa"/>
            <w:vAlign w:val="center"/>
          </w:tcPr>
          <w:p w14:paraId="67BADCF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69</w:t>
            </w:r>
          </w:p>
        </w:tc>
        <w:tc>
          <w:tcPr>
            <w:tcW w:w="1311" w:type="dxa"/>
            <w:vAlign w:val="center"/>
          </w:tcPr>
          <w:p w14:paraId="06BC59E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311" w:type="dxa"/>
            <w:vAlign w:val="center"/>
          </w:tcPr>
          <w:p w14:paraId="02D0FEA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26C543E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417" w:type="dxa"/>
            <w:vAlign w:val="center"/>
          </w:tcPr>
          <w:p w14:paraId="78CBA1F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3712049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49469F4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97,94</w:t>
            </w:r>
          </w:p>
        </w:tc>
      </w:tr>
      <w:tr w:rsidR="00B579B5" w:rsidRPr="000F3283" w14:paraId="507E8C4A" w14:textId="77777777" w:rsidTr="00B579B5">
        <w:trPr>
          <w:trHeight w:val="454"/>
        </w:trPr>
        <w:tc>
          <w:tcPr>
            <w:tcW w:w="4077" w:type="dxa"/>
            <w:vAlign w:val="bottom"/>
          </w:tcPr>
          <w:p w14:paraId="31FEEC88"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Болотнинского района </w:t>
            </w:r>
          </w:p>
        </w:tc>
        <w:tc>
          <w:tcPr>
            <w:tcW w:w="1311" w:type="dxa"/>
            <w:vAlign w:val="center"/>
          </w:tcPr>
          <w:p w14:paraId="1BC4DE2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343</w:t>
            </w:r>
          </w:p>
        </w:tc>
        <w:tc>
          <w:tcPr>
            <w:tcW w:w="1311" w:type="dxa"/>
            <w:vAlign w:val="center"/>
          </w:tcPr>
          <w:p w14:paraId="6A8B08E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137</w:t>
            </w:r>
          </w:p>
        </w:tc>
        <w:tc>
          <w:tcPr>
            <w:tcW w:w="1311" w:type="dxa"/>
            <w:vAlign w:val="center"/>
          </w:tcPr>
          <w:p w14:paraId="72E09EF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311" w:type="dxa"/>
            <w:vAlign w:val="center"/>
          </w:tcPr>
          <w:p w14:paraId="2E3F53E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4E82AD9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90,10</w:t>
            </w:r>
          </w:p>
        </w:tc>
        <w:tc>
          <w:tcPr>
            <w:tcW w:w="1417" w:type="dxa"/>
            <w:vAlign w:val="center"/>
          </w:tcPr>
          <w:p w14:paraId="064A708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99,20</w:t>
            </w:r>
          </w:p>
        </w:tc>
        <w:tc>
          <w:tcPr>
            <w:tcW w:w="1560" w:type="dxa"/>
            <w:vAlign w:val="center"/>
          </w:tcPr>
          <w:p w14:paraId="70CC538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99,10</w:t>
            </w:r>
          </w:p>
        </w:tc>
        <w:tc>
          <w:tcPr>
            <w:tcW w:w="1312" w:type="dxa"/>
            <w:vAlign w:val="center"/>
          </w:tcPr>
          <w:p w14:paraId="69ADED89"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97,18</w:t>
            </w:r>
          </w:p>
        </w:tc>
      </w:tr>
      <w:tr w:rsidR="00B579B5" w:rsidRPr="000F3283" w14:paraId="66280679" w14:textId="77777777" w:rsidTr="00B579B5">
        <w:trPr>
          <w:trHeight w:val="454"/>
        </w:trPr>
        <w:tc>
          <w:tcPr>
            <w:tcW w:w="4077" w:type="dxa"/>
            <w:vAlign w:val="bottom"/>
          </w:tcPr>
          <w:p w14:paraId="21D8E5D3"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Барабинского района</w:t>
            </w:r>
          </w:p>
        </w:tc>
        <w:tc>
          <w:tcPr>
            <w:tcW w:w="1311" w:type="dxa"/>
            <w:vAlign w:val="center"/>
          </w:tcPr>
          <w:p w14:paraId="18F59B8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465</w:t>
            </w:r>
          </w:p>
        </w:tc>
        <w:tc>
          <w:tcPr>
            <w:tcW w:w="1311" w:type="dxa"/>
            <w:vAlign w:val="center"/>
          </w:tcPr>
          <w:p w14:paraId="215D708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186</w:t>
            </w:r>
          </w:p>
        </w:tc>
        <w:tc>
          <w:tcPr>
            <w:tcW w:w="1311" w:type="dxa"/>
            <w:vAlign w:val="center"/>
          </w:tcPr>
          <w:p w14:paraId="18B1B72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93,60</w:t>
            </w:r>
          </w:p>
        </w:tc>
        <w:tc>
          <w:tcPr>
            <w:tcW w:w="1311" w:type="dxa"/>
            <w:vAlign w:val="center"/>
          </w:tcPr>
          <w:p w14:paraId="74CBB55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45F8E5E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417" w:type="dxa"/>
            <w:vAlign w:val="center"/>
          </w:tcPr>
          <w:p w14:paraId="7899CA2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560" w:type="dxa"/>
            <w:vAlign w:val="center"/>
          </w:tcPr>
          <w:p w14:paraId="3EEC38B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99,30</w:t>
            </w:r>
          </w:p>
        </w:tc>
        <w:tc>
          <w:tcPr>
            <w:tcW w:w="1312" w:type="dxa"/>
            <w:vAlign w:val="center"/>
          </w:tcPr>
          <w:p w14:paraId="0747BCF0"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96,98</w:t>
            </w:r>
          </w:p>
        </w:tc>
      </w:tr>
      <w:tr w:rsidR="00B579B5" w:rsidRPr="000F3283" w14:paraId="7C72F099" w14:textId="77777777" w:rsidTr="00B579B5">
        <w:trPr>
          <w:trHeight w:val="454"/>
        </w:trPr>
        <w:tc>
          <w:tcPr>
            <w:tcW w:w="4077" w:type="dxa"/>
            <w:vAlign w:val="bottom"/>
          </w:tcPr>
          <w:p w14:paraId="288D2E2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с. Боровое</w:t>
            </w:r>
            <w:r w:rsidR="0052459F">
              <w:rPr>
                <w:rFonts w:ascii="Times New Roman" w:hAnsi="Times New Roman" w:cs="Times New Roman"/>
                <w:sz w:val="20"/>
                <w:szCs w:val="20"/>
              </w:rPr>
              <w:t>»</w:t>
            </w:r>
          </w:p>
        </w:tc>
        <w:tc>
          <w:tcPr>
            <w:tcW w:w="1311" w:type="dxa"/>
            <w:vAlign w:val="center"/>
          </w:tcPr>
          <w:p w14:paraId="4B30014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175</w:t>
            </w:r>
          </w:p>
        </w:tc>
        <w:tc>
          <w:tcPr>
            <w:tcW w:w="1311" w:type="dxa"/>
            <w:vAlign w:val="center"/>
          </w:tcPr>
          <w:p w14:paraId="0BADF7B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70</w:t>
            </w:r>
          </w:p>
        </w:tc>
        <w:tc>
          <w:tcPr>
            <w:tcW w:w="1311" w:type="dxa"/>
            <w:vAlign w:val="center"/>
          </w:tcPr>
          <w:p w14:paraId="2C04985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96,70</w:t>
            </w:r>
          </w:p>
        </w:tc>
        <w:tc>
          <w:tcPr>
            <w:tcW w:w="1311" w:type="dxa"/>
            <w:vAlign w:val="center"/>
          </w:tcPr>
          <w:p w14:paraId="47554DA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277" w:type="dxa"/>
            <w:vAlign w:val="center"/>
          </w:tcPr>
          <w:p w14:paraId="2E909F7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417" w:type="dxa"/>
            <w:vAlign w:val="center"/>
          </w:tcPr>
          <w:p w14:paraId="7D41661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98,40</w:t>
            </w:r>
          </w:p>
        </w:tc>
        <w:tc>
          <w:tcPr>
            <w:tcW w:w="1560" w:type="dxa"/>
            <w:vAlign w:val="center"/>
          </w:tcPr>
          <w:p w14:paraId="50F7BCA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312" w:type="dxa"/>
            <w:vAlign w:val="center"/>
          </w:tcPr>
          <w:p w14:paraId="4B0E3E2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96,94</w:t>
            </w:r>
          </w:p>
        </w:tc>
      </w:tr>
      <w:tr w:rsidR="00B579B5" w:rsidRPr="000F3283" w14:paraId="1F75B89B" w14:textId="77777777" w:rsidTr="00B579B5">
        <w:trPr>
          <w:trHeight w:val="454"/>
        </w:trPr>
        <w:tc>
          <w:tcPr>
            <w:tcW w:w="4077" w:type="dxa"/>
            <w:vAlign w:val="bottom"/>
          </w:tcPr>
          <w:p w14:paraId="608511A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ГБУ ДО Новосибирской области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579B5">
              <w:rPr>
                <w:rFonts w:ascii="Times New Roman" w:hAnsi="Times New Roman" w:cs="Times New Roman"/>
                <w:sz w:val="20"/>
                <w:szCs w:val="20"/>
              </w:rPr>
              <w:t>Радуга</w:t>
            </w:r>
            <w:r w:rsidR="0052459F">
              <w:rPr>
                <w:rFonts w:ascii="Times New Roman" w:hAnsi="Times New Roman" w:cs="Times New Roman"/>
                <w:sz w:val="20"/>
                <w:szCs w:val="20"/>
              </w:rPr>
              <w:t>»</w:t>
            </w:r>
          </w:p>
        </w:tc>
        <w:tc>
          <w:tcPr>
            <w:tcW w:w="1311" w:type="dxa"/>
            <w:vAlign w:val="center"/>
          </w:tcPr>
          <w:p w14:paraId="6C02CEB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843</w:t>
            </w:r>
          </w:p>
        </w:tc>
        <w:tc>
          <w:tcPr>
            <w:tcW w:w="1311" w:type="dxa"/>
            <w:vAlign w:val="center"/>
          </w:tcPr>
          <w:p w14:paraId="42C1324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337</w:t>
            </w:r>
          </w:p>
        </w:tc>
        <w:tc>
          <w:tcPr>
            <w:tcW w:w="1311" w:type="dxa"/>
            <w:vAlign w:val="center"/>
          </w:tcPr>
          <w:p w14:paraId="08B2819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99,40</w:t>
            </w:r>
          </w:p>
        </w:tc>
        <w:tc>
          <w:tcPr>
            <w:tcW w:w="1311" w:type="dxa"/>
            <w:vAlign w:val="center"/>
          </w:tcPr>
          <w:p w14:paraId="4321853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7800A49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86,80</w:t>
            </w:r>
          </w:p>
        </w:tc>
        <w:tc>
          <w:tcPr>
            <w:tcW w:w="1417" w:type="dxa"/>
            <w:vAlign w:val="center"/>
          </w:tcPr>
          <w:p w14:paraId="4BB7EAC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99,20</w:t>
            </w:r>
          </w:p>
        </w:tc>
        <w:tc>
          <w:tcPr>
            <w:tcW w:w="1560" w:type="dxa"/>
            <w:vAlign w:val="center"/>
          </w:tcPr>
          <w:p w14:paraId="69B5F88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312" w:type="dxa"/>
            <w:vAlign w:val="center"/>
          </w:tcPr>
          <w:p w14:paraId="050B598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96,64</w:t>
            </w:r>
          </w:p>
        </w:tc>
      </w:tr>
      <w:tr w:rsidR="00B579B5" w:rsidRPr="000F3283" w14:paraId="6438116B" w14:textId="77777777" w:rsidTr="00B579B5">
        <w:trPr>
          <w:trHeight w:val="454"/>
        </w:trPr>
        <w:tc>
          <w:tcPr>
            <w:tcW w:w="4077" w:type="dxa"/>
            <w:vAlign w:val="bottom"/>
          </w:tcPr>
          <w:p w14:paraId="0237C6C3"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579B5">
              <w:rPr>
                <w:rFonts w:ascii="Times New Roman" w:hAnsi="Times New Roman" w:cs="Times New Roman"/>
                <w:sz w:val="20"/>
                <w:szCs w:val="20"/>
              </w:rPr>
              <w:t>Гармония</w:t>
            </w:r>
            <w:r w:rsidR="0052459F">
              <w:rPr>
                <w:rFonts w:ascii="Times New Roman" w:hAnsi="Times New Roman" w:cs="Times New Roman"/>
                <w:sz w:val="20"/>
                <w:szCs w:val="20"/>
              </w:rPr>
              <w:t>»</w:t>
            </w:r>
          </w:p>
        </w:tc>
        <w:tc>
          <w:tcPr>
            <w:tcW w:w="1311" w:type="dxa"/>
            <w:vAlign w:val="center"/>
          </w:tcPr>
          <w:p w14:paraId="30D0E00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1278</w:t>
            </w:r>
          </w:p>
        </w:tc>
        <w:tc>
          <w:tcPr>
            <w:tcW w:w="1311" w:type="dxa"/>
            <w:vAlign w:val="center"/>
          </w:tcPr>
          <w:p w14:paraId="582E9D4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511</w:t>
            </w:r>
          </w:p>
        </w:tc>
        <w:tc>
          <w:tcPr>
            <w:tcW w:w="1311" w:type="dxa"/>
            <w:vAlign w:val="center"/>
          </w:tcPr>
          <w:p w14:paraId="0F544A2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99,10</w:t>
            </w:r>
          </w:p>
        </w:tc>
        <w:tc>
          <w:tcPr>
            <w:tcW w:w="1311" w:type="dxa"/>
            <w:vAlign w:val="center"/>
          </w:tcPr>
          <w:p w14:paraId="2FAE0EE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437E0E4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84,00</w:t>
            </w:r>
          </w:p>
        </w:tc>
        <w:tc>
          <w:tcPr>
            <w:tcW w:w="1417" w:type="dxa"/>
            <w:vAlign w:val="center"/>
          </w:tcPr>
          <w:p w14:paraId="55F7992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16BA7C2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0B3AA77D"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96,62</w:t>
            </w:r>
          </w:p>
        </w:tc>
      </w:tr>
      <w:tr w:rsidR="00B579B5" w:rsidRPr="000F3283" w14:paraId="60F85486" w14:textId="77777777" w:rsidTr="00B579B5">
        <w:trPr>
          <w:trHeight w:val="454"/>
        </w:trPr>
        <w:tc>
          <w:tcPr>
            <w:tcW w:w="4077" w:type="dxa"/>
            <w:vAlign w:val="bottom"/>
          </w:tcPr>
          <w:p w14:paraId="560119C0"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с. Ярково</w:t>
            </w:r>
            <w:r w:rsidR="0052459F">
              <w:rPr>
                <w:rFonts w:ascii="Times New Roman" w:hAnsi="Times New Roman" w:cs="Times New Roman"/>
                <w:sz w:val="20"/>
                <w:szCs w:val="20"/>
              </w:rPr>
              <w:t>»</w:t>
            </w:r>
          </w:p>
        </w:tc>
        <w:tc>
          <w:tcPr>
            <w:tcW w:w="1311" w:type="dxa"/>
            <w:vAlign w:val="center"/>
          </w:tcPr>
          <w:p w14:paraId="0345B97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265</w:t>
            </w:r>
          </w:p>
        </w:tc>
        <w:tc>
          <w:tcPr>
            <w:tcW w:w="1311" w:type="dxa"/>
            <w:vAlign w:val="center"/>
          </w:tcPr>
          <w:p w14:paraId="24E8AE2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106</w:t>
            </w:r>
          </w:p>
        </w:tc>
        <w:tc>
          <w:tcPr>
            <w:tcW w:w="1311" w:type="dxa"/>
            <w:vAlign w:val="center"/>
          </w:tcPr>
          <w:p w14:paraId="0D6CB55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311" w:type="dxa"/>
            <w:vAlign w:val="center"/>
          </w:tcPr>
          <w:p w14:paraId="1E752EB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108EA64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88,00</w:t>
            </w:r>
          </w:p>
        </w:tc>
        <w:tc>
          <w:tcPr>
            <w:tcW w:w="1417" w:type="dxa"/>
            <w:vAlign w:val="center"/>
          </w:tcPr>
          <w:p w14:paraId="4B8D022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7B98534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97,70</w:t>
            </w:r>
          </w:p>
        </w:tc>
        <w:tc>
          <w:tcPr>
            <w:tcW w:w="1312" w:type="dxa"/>
            <w:vAlign w:val="center"/>
          </w:tcPr>
          <w:p w14:paraId="1DBFC514"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96,52</w:t>
            </w:r>
          </w:p>
        </w:tc>
      </w:tr>
      <w:tr w:rsidR="00B579B5" w:rsidRPr="000F3283" w14:paraId="67A04BD3" w14:textId="77777777" w:rsidTr="00B579B5">
        <w:trPr>
          <w:trHeight w:val="454"/>
        </w:trPr>
        <w:tc>
          <w:tcPr>
            <w:tcW w:w="4077" w:type="dxa"/>
            <w:vAlign w:val="bottom"/>
          </w:tcPr>
          <w:p w14:paraId="31CF84BA" w14:textId="77777777" w:rsidR="00B579B5" w:rsidRPr="000507C3" w:rsidRDefault="00B579B5" w:rsidP="00B579B5">
            <w:pPr>
              <w:rPr>
                <w:rFonts w:ascii="Times New Roman" w:hAnsi="Times New Roman" w:cs="Times New Roman"/>
                <w:sz w:val="20"/>
                <w:szCs w:val="20"/>
                <w:highlight w:val="yellow"/>
              </w:rPr>
            </w:pPr>
            <w:r w:rsidRPr="00AE2ADA">
              <w:rPr>
                <w:rFonts w:ascii="Times New Roman" w:hAnsi="Times New Roman" w:cs="Times New Roman"/>
                <w:sz w:val="20"/>
                <w:szCs w:val="20"/>
              </w:rPr>
              <w:t xml:space="preserve">МБУ ДО города Новосибирска </w:t>
            </w:r>
            <w:r w:rsidR="0052459F" w:rsidRPr="00AE2ADA">
              <w:rPr>
                <w:rFonts w:ascii="Times New Roman" w:hAnsi="Times New Roman" w:cs="Times New Roman"/>
                <w:sz w:val="20"/>
                <w:szCs w:val="20"/>
              </w:rPr>
              <w:t>«</w:t>
            </w:r>
            <w:r w:rsidRPr="00AE2ADA">
              <w:rPr>
                <w:rFonts w:ascii="Times New Roman" w:hAnsi="Times New Roman" w:cs="Times New Roman"/>
                <w:sz w:val="20"/>
                <w:szCs w:val="20"/>
              </w:rPr>
              <w:t>Детская школа искусств № 13</w:t>
            </w:r>
            <w:r w:rsidR="0052459F" w:rsidRPr="00AE2ADA">
              <w:rPr>
                <w:rFonts w:ascii="Times New Roman" w:hAnsi="Times New Roman" w:cs="Times New Roman"/>
                <w:sz w:val="20"/>
                <w:szCs w:val="20"/>
              </w:rPr>
              <w:t>»</w:t>
            </w:r>
          </w:p>
        </w:tc>
        <w:tc>
          <w:tcPr>
            <w:tcW w:w="1311" w:type="dxa"/>
            <w:vAlign w:val="center"/>
          </w:tcPr>
          <w:p w14:paraId="0123AA9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383</w:t>
            </w:r>
          </w:p>
        </w:tc>
        <w:tc>
          <w:tcPr>
            <w:tcW w:w="1311" w:type="dxa"/>
            <w:vAlign w:val="center"/>
          </w:tcPr>
          <w:p w14:paraId="50532BB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153</w:t>
            </w:r>
          </w:p>
        </w:tc>
        <w:tc>
          <w:tcPr>
            <w:tcW w:w="1311" w:type="dxa"/>
            <w:vAlign w:val="center"/>
          </w:tcPr>
          <w:p w14:paraId="21C1817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96,90</w:t>
            </w:r>
          </w:p>
        </w:tc>
        <w:tc>
          <w:tcPr>
            <w:tcW w:w="1311" w:type="dxa"/>
            <w:vAlign w:val="center"/>
          </w:tcPr>
          <w:p w14:paraId="1790CA6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277" w:type="dxa"/>
            <w:vAlign w:val="center"/>
          </w:tcPr>
          <w:p w14:paraId="28B1F49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84,10</w:t>
            </w:r>
          </w:p>
        </w:tc>
        <w:tc>
          <w:tcPr>
            <w:tcW w:w="1417" w:type="dxa"/>
            <w:vAlign w:val="center"/>
          </w:tcPr>
          <w:p w14:paraId="4E01F60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560" w:type="dxa"/>
            <w:vAlign w:val="center"/>
          </w:tcPr>
          <w:p w14:paraId="3C48B0A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99,80</w:t>
            </w:r>
          </w:p>
        </w:tc>
        <w:tc>
          <w:tcPr>
            <w:tcW w:w="1312" w:type="dxa"/>
            <w:vAlign w:val="center"/>
          </w:tcPr>
          <w:p w14:paraId="4BADDA66"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95,98</w:t>
            </w:r>
          </w:p>
        </w:tc>
      </w:tr>
      <w:tr w:rsidR="00B579B5" w:rsidRPr="000F3283" w14:paraId="0FF7B3C9" w14:textId="77777777" w:rsidTr="00B579B5">
        <w:trPr>
          <w:trHeight w:val="454"/>
        </w:trPr>
        <w:tc>
          <w:tcPr>
            <w:tcW w:w="4077" w:type="dxa"/>
            <w:vAlign w:val="bottom"/>
          </w:tcPr>
          <w:p w14:paraId="0B89D684"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579B5">
              <w:rPr>
                <w:rFonts w:ascii="Times New Roman" w:hAnsi="Times New Roman" w:cs="Times New Roman"/>
                <w:sz w:val="20"/>
                <w:szCs w:val="20"/>
              </w:rPr>
              <w:t>Бердская Детская музыкальная школа имени Г.В. Свиридова</w:t>
            </w:r>
            <w:r w:rsidR="0052459F">
              <w:rPr>
                <w:rFonts w:ascii="Times New Roman" w:hAnsi="Times New Roman" w:cs="Times New Roman"/>
                <w:sz w:val="20"/>
                <w:szCs w:val="20"/>
              </w:rPr>
              <w:t>»</w:t>
            </w:r>
          </w:p>
        </w:tc>
        <w:tc>
          <w:tcPr>
            <w:tcW w:w="1311" w:type="dxa"/>
            <w:vAlign w:val="center"/>
          </w:tcPr>
          <w:p w14:paraId="41F738E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568</w:t>
            </w:r>
          </w:p>
        </w:tc>
        <w:tc>
          <w:tcPr>
            <w:tcW w:w="1311" w:type="dxa"/>
            <w:vAlign w:val="center"/>
          </w:tcPr>
          <w:p w14:paraId="444EE38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227</w:t>
            </w:r>
          </w:p>
        </w:tc>
        <w:tc>
          <w:tcPr>
            <w:tcW w:w="1311" w:type="dxa"/>
            <w:vAlign w:val="center"/>
          </w:tcPr>
          <w:p w14:paraId="217BF50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98,70</w:t>
            </w:r>
          </w:p>
        </w:tc>
        <w:tc>
          <w:tcPr>
            <w:tcW w:w="1311" w:type="dxa"/>
            <w:vAlign w:val="center"/>
          </w:tcPr>
          <w:p w14:paraId="2B73195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277" w:type="dxa"/>
            <w:vAlign w:val="center"/>
          </w:tcPr>
          <w:p w14:paraId="799F8FE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83,20</w:t>
            </w:r>
          </w:p>
        </w:tc>
        <w:tc>
          <w:tcPr>
            <w:tcW w:w="1417" w:type="dxa"/>
            <w:vAlign w:val="center"/>
          </w:tcPr>
          <w:p w14:paraId="7961137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560" w:type="dxa"/>
            <w:vAlign w:val="center"/>
          </w:tcPr>
          <w:p w14:paraId="1C35C2F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312" w:type="dxa"/>
            <w:vAlign w:val="center"/>
          </w:tcPr>
          <w:p w14:paraId="5585FAEA"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95,68</w:t>
            </w:r>
          </w:p>
        </w:tc>
      </w:tr>
      <w:tr w:rsidR="00B579B5" w:rsidRPr="000F3283" w14:paraId="5AE12EFC" w14:textId="77777777" w:rsidTr="00B579B5">
        <w:trPr>
          <w:trHeight w:val="454"/>
        </w:trPr>
        <w:tc>
          <w:tcPr>
            <w:tcW w:w="4077" w:type="dxa"/>
            <w:vAlign w:val="bottom"/>
          </w:tcPr>
          <w:p w14:paraId="2CB8D227" w14:textId="77777777" w:rsidR="00B579B5" w:rsidRPr="000507C3" w:rsidRDefault="00B579B5" w:rsidP="00B579B5">
            <w:pPr>
              <w:rPr>
                <w:rFonts w:ascii="Times New Roman" w:hAnsi="Times New Roman" w:cs="Times New Roman"/>
                <w:sz w:val="20"/>
                <w:szCs w:val="20"/>
                <w:highlight w:val="yellow"/>
              </w:rPr>
            </w:pPr>
            <w:r w:rsidRPr="00AE2ADA">
              <w:rPr>
                <w:rFonts w:ascii="Times New Roman" w:hAnsi="Times New Roman" w:cs="Times New Roman"/>
                <w:sz w:val="20"/>
                <w:szCs w:val="20"/>
              </w:rPr>
              <w:t xml:space="preserve">МАУ ДО города Новосибирска </w:t>
            </w:r>
            <w:r w:rsidR="0052459F" w:rsidRPr="00AE2ADA">
              <w:rPr>
                <w:rFonts w:ascii="Times New Roman" w:hAnsi="Times New Roman" w:cs="Times New Roman"/>
                <w:sz w:val="20"/>
                <w:szCs w:val="20"/>
              </w:rPr>
              <w:t>«</w:t>
            </w:r>
            <w:r w:rsidRPr="00AE2ADA">
              <w:rPr>
                <w:rFonts w:ascii="Times New Roman" w:hAnsi="Times New Roman" w:cs="Times New Roman"/>
                <w:sz w:val="20"/>
                <w:szCs w:val="20"/>
              </w:rPr>
              <w:t xml:space="preserve">Детская школа искусств № 24 </w:t>
            </w:r>
            <w:r w:rsidR="0052459F" w:rsidRPr="00AE2ADA">
              <w:rPr>
                <w:rFonts w:ascii="Times New Roman" w:hAnsi="Times New Roman" w:cs="Times New Roman"/>
                <w:sz w:val="20"/>
                <w:szCs w:val="20"/>
              </w:rPr>
              <w:t>«</w:t>
            </w:r>
            <w:r w:rsidRPr="00AE2ADA">
              <w:rPr>
                <w:rFonts w:ascii="Times New Roman" w:hAnsi="Times New Roman" w:cs="Times New Roman"/>
                <w:sz w:val="20"/>
                <w:szCs w:val="20"/>
              </w:rPr>
              <w:t>Триумф</w:t>
            </w:r>
            <w:r w:rsidR="0052459F" w:rsidRPr="00AE2ADA">
              <w:rPr>
                <w:rFonts w:ascii="Times New Roman" w:hAnsi="Times New Roman" w:cs="Times New Roman"/>
                <w:sz w:val="20"/>
                <w:szCs w:val="20"/>
              </w:rPr>
              <w:t>»</w:t>
            </w:r>
          </w:p>
        </w:tc>
        <w:tc>
          <w:tcPr>
            <w:tcW w:w="1311" w:type="dxa"/>
            <w:vAlign w:val="center"/>
          </w:tcPr>
          <w:p w14:paraId="4962FB7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1093</w:t>
            </w:r>
          </w:p>
        </w:tc>
        <w:tc>
          <w:tcPr>
            <w:tcW w:w="1311" w:type="dxa"/>
            <w:vAlign w:val="center"/>
          </w:tcPr>
          <w:p w14:paraId="75568B4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437</w:t>
            </w:r>
          </w:p>
        </w:tc>
        <w:tc>
          <w:tcPr>
            <w:tcW w:w="1311" w:type="dxa"/>
            <w:vAlign w:val="center"/>
          </w:tcPr>
          <w:p w14:paraId="142AFF3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311" w:type="dxa"/>
            <w:vAlign w:val="center"/>
          </w:tcPr>
          <w:p w14:paraId="508D865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277" w:type="dxa"/>
            <w:vAlign w:val="center"/>
          </w:tcPr>
          <w:p w14:paraId="6068B67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80,50</w:t>
            </w:r>
          </w:p>
        </w:tc>
        <w:tc>
          <w:tcPr>
            <w:tcW w:w="1417" w:type="dxa"/>
            <w:vAlign w:val="center"/>
          </w:tcPr>
          <w:p w14:paraId="2C2DBA4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560" w:type="dxa"/>
            <w:vAlign w:val="center"/>
          </w:tcPr>
          <w:p w14:paraId="7150A3C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312" w:type="dxa"/>
            <w:vAlign w:val="center"/>
          </w:tcPr>
          <w:p w14:paraId="3DA76BD9"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95,48</w:t>
            </w:r>
          </w:p>
        </w:tc>
      </w:tr>
      <w:tr w:rsidR="00B579B5" w:rsidRPr="000F3283" w14:paraId="360C61FA" w14:textId="77777777" w:rsidTr="00B579B5">
        <w:trPr>
          <w:trHeight w:val="454"/>
        </w:trPr>
        <w:tc>
          <w:tcPr>
            <w:tcW w:w="4077" w:type="dxa"/>
            <w:vAlign w:val="bottom"/>
          </w:tcPr>
          <w:p w14:paraId="0BD45A82"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с.Раздольное</w:t>
            </w:r>
            <w:r w:rsidR="0052459F">
              <w:rPr>
                <w:rFonts w:ascii="Times New Roman" w:hAnsi="Times New Roman" w:cs="Times New Roman"/>
                <w:sz w:val="20"/>
                <w:szCs w:val="20"/>
              </w:rPr>
              <w:t>»</w:t>
            </w:r>
          </w:p>
        </w:tc>
        <w:tc>
          <w:tcPr>
            <w:tcW w:w="1311" w:type="dxa"/>
            <w:vAlign w:val="center"/>
          </w:tcPr>
          <w:p w14:paraId="6CA0E25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303</w:t>
            </w:r>
          </w:p>
        </w:tc>
        <w:tc>
          <w:tcPr>
            <w:tcW w:w="1311" w:type="dxa"/>
            <w:vAlign w:val="center"/>
          </w:tcPr>
          <w:p w14:paraId="7318683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121</w:t>
            </w:r>
          </w:p>
        </w:tc>
        <w:tc>
          <w:tcPr>
            <w:tcW w:w="1311" w:type="dxa"/>
            <w:vAlign w:val="center"/>
          </w:tcPr>
          <w:p w14:paraId="0A62F7C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311" w:type="dxa"/>
            <w:vAlign w:val="center"/>
          </w:tcPr>
          <w:p w14:paraId="11C923A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95,00</w:t>
            </w:r>
          </w:p>
        </w:tc>
        <w:tc>
          <w:tcPr>
            <w:tcW w:w="1277" w:type="dxa"/>
            <w:vAlign w:val="center"/>
          </w:tcPr>
          <w:p w14:paraId="6C698FA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88,00</w:t>
            </w:r>
          </w:p>
        </w:tc>
        <w:tc>
          <w:tcPr>
            <w:tcW w:w="1417" w:type="dxa"/>
            <w:vAlign w:val="center"/>
          </w:tcPr>
          <w:p w14:paraId="28B8557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560" w:type="dxa"/>
            <w:vAlign w:val="center"/>
          </w:tcPr>
          <w:p w14:paraId="42B40D8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98,60</w:t>
            </w:r>
          </w:p>
        </w:tc>
        <w:tc>
          <w:tcPr>
            <w:tcW w:w="1312" w:type="dxa"/>
            <w:vAlign w:val="center"/>
          </w:tcPr>
          <w:p w14:paraId="1076BBB9"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95,48</w:t>
            </w:r>
          </w:p>
        </w:tc>
      </w:tr>
      <w:tr w:rsidR="00B579B5" w:rsidRPr="000F3283" w14:paraId="1A0FF13A" w14:textId="77777777" w:rsidTr="00B579B5">
        <w:trPr>
          <w:trHeight w:val="454"/>
        </w:trPr>
        <w:tc>
          <w:tcPr>
            <w:tcW w:w="4077" w:type="dxa"/>
            <w:vAlign w:val="bottom"/>
          </w:tcPr>
          <w:p w14:paraId="14178F63"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lastRenderedPageBreak/>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с.Криводановка</w:t>
            </w:r>
            <w:r w:rsidR="0052459F">
              <w:rPr>
                <w:rFonts w:ascii="Times New Roman" w:hAnsi="Times New Roman" w:cs="Times New Roman"/>
                <w:sz w:val="20"/>
                <w:szCs w:val="20"/>
              </w:rPr>
              <w:t>»</w:t>
            </w:r>
          </w:p>
        </w:tc>
        <w:tc>
          <w:tcPr>
            <w:tcW w:w="1311" w:type="dxa"/>
            <w:vAlign w:val="center"/>
          </w:tcPr>
          <w:p w14:paraId="66E47B1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303</w:t>
            </w:r>
          </w:p>
        </w:tc>
        <w:tc>
          <w:tcPr>
            <w:tcW w:w="1311" w:type="dxa"/>
            <w:vAlign w:val="center"/>
          </w:tcPr>
          <w:p w14:paraId="66530F0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121</w:t>
            </w:r>
          </w:p>
        </w:tc>
        <w:tc>
          <w:tcPr>
            <w:tcW w:w="1311" w:type="dxa"/>
            <w:vAlign w:val="center"/>
          </w:tcPr>
          <w:p w14:paraId="1B753C9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96,70</w:t>
            </w:r>
          </w:p>
        </w:tc>
        <w:tc>
          <w:tcPr>
            <w:tcW w:w="1311" w:type="dxa"/>
            <w:vAlign w:val="center"/>
          </w:tcPr>
          <w:p w14:paraId="7BA14E2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92,00</w:t>
            </w:r>
          </w:p>
        </w:tc>
        <w:tc>
          <w:tcPr>
            <w:tcW w:w="1277" w:type="dxa"/>
            <w:vAlign w:val="center"/>
          </w:tcPr>
          <w:p w14:paraId="7640394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417" w:type="dxa"/>
            <w:vAlign w:val="center"/>
          </w:tcPr>
          <w:p w14:paraId="18E3716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560" w:type="dxa"/>
            <w:vAlign w:val="center"/>
          </w:tcPr>
          <w:p w14:paraId="68815C7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96,50</w:t>
            </w:r>
          </w:p>
        </w:tc>
        <w:tc>
          <w:tcPr>
            <w:tcW w:w="1312" w:type="dxa"/>
            <w:vAlign w:val="center"/>
          </w:tcPr>
          <w:p w14:paraId="45C462D2"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95,44</w:t>
            </w:r>
          </w:p>
        </w:tc>
      </w:tr>
      <w:tr w:rsidR="00B579B5" w:rsidRPr="000F3283" w14:paraId="2999C8B7" w14:textId="77777777" w:rsidTr="00B579B5">
        <w:trPr>
          <w:trHeight w:val="454"/>
        </w:trPr>
        <w:tc>
          <w:tcPr>
            <w:tcW w:w="4077" w:type="dxa"/>
            <w:vAlign w:val="bottom"/>
          </w:tcPr>
          <w:p w14:paraId="70A5F6DD"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имени А.И. Баева</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Северного района </w:t>
            </w:r>
          </w:p>
        </w:tc>
        <w:tc>
          <w:tcPr>
            <w:tcW w:w="1311" w:type="dxa"/>
            <w:vAlign w:val="center"/>
          </w:tcPr>
          <w:p w14:paraId="29FC705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318</w:t>
            </w:r>
          </w:p>
        </w:tc>
        <w:tc>
          <w:tcPr>
            <w:tcW w:w="1311" w:type="dxa"/>
            <w:vAlign w:val="center"/>
          </w:tcPr>
          <w:p w14:paraId="546EEE1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127</w:t>
            </w:r>
          </w:p>
        </w:tc>
        <w:tc>
          <w:tcPr>
            <w:tcW w:w="1311" w:type="dxa"/>
            <w:vAlign w:val="center"/>
          </w:tcPr>
          <w:p w14:paraId="3EB1719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97,50</w:t>
            </w:r>
          </w:p>
        </w:tc>
        <w:tc>
          <w:tcPr>
            <w:tcW w:w="1311" w:type="dxa"/>
            <w:vAlign w:val="center"/>
          </w:tcPr>
          <w:p w14:paraId="385FFB1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5530422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84,00</w:t>
            </w:r>
          </w:p>
        </w:tc>
        <w:tc>
          <w:tcPr>
            <w:tcW w:w="1417" w:type="dxa"/>
            <w:vAlign w:val="center"/>
          </w:tcPr>
          <w:p w14:paraId="3767814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98,40</w:t>
            </w:r>
          </w:p>
        </w:tc>
        <w:tc>
          <w:tcPr>
            <w:tcW w:w="1560" w:type="dxa"/>
            <w:vAlign w:val="center"/>
          </w:tcPr>
          <w:p w14:paraId="18D66A5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97,70</w:t>
            </w:r>
          </w:p>
        </w:tc>
        <w:tc>
          <w:tcPr>
            <w:tcW w:w="1312" w:type="dxa"/>
            <w:vAlign w:val="center"/>
          </w:tcPr>
          <w:p w14:paraId="74BA494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95,22</w:t>
            </w:r>
          </w:p>
        </w:tc>
      </w:tr>
      <w:tr w:rsidR="00B579B5" w:rsidRPr="000F3283" w14:paraId="6529FC7C" w14:textId="77777777" w:rsidTr="00B579B5">
        <w:trPr>
          <w:trHeight w:val="454"/>
        </w:trPr>
        <w:tc>
          <w:tcPr>
            <w:tcW w:w="4077" w:type="dxa"/>
            <w:vAlign w:val="bottom"/>
          </w:tcPr>
          <w:p w14:paraId="0BB5D6A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Краснозерского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p>
        </w:tc>
        <w:tc>
          <w:tcPr>
            <w:tcW w:w="1311" w:type="dxa"/>
            <w:vAlign w:val="center"/>
          </w:tcPr>
          <w:p w14:paraId="59F83A5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638</w:t>
            </w:r>
          </w:p>
        </w:tc>
        <w:tc>
          <w:tcPr>
            <w:tcW w:w="1311" w:type="dxa"/>
            <w:vAlign w:val="center"/>
          </w:tcPr>
          <w:p w14:paraId="22E27FC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255</w:t>
            </w:r>
          </w:p>
        </w:tc>
        <w:tc>
          <w:tcPr>
            <w:tcW w:w="1311" w:type="dxa"/>
            <w:vAlign w:val="center"/>
          </w:tcPr>
          <w:p w14:paraId="664DF32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311" w:type="dxa"/>
            <w:vAlign w:val="center"/>
          </w:tcPr>
          <w:p w14:paraId="5775050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3F4F387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80,80</w:t>
            </w:r>
          </w:p>
        </w:tc>
        <w:tc>
          <w:tcPr>
            <w:tcW w:w="1417" w:type="dxa"/>
            <w:vAlign w:val="center"/>
          </w:tcPr>
          <w:p w14:paraId="5D36BD7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98,60</w:t>
            </w:r>
          </w:p>
        </w:tc>
        <w:tc>
          <w:tcPr>
            <w:tcW w:w="1560" w:type="dxa"/>
            <w:vAlign w:val="center"/>
          </w:tcPr>
          <w:p w14:paraId="180E946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312" w:type="dxa"/>
            <w:vAlign w:val="center"/>
          </w:tcPr>
          <w:p w14:paraId="02612DE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95,20</w:t>
            </w:r>
          </w:p>
        </w:tc>
      </w:tr>
      <w:tr w:rsidR="00B579B5" w:rsidRPr="000F3283" w14:paraId="295DF1C1" w14:textId="77777777" w:rsidTr="00B579B5">
        <w:trPr>
          <w:trHeight w:val="454"/>
        </w:trPr>
        <w:tc>
          <w:tcPr>
            <w:tcW w:w="4077" w:type="dxa"/>
            <w:vAlign w:val="bottom"/>
          </w:tcPr>
          <w:p w14:paraId="16C80289" w14:textId="77777777" w:rsidR="00B579B5" w:rsidRPr="00C64E8C" w:rsidRDefault="00B579B5" w:rsidP="00B579B5">
            <w:pPr>
              <w:rPr>
                <w:rFonts w:ascii="Times New Roman" w:hAnsi="Times New Roman" w:cs="Times New Roman"/>
                <w:sz w:val="20"/>
                <w:szCs w:val="20"/>
                <w:highlight w:val="yellow"/>
              </w:rPr>
            </w:pPr>
            <w:r w:rsidRPr="00AE2ADA">
              <w:rPr>
                <w:rFonts w:ascii="Times New Roman" w:hAnsi="Times New Roman" w:cs="Times New Roman"/>
                <w:sz w:val="20"/>
                <w:szCs w:val="20"/>
              </w:rPr>
              <w:t xml:space="preserve">МБУ ДО города Новосибирска Детская школа искусств </w:t>
            </w:r>
            <w:r w:rsidR="0052459F" w:rsidRPr="00AE2ADA">
              <w:rPr>
                <w:rFonts w:ascii="Times New Roman" w:hAnsi="Times New Roman" w:cs="Times New Roman"/>
                <w:sz w:val="20"/>
                <w:szCs w:val="20"/>
              </w:rPr>
              <w:t>«</w:t>
            </w:r>
            <w:r w:rsidRPr="00AE2ADA">
              <w:rPr>
                <w:rFonts w:ascii="Times New Roman" w:hAnsi="Times New Roman" w:cs="Times New Roman"/>
                <w:sz w:val="20"/>
                <w:szCs w:val="20"/>
              </w:rPr>
              <w:t>Кантилена</w:t>
            </w:r>
            <w:r w:rsidR="0052459F" w:rsidRPr="00AE2ADA">
              <w:rPr>
                <w:rFonts w:ascii="Times New Roman" w:hAnsi="Times New Roman" w:cs="Times New Roman"/>
                <w:sz w:val="20"/>
                <w:szCs w:val="20"/>
              </w:rPr>
              <w:t>»</w:t>
            </w:r>
          </w:p>
        </w:tc>
        <w:tc>
          <w:tcPr>
            <w:tcW w:w="1311" w:type="dxa"/>
            <w:vAlign w:val="center"/>
          </w:tcPr>
          <w:p w14:paraId="1215F1F4"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363</w:t>
            </w:r>
          </w:p>
        </w:tc>
        <w:tc>
          <w:tcPr>
            <w:tcW w:w="1311" w:type="dxa"/>
            <w:vAlign w:val="center"/>
          </w:tcPr>
          <w:p w14:paraId="6EEFC93F"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145</w:t>
            </w:r>
          </w:p>
        </w:tc>
        <w:tc>
          <w:tcPr>
            <w:tcW w:w="1311" w:type="dxa"/>
            <w:vAlign w:val="center"/>
          </w:tcPr>
          <w:p w14:paraId="00086B27"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99,10</w:t>
            </w:r>
          </w:p>
        </w:tc>
        <w:tc>
          <w:tcPr>
            <w:tcW w:w="1311" w:type="dxa"/>
            <w:vAlign w:val="center"/>
          </w:tcPr>
          <w:p w14:paraId="5E0374FB"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99,50</w:t>
            </w:r>
          </w:p>
        </w:tc>
        <w:tc>
          <w:tcPr>
            <w:tcW w:w="1277" w:type="dxa"/>
            <w:vAlign w:val="center"/>
          </w:tcPr>
          <w:p w14:paraId="45ABBBC5"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78,70</w:t>
            </w:r>
          </w:p>
        </w:tc>
        <w:tc>
          <w:tcPr>
            <w:tcW w:w="1417" w:type="dxa"/>
            <w:vAlign w:val="center"/>
          </w:tcPr>
          <w:p w14:paraId="684F3BF9"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99,20</w:t>
            </w:r>
          </w:p>
        </w:tc>
        <w:tc>
          <w:tcPr>
            <w:tcW w:w="1560" w:type="dxa"/>
            <w:vAlign w:val="center"/>
          </w:tcPr>
          <w:p w14:paraId="42BC9D44"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99,00</w:t>
            </w:r>
          </w:p>
        </w:tc>
        <w:tc>
          <w:tcPr>
            <w:tcW w:w="1312" w:type="dxa"/>
            <w:vAlign w:val="center"/>
          </w:tcPr>
          <w:p w14:paraId="58EA236D" w14:textId="77777777" w:rsidR="00B579B5" w:rsidRPr="00C64E8C" w:rsidRDefault="00B579B5" w:rsidP="00B579B5">
            <w:pPr>
              <w:jc w:val="center"/>
              <w:rPr>
                <w:rFonts w:ascii="Times New Roman" w:hAnsi="Times New Roman" w:cs="Times New Roman"/>
                <w:b/>
                <w:sz w:val="20"/>
                <w:szCs w:val="20"/>
                <w:highlight w:val="yellow"/>
              </w:rPr>
            </w:pPr>
            <w:r w:rsidRPr="00C64E8C">
              <w:rPr>
                <w:rFonts w:ascii="Times New Roman" w:hAnsi="Times New Roman" w:cs="Times New Roman"/>
                <w:b/>
                <w:sz w:val="20"/>
                <w:szCs w:val="20"/>
                <w:highlight w:val="yellow"/>
              </w:rPr>
              <w:t>95,10</w:t>
            </w:r>
          </w:p>
        </w:tc>
      </w:tr>
      <w:tr w:rsidR="00B579B5" w:rsidRPr="000F3283" w14:paraId="77AC9EB3" w14:textId="77777777" w:rsidTr="00B579B5">
        <w:trPr>
          <w:trHeight w:val="454"/>
        </w:trPr>
        <w:tc>
          <w:tcPr>
            <w:tcW w:w="4077" w:type="dxa"/>
            <w:vAlign w:val="bottom"/>
          </w:tcPr>
          <w:p w14:paraId="141034D6"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Тогучинского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Тогучинская Детская музыкальная школа</w:t>
            </w:r>
            <w:r w:rsidR="0052459F">
              <w:rPr>
                <w:rFonts w:ascii="Times New Roman" w:hAnsi="Times New Roman" w:cs="Times New Roman"/>
                <w:sz w:val="20"/>
                <w:szCs w:val="20"/>
              </w:rPr>
              <w:t>»</w:t>
            </w:r>
          </w:p>
        </w:tc>
        <w:tc>
          <w:tcPr>
            <w:tcW w:w="1311" w:type="dxa"/>
            <w:vAlign w:val="center"/>
          </w:tcPr>
          <w:p w14:paraId="4CC7A04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648</w:t>
            </w:r>
          </w:p>
        </w:tc>
        <w:tc>
          <w:tcPr>
            <w:tcW w:w="1311" w:type="dxa"/>
            <w:vAlign w:val="center"/>
          </w:tcPr>
          <w:p w14:paraId="215D8A6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259</w:t>
            </w:r>
          </w:p>
        </w:tc>
        <w:tc>
          <w:tcPr>
            <w:tcW w:w="1311" w:type="dxa"/>
            <w:vAlign w:val="center"/>
          </w:tcPr>
          <w:p w14:paraId="1C9388D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311" w:type="dxa"/>
            <w:vAlign w:val="center"/>
          </w:tcPr>
          <w:p w14:paraId="62F6019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12A6E08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78,00</w:t>
            </w:r>
          </w:p>
        </w:tc>
        <w:tc>
          <w:tcPr>
            <w:tcW w:w="1417" w:type="dxa"/>
            <w:vAlign w:val="center"/>
          </w:tcPr>
          <w:p w14:paraId="26FFA3F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3842BC5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312" w:type="dxa"/>
            <w:vAlign w:val="center"/>
          </w:tcPr>
          <w:p w14:paraId="733FF526"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94,90</w:t>
            </w:r>
          </w:p>
        </w:tc>
      </w:tr>
      <w:tr w:rsidR="00B579B5" w:rsidRPr="000F3283" w14:paraId="324E85F1" w14:textId="77777777" w:rsidTr="00B579B5">
        <w:trPr>
          <w:trHeight w:val="454"/>
        </w:trPr>
        <w:tc>
          <w:tcPr>
            <w:tcW w:w="4077" w:type="dxa"/>
            <w:vAlign w:val="bottom"/>
          </w:tcPr>
          <w:p w14:paraId="34512872"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579B5">
              <w:rPr>
                <w:rFonts w:ascii="Times New Roman" w:hAnsi="Times New Roman" w:cs="Times New Roman"/>
                <w:sz w:val="20"/>
                <w:szCs w:val="20"/>
              </w:rPr>
              <w:t>Куйбышевская Детская художественная школа</w:t>
            </w:r>
            <w:r w:rsidR="0052459F">
              <w:rPr>
                <w:rFonts w:ascii="Times New Roman" w:hAnsi="Times New Roman" w:cs="Times New Roman"/>
                <w:sz w:val="20"/>
                <w:szCs w:val="20"/>
              </w:rPr>
              <w:t>»</w:t>
            </w:r>
          </w:p>
        </w:tc>
        <w:tc>
          <w:tcPr>
            <w:tcW w:w="1311" w:type="dxa"/>
            <w:vAlign w:val="center"/>
          </w:tcPr>
          <w:p w14:paraId="28897B2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268</w:t>
            </w:r>
          </w:p>
        </w:tc>
        <w:tc>
          <w:tcPr>
            <w:tcW w:w="1311" w:type="dxa"/>
            <w:vAlign w:val="center"/>
          </w:tcPr>
          <w:p w14:paraId="3D46439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107</w:t>
            </w:r>
          </w:p>
        </w:tc>
        <w:tc>
          <w:tcPr>
            <w:tcW w:w="1311" w:type="dxa"/>
            <w:vAlign w:val="center"/>
          </w:tcPr>
          <w:p w14:paraId="4B9AAE3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98,90</w:t>
            </w:r>
          </w:p>
        </w:tc>
        <w:tc>
          <w:tcPr>
            <w:tcW w:w="1311" w:type="dxa"/>
            <w:vAlign w:val="center"/>
          </w:tcPr>
          <w:p w14:paraId="081AA26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96,50</w:t>
            </w:r>
          </w:p>
        </w:tc>
        <w:tc>
          <w:tcPr>
            <w:tcW w:w="1277" w:type="dxa"/>
            <w:vAlign w:val="center"/>
          </w:tcPr>
          <w:p w14:paraId="00D590F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82,00</w:t>
            </w:r>
          </w:p>
        </w:tc>
        <w:tc>
          <w:tcPr>
            <w:tcW w:w="1417" w:type="dxa"/>
            <w:vAlign w:val="center"/>
          </w:tcPr>
          <w:p w14:paraId="1C26AF5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132085A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312" w:type="dxa"/>
            <w:vAlign w:val="center"/>
          </w:tcPr>
          <w:p w14:paraId="61B3303D"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94,52</w:t>
            </w:r>
          </w:p>
        </w:tc>
      </w:tr>
      <w:tr w:rsidR="00B579B5" w:rsidRPr="000F3283" w14:paraId="75E564D8" w14:textId="77777777" w:rsidTr="00B579B5">
        <w:trPr>
          <w:trHeight w:val="454"/>
        </w:trPr>
        <w:tc>
          <w:tcPr>
            <w:tcW w:w="4077" w:type="dxa"/>
            <w:vAlign w:val="bottom"/>
          </w:tcPr>
          <w:p w14:paraId="09752E6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Венгеровского района</w:t>
            </w:r>
          </w:p>
        </w:tc>
        <w:tc>
          <w:tcPr>
            <w:tcW w:w="1311" w:type="dxa"/>
            <w:vAlign w:val="center"/>
          </w:tcPr>
          <w:p w14:paraId="6F8182E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273</w:t>
            </w:r>
          </w:p>
        </w:tc>
        <w:tc>
          <w:tcPr>
            <w:tcW w:w="1311" w:type="dxa"/>
            <w:vAlign w:val="center"/>
          </w:tcPr>
          <w:p w14:paraId="5686AF5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109</w:t>
            </w:r>
          </w:p>
        </w:tc>
        <w:tc>
          <w:tcPr>
            <w:tcW w:w="1311" w:type="dxa"/>
            <w:vAlign w:val="center"/>
          </w:tcPr>
          <w:p w14:paraId="08010F5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95,40</w:t>
            </w:r>
          </w:p>
        </w:tc>
        <w:tc>
          <w:tcPr>
            <w:tcW w:w="1311" w:type="dxa"/>
            <w:vAlign w:val="center"/>
          </w:tcPr>
          <w:p w14:paraId="2BB6770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277" w:type="dxa"/>
            <w:vAlign w:val="center"/>
          </w:tcPr>
          <w:p w14:paraId="12018CD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78,10</w:t>
            </w:r>
          </w:p>
        </w:tc>
        <w:tc>
          <w:tcPr>
            <w:tcW w:w="1417" w:type="dxa"/>
            <w:vAlign w:val="center"/>
          </w:tcPr>
          <w:p w14:paraId="608484D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99,20</w:t>
            </w:r>
          </w:p>
        </w:tc>
        <w:tc>
          <w:tcPr>
            <w:tcW w:w="1560" w:type="dxa"/>
            <w:vAlign w:val="center"/>
          </w:tcPr>
          <w:p w14:paraId="56E8440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312" w:type="dxa"/>
            <w:vAlign w:val="center"/>
          </w:tcPr>
          <w:p w14:paraId="2786B548"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94,34</w:t>
            </w:r>
          </w:p>
        </w:tc>
      </w:tr>
      <w:tr w:rsidR="00B579B5" w:rsidRPr="000F3283" w14:paraId="33A8BF57" w14:textId="77777777" w:rsidTr="00B579B5">
        <w:trPr>
          <w:trHeight w:val="454"/>
        </w:trPr>
        <w:tc>
          <w:tcPr>
            <w:tcW w:w="4077" w:type="dxa"/>
            <w:vAlign w:val="center"/>
          </w:tcPr>
          <w:p w14:paraId="7C5A9C90"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Кольцовская Детская школа искусств</w:t>
            </w:r>
            <w:r w:rsidR="0052459F">
              <w:rPr>
                <w:rFonts w:ascii="Times New Roman" w:hAnsi="Times New Roman" w:cs="Times New Roman"/>
                <w:sz w:val="20"/>
                <w:szCs w:val="20"/>
              </w:rPr>
              <w:t>»</w:t>
            </w:r>
          </w:p>
        </w:tc>
        <w:tc>
          <w:tcPr>
            <w:tcW w:w="1311" w:type="dxa"/>
            <w:vAlign w:val="center"/>
          </w:tcPr>
          <w:p w14:paraId="3B35484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583</w:t>
            </w:r>
          </w:p>
        </w:tc>
        <w:tc>
          <w:tcPr>
            <w:tcW w:w="1311" w:type="dxa"/>
            <w:vAlign w:val="center"/>
          </w:tcPr>
          <w:p w14:paraId="0623CC4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233</w:t>
            </w:r>
          </w:p>
        </w:tc>
        <w:tc>
          <w:tcPr>
            <w:tcW w:w="1311" w:type="dxa"/>
            <w:vAlign w:val="center"/>
          </w:tcPr>
          <w:p w14:paraId="265F8D0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99,20</w:t>
            </w:r>
          </w:p>
        </w:tc>
        <w:tc>
          <w:tcPr>
            <w:tcW w:w="1311" w:type="dxa"/>
            <w:vAlign w:val="center"/>
          </w:tcPr>
          <w:p w14:paraId="3AB19D2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4AE6E50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78,00</w:t>
            </w:r>
          </w:p>
        </w:tc>
        <w:tc>
          <w:tcPr>
            <w:tcW w:w="1417" w:type="dxa"/>
            <w:vAlign w:val="center"/>
          </w:tcPr>
          <w:p w14:paraId="16EDA4D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35D9E81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97,80</w:t>
            </w:r>
          </w:p>
        </w:tc>
        <w:tc>
          <w:tcPr>
            <w:tcW w:w="1312" w:type="dxa"/>
            <w:vAlign w:val="center"/>
          </w:tcPr>
          <w:p w14:paraId="03AA346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94,14</w:t>
            </w:r>
          </w:p>
        </w:tc>
      </w:tr>
      <w:tr w:rsidR="00B579B5" w:rsidRPr="000F3283" w14:paraId="7F4D1EF0" w14:textId="77777777" w:rsidTr="00B579B5">
        <w:trPr>
          <w:trHeight w:val="454"/>
        </w:trPr>
        <w:tc>
          <w:tcPr>
            <w:tcW w:w="4077" w:type="dxa"/>
            <w:vAlign w:val="bottom"/>
          </w:tcPr>
          <w:p w14:paraId="6BC12C5E"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художественная школа р.п. Краснообск</w:t>
            </w:r>
            <w:r w:rsidR="0052459F">
              <w:rPr>
                <w:rFonts w:ascii="Times New Roman" w:hAnsi="Times New Roman" w:cs="Times New Roman"/>
                <w:sz w:val="20"/>
                <w:szCs w:val="20"/>
              </w:rPr>
              <w:t>»</w:t>
            </w:r>
          </w:p>
        </w:tc>
        <w:tc>
          <w:tcPr>
            <w:tcW w:w="1311" w:type="dxa"/>
            <w:vAlign w:val="center"/>
          </w:tcPr>
          <w:p w14:paraId="6CD0021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248</w:t>
            </w:r>
          </w:p>
        </w:tc>
        <w:tc>
          <w:tcPr>
            <w:tcW w:w="1311" w:type="dxa"/>
            <w:vAlign w:val="center"/>
          </w:tcPr>
          <w:p w14:paraId="02ED149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w:t>
            </w:r>
          </w:p>
        </w:tc>
        <w:tc>
          <w:tcPr>
            <w:tcW w:w="1311" w:type="dxa"/>
            <w:vAlign w:val="center"/>
          </w:tcPr>
          <w:p w14:paraId="5C3B651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98,10</w:t>
            </w:r>
          </w:p>
        </w:tc>
        <w:tc>
          <w:tcPr>
            <w:tcW w:w="1311" w:type="dxa"/>
            <w:vAlign w:val="center"/>
          </w:tcPr>
          <w:p w14:paraId="6DA19F0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96,50</w:t>
            </w:r>
          </w:p>
        </w:tc>
        <w:tc>
          <w:tcPr>
            <w:tcW w:w="1277" w:type="dxa"/>
            <w:vAlign w:val="center"/>
          </w:tcPr>
          <w:p w14:paraId="6C5E126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80,00</w:t>
            </w:r>
          </w:p>
        </w:tc>
        <w:tc>
          <w:tcPr>
            <w:tcW w:w="1417" w:type="dxa"/>
            <w:vAlign w:val="center"/>
          </w:tcPr>
          <w:p w14:paraId="6FF4CAD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560" w:type="dxa"/>
            <w:vAlign w:val="center"/>
          </w:tcPr>
          <w:p w14:paraId="1D176B3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312" w:type="dxa"/>
            <w:vAlign w:val="center"/>
          </w:tcPr>
          <w:p w14:paraId="2678B1E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94,12</w:t>
            </w:r>
          </w:p>
        </w:tc>
      </w:tr>
      <w:tr w:rsidR="00B579B5" w:rsidRPr="000F3283" w14:paraId="2345EFD1" w14:textId="77777777" w:rsidTr="00B579B5">
        <w:trPr>
          <w:trHeight w:val="454"/>
        </w:trPr>
        <w:tc>
          <w:tcPr>
            <w:tcW w:w="4077" w:type="dxa"/>
            <w:vAlign w:val="bottom"/>
          </w:tcPr>
          <w:p w14:paraId="4CA8D659"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Мошковского района</w:t>
            </w:r>
          </w:p>
        </w:tc>
        <w:tc>
          <w:tcPr>
            <w:tcW w:w="1311" w:type="dxa"/>
            <w:vAlign w:val="center"/>
          </w:tcPr>
          <w:p w14:paraId="0433E33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455</w:t>
            </w:r>
          </w:p>
        </w:tc>
        <w:tc>
          <w:tcPr>
            <w:tcW w:w="1311" w:type="dxa"/>
            <w:vAlign w:val="center"/>
          </w:tcPr>
          <w:p w14:paraId="55A1328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182</w:t>
            </w:r>
          </w:p>
        </w:tc>
        <w:tc>
          <w:tcPr>
            <w:tcW w:w="1311" w:type="dxa"/>
            <w:vAlign w:val="center"/>
          </w:tcPr>
          <w:p w14:paraId="241CA56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93,70</w:t>
            </w:r>
          </w:p>
        </w:tc>
        <w:tc>
          <w:tcPr>
            <w:tcW w:w="1311" w:type="dxa"/>
            <w:vAlign w:val="center"/>
          </w:tcPr>
          <w:p w14:paraId="7A0184D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94,50</w:t>
            </w:r>
          </w:p>
        </w:tc>
        <w:tc>
          <w:tcPr>
            <w:tcW w:w="1277" w:type="dxa"/>
            <w:vAlign w:val="center"/>
          </w:tcPr>
          <w:p w14:paraId="2752A0C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86,00</w:t>
            </w:r>
          </w:p>
        </w:tc>
        <w:tc>
          <w:tcPr>
            <w:tcW w:w="1417" w:type="dxa"/>
            <w:vAlign w:val="center"/>
          </w:tcPr>
          <w:p w14:paraId="27ED9B7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98,40</w:t>
            </w:r>
          </w:p>
        </w:tc>
        <w:tc>
          <w:tcPr>
            <w:tcW w:w="1560" w:type="dxa"/>
            <w:vAlign w:val="center"/>
          </w:tcPr>
          <w:p w14:paraId="617253D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312" w:type="dxa"/>
            <w:vAlign w:val="center"/>
          </w:tcPr>
          <w:p w14:paraId="7A081621"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93,92</w:t>
            </w:r>
          </w:p>
        </w:tc>
      </w:tr>
      <w:tr w:rsidR="00B579B5" w:rsidRPr="000F3283" w14:paraId="4D6697BF" w14:textId="77777777" w:rsidTr="00B579B5">
        <w:trPr>
          <w:trHeight w:val="454"/>
        </w:trPr>
        <w:tc>
          <w:tcPr>
            <w:tcW w:w="4077" w:type="dxa"/>
            <w:vAlign w:val="bottom"/>
          </w:tcPr>
          <w:p w14:paraId="4D0DFA4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Посевнинская Детская школа искусств</w:t>
            </w:r>
            <w:r w:rsidR="0052459F">
              <w:rPr>
                <w:rFonts w:ascii="Times New Roman" w:hAnsi="Times New Roman" w:cs="Times New Roman"/>
                <w:sz w:val="20"/>
                <w:szCs w:val="20"/>
              </w:rPr>
              <w:t>»</w:t>
            </w:r>
          </w:p>
        </w:tc>
        <w:tc>
          <w:tcPr>
            <w:tcW w:w="1311" w:type="dxa"/>
            <w:vAlign w:val="center"/>
          </w:tcPr>
          <w:p w14:paraId="2C46FEA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173</w:t>
            </w:r>
          </w:p>
        </w:tc>
        <w:tc>
          <w:tcPr>
            <w:tcW w:w="1311" w:type="dxa"/>
            <w:vAlign w:val="center"/>
          </w:tcPr>
          <w:p w14:paraId="3AA3775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69</w:t>
            </w:r>
          </w:p>
        </w:tc>
        <w:tc>
          <w:tcPr>
            <w:tcW w:w="1311" w:type="dxa"/>
            <w:vAlign w:val="center"/>
          </w:tcPr>
          <w:p w14:paraId="2C25894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93,10</w:t>
            </w:r>
          </w:p>
        </w:tc>
        <w:tc>
          <w:tcPr>
            <w:tcW w:w="1311" w:type="dxa"/>
            <w:vAlign w:val="center"/>
          </w:tcPr>
          <w:p w14:paraId="370FAE9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6FA9121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76,00</w:t>
            </w:r>
          </w:p>
        </w:tc>
        <w:tc>
          <w:tcPr>
            <w:tcW w:w="1417" w:type="dxa"/>
            <w:vAlign w:val="center"/>
          </w:tcPr>
          <w:p w14:paraId="4427201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2C08082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4B2E61B1"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93,74</w:t>
            </w:r>
          </w:p>
        </w:tc>
      </w:tr>
      <w:tr w:rsidR="00B579B5" w:rsidRPr="000F3283" w14:paraId="50E18F15" w14:textId="77777777" w:rsidTr="00B579B5">
        <w:trPr>
          <w:trHeight w:val="454"/>
        </w:trPr>
        <w:tc>
          <w:tcPr>
            <w:tcW w:w="4077" w:type="dxa"/>
            <w:vAlign w:val="bottom"/>
          </w:tcPr>
          <w:p w14:paraId="73D8490F"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Колыванская Детская школа искусств</w:t>
            </w:r>
            <w:r w:rsidR="0052459F">
              <w:rPr>
                <w:rFonts w:ascii="Times New Roman" w:hAnsi="Times New Roman" w:cs="Times New Roman"/>
                <w:sz w:val="20"/>
                <w:szCs w:val="20"/>
              </w:rPr>
              <w:t>»</w:t>
            </w:r>
          </w:p>
        </w:tc>
        <w:tc>
          <w:tcPr>
            <w:tcW w:w="1311" w:type="dxa"/>
            <w:vAlign w:val="center"/>
          </w:tcPr>
          <w:p w14:paraId="4B77BA0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295</w:t>
            </w:r>
          </w:p>
        </w:tc>
        <w:tc>
          <w:tcPr>
            <w:tcW w:w="1311" w:type="dxa"/>
            <w:vAlign w:val="center"/>
          </w:tcPr>
          <w:p w14:paraId="4B27DEC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118</w:t>
            </w:r>
          </w:p>
        </w:tc>
        <w:tc>
          <w:tcPr>
            <w:tcW w:w="1311" w:type="dxa"/>
            <w:vAlign w:val="center"/>
          </w:tcPr>
          <w:p w14:paraId="539A626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96,00</w:t>
            </w:r>
          </w:p>
        </w:tc>
        <w:tc>
          <w:tcPr>
            <w:tcW w:w="1311" w:type="dxa"/>
            <w:vAlign w:val="center"/>
          </w:tcPr>
          <w:p w14:paraId="64BD77F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277" w:type="dxa"/>
            <w:vAlign w:val="center"/>
          </w:tcPr>
          <w:p w14:paraId="53AFE5D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78,00</w:t>
            </w:r>
          </w:p>
        </w:tc>
        <w:tc>
          <w:tcPr>
            <w:tcW w:w="1417" w:type="dxa"/>
            <w:vAlign w:val="center"/>
          </w:tcPr>
          <w:p w14:paraId="1E11624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1BF3998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312" w:type="dxa"/>
            <w:vAlign w:val="center"/>
          </w:tcPr>
          <w:p w14:paraId="6B55AD2D"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93,72</w:t>
            </w:r>
          </w:p>
        </w:tc>
      </w:tr>
      <w:tr w:rsidR="00B579B5" w:rsidRPr="000F3283" w14:paraId="098ACB25" w14:textId="77777777" w:rsidTr="00B579B5">
        <w:trPr>
          <w:trHeight w:val="454"/>
        </w:trPr>
        <w:tc>
          <w:tcPr>
            <w:tcW w:w="4077" w:type="dxa"/>
            <w:vAlign w:val="bottom"/>
          </w:tcPr>
          <w:p w14:paraId="783AFCA8"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579B5">
              <w:rPr>
                <w:rFonts w:ascii="Times New Roman" w:hAnsi="Times New Roman" w:cs="Times New Roman"/>
                <w:sz w:val="20"/>
                <w:szCs w:val="20"/>
              </w:rPr>
              <w:t>Весна</w:t>
            </w:r>
            <w:r w:rsidR="0052459F">
              <w:rPr>
                <w:rFonts w:ascii="Times New Roman" w:hAnsi="Times New Roman" w:cs="Times New Roman"/>
                <w:sz w:val="20"/>
                <w:szCs w:val="20"/>
              </w:rPr>
              <w:t>»</w:t>
            </w:r>
          </w:p>
        </w:tc>
        <w:tc>
          <w:tcPr>
            <w:tcW w:w="1311" w:type="dxa"/>
            <w:vAlign w:val="center"/>
          </w:tcPr>
          <w:p w14:paraId="09FBA5A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1500</w:t>
            </w:r>
          </w:p>
        </w:tc>
        <w:tc>
          <w:tcPr>
            <w:tcW w:w="1311" w:type="dxa"/>
            <w:vAlign w:val="center"/>
          </w:tcPr>
          <w:p w14:paraId="160FC66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600</w:t>
            </w:r>
          </w:p>
        </w:tc>
        <w:tc>
          <w:tcPr>
            <w:tcW w:w="1311" w:type="dxa"/>
            <w:vAlign w:val="center"/>
          </w:tcPr>
          <w:p w14:paraId="763A134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96,20</w:t>
            </w:r>
          </w:p>
        </w:tc>
        <w:tc>
          <w:tcPr>
            <w:tcW w:w="1311" w:type="dxa"/>
            <w:vAlign w:val="center"/>
          </w:tcPr>
          <w:p w14:paraId="2D01C8A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387AB9D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74,20</w:t>
            </w:r>
          </w:p>
        </w:tc>
        <w:tc>
          <w:tcPr>
            <w:tcW w:w="1417" w:type="dxa"/>
            <w:vAlign w:val="center"/>
          </w:tcPr>
          <w:p w14:paraId="5738D99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99,40</w:t>
            </w:r>
          </w:p>
        </w:tc>
        <w:tc>
          <w:tcPr>
            <w:tcW w:w="1560" w:type="dxa"/>
            <w:vAlign w:val="center"/>
          </w:tcPr>
          <w:p w14:paraId="3AFFE67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99,70</w:t>
            </w:r>
          </w:p>
        </w:tc>
        <w:tc>
          <w:tcPr>
            <w:tcW w:w="1312" w:type="dxa"/>
            <w:vAlign w:val="center"/>
          </w:tcPr>
          <w:p w14:paraId="063A66EA"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93,60</w:t>
            </w:r>
          </w:p>
        </w:tc>
      </w:tr>
      <w:tr w:rsidR="00B579B5" w:rsidRPr="000F3283" w14:paraId="101891AD" w14:textId="77777777" w:rsidTr="00B579B5">
        <w:trPr>
          <w:trHeight w:val="454"/>
        </w:trPr>
        <w:tc>
          <w:tcPr>
            <w:tcW w:w="4077" w:type="dxa"/>
            <w:vAlign w:val="bottom"/>
          </w:tcPr>
          <w:p w14:paraId="2C9FFD6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Коченевского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p>
        </w:tc>
        <w:tc>
          <w:tcPr>
            <w:tcW w:w="1311" w:type="dxa"/>
            <w:vAlign w:val="center"/>
          </w:tcPr>
          <w:p w14:paraId="10C8D2F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505</w:t>
            </w:r>
          </w:p>
        </w:tc>
        <w:tc>
          <w:tcPr>
            <w:tcW w:w="1311" w:type="dxa"/>
            <w:vAlign w:val="center"/>
          </w:tcPr>
          <w:p w14:paraId="0351842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202</w:t>
            </w:r>
          </w:p>
        </w:tc>
        <w:tc>
          <w:tcPr>
            <w:tcW w:w="1311" w:type="dxa"/>
            <w:vAlign w:val="center"/>
          </w:tcPr>
          <w:p w14:paraId="694797C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98,20</w:t>
            </w:r>
          </w:p>
        </w:tc>
        <w:tc>
          <w:tcPr>
            <w:tcW w:w="1311" w:type="dxa"/>
            <w:vAlign w:val="center"/>
          </w:tcPr>
          <w:p w14:paraId="7A9644F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277" w:type="dxa"/>
            <w:vAlign w:val="center"/>
          </w:tcPr>
          <w:p w14:paraId="71E0DE3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79,90</w:t>
            </w:r>
          </w:p>
        </w:tc>
        <w:tc>
          <w:tcPr>
            <w:tcW w:w="1417" w:type="dxa"/>
            <w:vAlign w:val="center"/>
          </w:tcPr>
          <w:p w14:paraId="5AB9FB8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96,80</w:t>
            </w:r>
          </w:p>
        </w:tc>
        <w:tc>
          <w:tcPr>
            <w:tcW w:w="1560" w:type="dxa"/>
            <w:vAlign w:val="center"/>
          </w:tcPr>
          <w:p w14:paraId="2BF4887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96,10</w:t>
            </w:r>
          </w:p>
        </w:tc>
        <w:tc>
          <w:tcPr>
            <w:tcW w:w="1312" w:type="dxa"/>
            <w:vAlign w:val="center"/>
          </w:tcPr>
          <w:p w14:paraId="5F245688"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93,00</w:t>
            </w:r>
          </w:p>
        </w:tc>
      </w:tr>
      <w:tr w:rsidR="00B579B5" w:rsidRPr="000F3283" w14:paraId="238F2AAF" w14:textId="77777777" w:rsidTr="00B579B5">
        <w:trPr>
          <w:trHeight w:val="454"/>
        </w:trPr>
        <w:tc>
          <w:tcPr>
            <w:tcW w:w="4077" w:type="dxa"/>
            <w:vAlign w:val="bottom"/>
          </w:tcPr>
          <w:p w14:paraId="19994D67" w14:textId="77777777" w:rsidR="00B579B5" w:rsidRPr="000507C3" w:rsidRDefault="00B579B5" w:rsidP="00B579B5">
            <w:pPr>
              <w:rPr>
                <w:rFonts w:ascii="Times New Roman" w:hAnsi="Times New Roman" w:cs="Times New Roman"/>
                <w:sz w:val="20"/>
                <w:szCs w:val="20"/>
                <w:highlight w:val="yellow"/>
              </w:rPr>
            </w:pPr>
            <w:r w:rsidRPr="00AE2ADA">
              <w:rPr>
                <w:rFonts w:ascii="Times New Roman" w:hAnsi="Times New Roman" w:cs="Times New Roman"/>
                <w:sz w:val="20"/>
                <w:szCs w:val="20"/>
              </w:rPr>
              <w:t xml:space="preserve">МБУ ДО города Новосибирска </w:t>
            </w:r>
            <w:r w:rsidR="0052459F" w:rsidRPr="00AE2ADA">
              <w:rPr>
                <w:rFonts w:ascii="Times New Roman" w:hAnsi="Times New Roman" w:cs="Times New Roman"/>
                <w:sz w:val="20"/>
                <w:szCs w:val="20"/>
              </w:rPr>
              <w:t>«</w:t>
            </w:r>
            <w:r w:rsidRPr="00AE2ADA">
              <w:rPr>
                <w:rFonts w:ascii="Times New Roman" w:hAnsi="Times New Roman" w:cs="Times New Roman"/>
                <w:sz w:val="20"/>
                <w:szCs w:val="20"/>
              </w:rPr>
              <w:t>Детская музыкальная школа № 3</w:t>
            </w:r>
            <w:r w:rsidR="0052459F" w:rsidRPr="00AE2ADA">
              <w:rPr>
                <w:rFonts w:ascii="Times New Roman" w:hAnsi="Times New Roman" w:cs="Times New Roman"/>
                <w:sz w:val="20"/>
                <w:szCs w:val="20"/>
              </w:rPr>
              <w:t>»</w:t>
            </w:r>
          </w:p>
        </w:tc>
        <w:tc>
          <w:tcPr>
            <w:tcW w:w="1311" w:type="dxa"/>
            <w:vAlign w:val="center"/>
          </w:tcPr>
          <w:p w14:paraId="293B1AB2"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753</w:t>
            </w:r>
          </w:p>
        </w:tc>
        <w:tc>
          <w:tcPr>
            <w:tcW w:w="1311" w:type="dxa"/>
            <w:vAlign w:val="center"/>
          </w:tcPr>
          <w:p w14:paraId="5B7BF3E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301</w:t>
            </w:r>
          </w:p>
        </w:tc>
        <w:tc>
          <w:tcPr>
            <w:tcW w:w="1311" w:type="dxa"/>
            <w:vAlign w:val="center"/>
          </w:tcPr>
          <w:p w14:paraId="3D49E66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96,00</w:t>
            </w:r>
          </w:p>
        </w:tc>
        <w:tc>
          <w:tcPr>
            <w:tcW w:w="1311" w:type="dxa"/>
            <w:vAlign w:val="center"/>
          </w:tcPr>
          <w:p w14:paraId="5719ABD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277" w:type="dxa"/>
            <w:vAlign w:val="center"/>
          </w:tcPr>
          <w:p w14:paraId="0EE1C1C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71,10</w:t>
            </w:r>
          </w:p>
        </w:tc>
        <w:tc>
          <w:tcPr>
            <w:tcW w:w="1417" w:type="dxa"/>
            <w:vAlign w:val="center"/>
          </w:tcPr>
          <w:p w14:paraId="05D2C582"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560" w:type="dxa"/>
            <w:vAlign w:val="center"/>
          </w:tcPr>
          <w:p w14:paraId="01EFCF2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312" w:type="dxa"/>
            <w:vAlign w:val="center"/>
          </w:tcPr>
          <w:p w14:paraId="67EA536B"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92,82</w:t>
            </w:r>
          </w:p>
        </w:tc>
      </w:tr>
      <w:tr w:rsidR="00B579B5" w:rsidRPr="000F3283" w14:paraId="776D3923" w14:textId="77777777" w:rsidTr="00B579B5">
        <w:trPr>
          <w:trHeight w:val="454"/>
        </w:trPr>
        <w:tc>
          <w:tcPr>
            <w:tcW w:w="4077" w:type="dxa"/>
            <w:vAlign w:val="bottom"/>
          </w:tcPr>
          <w:p w14:paraId="46653AE3"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Линевская 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Искитимского района</w:t>
            </w:r>
          </w:p>
        </w:tc>
        <w:tc>
          <w:tcPr>
            <w:tcW w:w="1311" w:type="dxa"/>
            <w:vAlign w:val="center"/>
          </w:tcPr>
          <w:p w14:paraId="349102F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400</w:t>
            </w:r>
          </w:p>
        </w:tc>
        <w:tc>
          <w:tcPr>
            <w:tcW w:w="1311" w:type="dxa"/>
            <w:vAlign w:val="center"/>
          </w:tcPr>
          <w:p w14:paraId="3A2B71C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160</w:t>
            </w:r>
          </w:p>
        </w:tc>
        <w:tc>
          <w:tcPr>
            <w:tcW w:w="1311" w:type="dxa"/>
            <w:vAlign w:val="center"/>
          </w:tcPr>
          <w:p w14:paraId="2FB9CEE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94,20</w:t>
            </w:r>
          </w:p>
        </w:tc>
        <w:tc>
          <w:tcPr>
            <w:tcW w:w="1311" w:type="dxa"/>
            <w:vAlign w:val="center"/>
          </w:tcPr>
          <w:p w14:paraId="0642DF9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96,50</w:t>
            </w:r>
          </w:p>
        </w:tc>
        <w:tc>
          <w:tcPr>
            <w:tcW w:w="1277" w:type="dxa"/>
            <w:vAlign w:val="center"/>
          </w:tcPr>
          <w:p w14:paraId="4E895B4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77,00</w:t>
            </w:r>
          </w:p>
        </w:tc>
        <w:tc>
          <w:tcPr>
            <w:tcW w:w="1417" w:type="dxa"/>
            <w:vAlign w:val="center"/>
          </w:tcPr>
          <w:p w14:paraId="067EC8E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560" w:type="dxa"/>
            <w:vAlign w:val="center"/>
          </w:tcPr>
          <w:p w14:paraId="48EEC65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2" w:type="dxa"/>
            <w:vAlign w:val="center"/>
          </w:tcPr>
          <w:p w14:paraId="0B3B27A9"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92,80</w:t>
            </w:r>
          </w:p>
        </w:tc>
      </w:tr>
      <w:tr w:rsidR="00B579B5" w:rsidRPr="000F3283" w14:paraId="76FD0BB1" w14:textId="77777777" w:rsidTr="00496410">
        <w:trPr>
          <w:trHeight w:val="274"/>
        </w:trPr>
        <w:tc>
          <w:tcPr>
            <w:tcW w:w="4077" w:type="dxa"/>
            <w:vAlign w:val="bottom"/>
          </w:tcPr>
          <w:p w14:paraId="3435DD24" w14:textId="77777777" w:rsidR="00B579B5" w:rsidRPr="000507C3" w:rsidRDefault="00B579B5" w:rsidP="00B579B5">
            <w:pPr>
              <w:rPr>
                <w:rFonts w:ascii="Times New Roman" w:hAnsi="Times New Roman" w:cs="Times New Roman"/>
                <w:sz w:val="20"/>
                <w:szCs w:val="20"/>
                <w:highlight w:val="yellow"/>
              </w:rPr>
            </w:pPr>
            <w:r w:rsidRPr="00AE2ADA">
              <w:rPr>
                <w:rFonts w:ascii="Times New Roman" w:hAnsi="Times New Roman" w:cs="Times New Roman"/>
                <w:sz w:val="20"/>
                <w:szCs w:val="20"/>
              </w:rPr>
              <w:t xml:space="preserve">МБУ ДО города Новосибирска </w:t>
            </w:r>
            <w:r w:rsidR="0052459F" w:rsidRPr="00AE2ADA">
              <w:rPr>
                <w:rFonts w:ascii="Times New Roman" w:hAnsi="Times New Roman" w:cs="Times New Roman"/>
                <w:sz w:val="20"/>
                <w:szCs w:val="20"/>
              </w:rPr>
              <w:t>«</w:t>
            </w:r>
            <w:r w:rsidRPr="00AE2ADA">
              <w:rPr>
                <w:rFonts w:ascii="Times New Roman" w:hAnsi="Times New Roman" w:cs="Times New Roman"/>
                <w:sz w:val="20"/>
                <w:szCs w:val="20"/>
              </w:rPr>
              <w:t>Детская музыкальная школа №2 им.Е.Ф.Светланова</w:t>
            </w:r>
            <w:r w:rsidR="0052459F" w:rsidRPr="00AE2ADA">
              <w:rPr>
                <w:rFonts w:ascii="Times New Roman" w:hAnsi="Times New Roman" w:cs="Times New Roman"/>
                <w:sz w:val="20"/>
                <w:szCs w:val="20"/>
              </w:rPr>
              <w:t>»</w:t>
            </w:r>
          </w:p>
        </w:tc>
        <w:tc>
          <w:tcPr>
            <w:tcW w:w="1311" w:type="dxa"/>
            <w:vAlign w:val="center"/>
          </w:tcPr>
          <w:p w14:paraId="1171777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703</w:t>
            </w:r>
          </w:p>
        </w:tc>
        <w:tc>
          <w:tcPr>
            <w:tcW w:w="1311" w:type="dxa"/>
            <w:vAlign w:val="center"/>
          </w:tcPr>
          <w:p w14:paraId="48FFB07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281</w:t>
            </w:r>
          </w:p>
        </w:tc>
        <w:tc>
          <w:tcPr>
            <w:tcW w:w="1311" w:type="dxa"/>
            <w:vAlign w:val="center"/>
          </w:tcPr>
          <w:p w14:paraId="1422C37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91,60</w:t>
            </w:r>
          </w:p>
        </w:tc>
        <w:tc>
          <w:tcPr>
            <w:tcW w:w="1311" w:type="dxa"/>
            <w:vAlign w:val="center"/>
          </w:tcPr>
          <w:p w14:paraId="14B08E9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98,00</w:t>
            </w:r>
          </w:p>
        </w:tc>
        <w:tc>
          <w:tcPr>
            <w:tcW w:w="1277" w:type="dxa"/>
            <w:vAlign w:val="center"/>
          </w:tcPr>
          <w:p w14:paraId="545ABD6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76,00</w:t>
            </w:r>
          </w:p>
        </w:tc>
        <w:tc>
          <w:tcPr>
            <w:tcW w:w="1417" w:type="dxa"/>
            <w:vAlign w:val="center"/>
          </w:tcPr>
          <w:p w14:paraId="381FDE2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99,20</w:t>
            </w:r>
          </w:p>
        </w:tc>
        <w:tc>
          <w:tcPr>
            <w:tcW w:w="1560" w:type="dxa"/>
            <w:vAlign w:val="center"/>
          </w:tcPr>
          <w:p w14:paraId="399A1C3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99,10</w:t>
            </w:r>
          </w:p>
        </w:tc>
        <w:tc>
          <w:tcPr>
            <w:tcW w:w="1312" w:type="dxa"/>
            <w:vAlign w:val="center"/>
          </w:tcPr>
          <w:p w14:paraId="68393D99"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92,78</w:t>
            </w:r>
          </w:p>
        </w:tc>
      </w:tr>
      <w:tr w:rsidR="00B579B5" w:rsidRPr="000F3283" w14:paraId="2477A4EA" w14:textId="77777777" w:rsidTr="00B579B5">
        <w:trPr>
          <w:trHeight w:val="454"/>
        </w:trPr>
        <w:tc>
          <w:tcPr>
            <w:tcW w:w="4077" w:type="dxa"/>
            <w:vAlign w:val="bottom"/>
          </w:tcPr>
          <w:p w14:paraId="64B681D4"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д.п.Кудряшовский</w:t>
            </w:r>
            <w:r w:rsidR="0052459F">
              <w:rPr>
                <w:rFonts w:ascii="Times New Roman" w:hAnsi="Times New Roman" w:cs="Times New Roman"/>
                <w:sz w:val="20"/>
                <w:szCs w:val="20"/>
              </w:rPr>
              <w:t>»</w:t>
            </w:r>
          </w:p>
        </w:tc>
        <w:tc>
          <w:tcPr>
            <w:tcW w:w="1311" w:type="dxa"/>
            <w:vAlign w:val="center"/>
          </w:tcPr>
          <w:p w14:paraId="489F9E0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283</w:t>
            </w:r>
          </w:p>
        </w:tc>
        <w:tc>
          <w:tcPr>
            <w:tcW w:w="1311" w:type="dxa"/>
            <w:vAlign w:val="center"/>
          </w:tcPr>
          <w:p w14:paraId="2E7E174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113</w:t>
            </w:r>
          </w:p>
        </w:tc>
        <w:tc>
          <w:tcPr>
            <w:tcW w:w="1311" w:type="dxa"/>
            <w:vAlign w:val="center"/>
          </w:tcPr>
          <w:p w14:paraId="364F18F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95,40</w:t>
            </w:r>
          </w:p>
        </w:tc>
        <w:tc>
          <w:tcPr>
            <w:tcW w:w="1311" w:type="dxa"/>
            <w:vAlign w:val="center"/>
          </w:tcPr>
          <w:p w14:paraId="137D9B5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54BD29C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72,00</w:t>
            </w:r>
          </w:p>
        </w:tc>
        <w:tc>
          <w:tcPr>
            <w:tcW w:w="1417" w:type="dxa"/>
            <w:vAlign w:val="center"/>
          </w:tcPr>
          <w:p w14:paraId="77F7A01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560" w:type="dxa"/>
            <w:vAlign w:val="center"/>
          </w:tcPr>
          <w:p w14:paraId="71C5571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312" w:type="dxa"/>
            <w:vAlign w:val="center"/>
          </w:tcPr>
          <w:p w14:paraId="3AA9F062"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92,68</w:t>
            </w:r>
          </w:p>
        </w:tc>
      </w:tr>
      <w:tr w:rsidR="00B579B5" w:rsidRPr="000F3283" w14:paraId="63E75980" w14:textId="77777777" w:rsidTr="00B579B5">
        <w:trPr>
          <w:trHeight w:val="454"/>
        </w:trPr>
        <w:tc>
          <w:tcPr>
            <w:tcW w:w="4077" w:type="dxa"/>
            <w:vAlign w:val="bottom"/>
          </w:tcPr>
          <w:p w14:paraId="1CFE5929" w14:textId="77777777" w:rsidR="00B579B5" w:rsidRPr="000507C3" w:rsidRDefault="00B579B5" w:rsidP="00B579B5">
            <w:pPr>
              <w:rPr>
                <w:rFonts w:ascii="Times New Roman" w:hAnsi="Times New Roman" w:cs="Times New Roman"/>
                <w:sz w:val="20"/>
                <w:szCs w:val="20"/>
                <w:highlight w:val="yellow"/>
              </w:rPr>
            </w:pPr>
            <w:r w:rsidRPr="00AE2ADA">
              <w:rPr>
                <w:rFonts w:ascii="Times New Roman" w:hAnsi="Times New Roman" w:cs="Times New Roman"/>
                <w:sz w:val="20"/>
                <w:szCs w:val="20"/>
              </w:rPr>
              <w:t xml:space="preserve">МБУ ДО города Новосибирска </w:t>
            </w:r>
            <w:r w:rsidR="0052459F" w:rsidRPr="00AE2ADA">
              <w:rPr>
                <w:rFonts w:ascii="Times New Roman" w:hAnsi="Times New Roman" w:cs="Times New Roman"/>
                <w:sz w:val="20"/>
                <w:szCs w:val="20"/>
              </w:rPr>
              <w:t>«</w:t>
            </w:r>
            <w:r w:rsidRPr="00AE2ADA">
              <w:rPr>
                <w:rFonts w:ascii="Times New Roman" w:hAnsi="Times New Roman" w:cs="Times New Roman"/>
                <w:sz w:val="20"/>
                <w:szCs w:val="20"/>
              </w:rPr>
              <w:t>Детская школа искусств № 7 им. А.П. Новикова</w:t>
            </w:r>
            <w:r w:rsidR="0052459F" w:rsidRPr="00AE2ADA">
              <w:rPr>
                <w:rFonts w:ascii="Times New Roman" w:hAnsi="Times New Roman" w:cs="Times New Roman"/>
                <w:sz w:val="20"/>
                <w:szCs w:val="20"/>
              </w:rPr>
              <w:t>»</w:t>
            </w:r>
            <w:bookmarkStart w:id="16" w:name="_GoBack"/>
            <w:bookmarkEnd w:id="16"/>
          </w:p>
        </w:tc>
        <w:tc>
          <w:tcPr>
            <w:tcW w:w="1311" w:type="dxa"/>
            <w:vAlign w:val="center"/>
          </w:tcPr>
          <w:p w14:paraId="64AF3D8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750</w:t>
            </w:r>
          </w:p>
        </w:tc>
        <w:tc>
          <w:tcPr>
            <w:tcW w:w="1311" w:type="dxa"/>
            <w:vAlign w:val="center"/>
          </w:tcPr>
          <w:p w14:paraId="31D94B4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300</w:t>
            </w:r>
          </w:p>
        </w:tc>
        <w:tc>
          <w:tcPr>
            <w:tcW w:w="1311" w:type="dxa"/>
            <w:vAlign w:val="center"/>
          </w:tcPr>
          <w:p w14:paraId="7828A7D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98,10</w:t>
            </w:r>
          </w:p>
        </w:tc>
        <w:tc>
          <w:tcPr>
            <w:tcW w:w="1311" w:type="dxa"/>
            <w:vAlign w:val="center"/>
          </w:tcPr>
          <w:p w14:paraId="4ABC024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277" w:type="dxa"/>
            <w:vAlign w:val="center"/>
          </w:tcPr>
          <w:p w14:paraId="29AF49F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67,10</w:t>
            </w:r>
          </w:p>
        </w:tc>
        <w:tc>
          <w:tcPr>
            <w:tcW w:w="1417" w:type="dxa"/>
            <w:vAlign w:val="center"/>
          </w:tcPr>
          <w:p w14:paraId="44B52DB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560" w:type="dxa"/>
            <w:vAlign w:val="center"/>
          </w:tcPr>
          <w:p w14:paraId="75A8C7E2"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312" w:type="dxa"/>
            <w:vAlign w:val="center"/>
          </w:tcPr>
          <w:p w14:paraId="67091E96"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92,66</w:t>
            </w:r>
          </w:p>
        </w:tc>
      </w:tr>
      <w:tr w:rsidR="00B579B5" w:rsidRPr="000F3283" w14:paraId="790337FD" w14:textId="77777777" w:rsidTr="00B579B5">
        <w:trPr>
          <w:trHeight w:val="454"/>
        </w:trPr>
        <w:tc>
          <w:tcPr>
            <w:tcW w:w="4077" w:type="dxa"/>
            <w:vAlign w:val="bottom"/>
          </w:tcPr>
          <w:p w14:paraId="3D616AC0"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МБУ ДО Кыштовская Детская школа искусств</w:t>
            </w:r>
          </w:p>
        </w:tc>
        <w:tc>
          <w:tcPr>
            <w:tcW w:w="1311" w:type="dxa"/>
            <w:vAlign w:val="center"/>
          </w:tcPr>
          <w:p w14:paraId="5D492D2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223</w:t>
            </w:r>
          </w:p>
        </w:tc>
        <w:tc>
          <w:tcPr>
            <w:tcW w:w="1311" w:type="dxa"/>
            <w:vAlign w:val="center"/>
          </w:tcPr>
          <w:p w14:paraId="5B551B9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89</w:t>
            </w:r>
          </w:p>
        </w:tc>
        <w:tc>
          <w:tcPr>
            <w:tcW w:w="1311" w:type="dxa"/>
            <w:vAlign w:val="center"/>
          </w:tcPr>
          <w:p w14:paraId="6B111A9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93,20</w:t>
            </w:r>
          </w:p>
        </w:tc>
        <w:tc>
          <w:tcPr>
            <w:tcW w:w="1311" w:type="dxa"/>
            <w:vAlign w:val="center"/>
          </w:tcPr>
          <w:p w14:paraId="0A361AC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277" w:type="dxa"/>
            <w:vAlign w:val="center"/>
          </w:tcPr>
          <w:p w14:paraId="58AE0AF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72,10</w:t>
            </w:r>
          </w:p>
        </w:tc>
        <w:tc>
          <w:tcPr>
            <w:tcW w:w="1417" w:type="dxa"/>
            <w:vAlign w:val="center"/>
          </w:tcPr>
          <w:p w14:paraId="27E6F12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61BD6B8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98,90</w:t>
            </w:r>
          </w:p>
        </w:tc>
        <w:tc>
          <w:tcPr>
            <w:tcW w:w="1312" w:type="dxa"/>
            <w:vAlign w:val="center"/>
          </w:tcPr>
          <w:p w14:paraId="3AD42E5B"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92,66</w:t>
            </w:r>
          </w:p>
        </w:tc>
      </w:tr>
      <w:tr w:rsidR="00B579B5" w:rsidRPr="000F3283" w14:paraId="2CED2797" w14:textId="77777777" w:rsidTr="00B579B5">
        <w:trPr>
          <w:trHeight w:val="454"/>
        </w:trPr>
        <w:tc>
          <w:tcPr>
            <w:tcW w:w="4077" w:type="dxa"/>
            <w:vAlign w:val="bottom"/>
          </w:tcPr>
          <w:p w14:paraId="0B87EA70"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lastRenderedPageBreak/>
              <w:t xml:space="preserve">МКУ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Каргатского района</w:t>
            </w:r>
          </w:p>
        </w:tc>
        <w:tc>
          <w:tcPr>
            <w:tcW w:w="1311" w:type="dxa"/>
            <w:vAlign w:val="center"/>
          </w:tcPr>
          <w:p w14:paraId="7839722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193</w:t>
            </w:r>
          </w:p>
        </w:tc>
        <w:tc>
          <w:tcPr>
            <w:tcW w:w="1311" w:type="dxa"/>
            <w:vAlign w:val="center"/>
          </w:tcPr>
          <w:p w14:paraId="4EDDF79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77</w:t>
            </w:r>
          </w:p>
        </w:tc>
        <w:tc>
          <w:tcPr>
            <w:tcW w:w="1311" w:type="dxa"/>
            <w:vAlign w:val="center"/>
          </w:tcPr>
          <w:p w14:paraId="34716F7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1" w:type="dxa"/>
            <w:vAlign w:val="center"/>
          </w:tcPr>
          <w:p w14:paraId="7ECF21B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6B4D6DB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66,00</w:t>
            </w:r>
          </w:p>
        </w:tc>
        <w:tc>
          <w:tcPr>
            <w:tcW w:w="1417" w:type="dxa"/>
            <w:vAlign w:val="center"/>
          </w:tcPr>
          <w:p w14:paraId="1477695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4410F05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99,80</w:t>
            </w:r>
          </w:p>
        </w:tc>
        <w:tc>
          <w:tcPr>
            <w:tcW w:w="1312" w:type="dxa"/>
            <w:vAlign w:val="center"/>
          </w:tcPr>
          <w:p w14:paraId="58E038BA"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92,62</w:t>
            </w:r>
          </w:p>
        </w:tc>
      </w:tr>
      <w:tr w:rsidR="00B579B5" w:rsidRPr="000F3283" w14:paraId="7CFF4A00" w14:textId="77777777" w:rsidTr="00B579B5">
        <w:trPr>
          <w:trHeight w:val="454"/>
        </w:trPr>
        <w:tc>
          <w:tcPr>
            <w:tcW w:w="4077" w:type="dxa"/>
            <w:vAlign w:val="bottom"/>
          </w:tcPr>
          <w:p w14:paraId="2114948A"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579B5">
              <w:rPr>
                <w:rFonts w:ascii="Times New Roman" w:hAnsi="Times New Roman" w:cs="Times New Roman"/>
                <w:sz w:val="20"/>
                <w:szCs w:val="20"/>
              </w:rPr>
              <w:t>Куйбышевская Детская школа искусств</w:t>
            </w:r>
            <w:r w:rsidR="0052459F">
              <w:rPr>
                <w:rFonts w:ascii="Times New Roman" w:hAnsi="Times New Roman" w:cs="Times New Roman"/>
                <w:sz w:val="20"/>
                <w:szCs w:val="20"/>
              </w:rPr>
              <w:t>»</w:t>
            </w:r>
          </w:p>
        </w:tc>
        <w:tc>
          <w:tcPr>
            <w:tcW w:w="1311" w:type="dxa"/>
            <w:vAlign w:val="center"/>
          </w:tcPr>
          <w:p w14:paraId="2D932CF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580</w:t>
            </w:r>
          </w:p>
        </w:tc>
        <w:tc>
          <w:tcPr>
            <w:tcW w:w="1311" w:type="dxa"/>
            <w:vAlign w:val="center"/>
          </w:tcPr>
          <w:p w14:paraId="023056A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232</w:t>
            </w:r>
          </w:p>
        </w:tc>
        <w:tc>
          <w:tcPr>
            <w:tcW w:w="1311" w:type="dxa"/>
            <w:vAlign w:val="center"/>
          </w:tcPr>
          <w:p w14:paraId="1379C9A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95,20</w:t>
            </w:r>
          </w:p>
        </w:tc>
        <w:tc>
          <w:tcPr>
            <w:tcW w:w="1311" w:type="dxa"/>
            <w:vAlign w:val="center"/>
          </w:tcPr>
          <w:p w14:paraId="42398B8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277" w:type="dxa"/>
            <w:vAlign w:val="center"/>
          </w:tcPr>
          <w:p w14:paraId="34AA503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73,50</w:t>
            </w:r>
          </w:p>
        </w:tc>
        <w:tc>
          <w:tcPr>
            <w:tcW w:w="1417" w:type="dxa"/>
            <w:vAlign w:val="center"/>
          </w:tcPr>
          <w:p w14:paraId="04D46B8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560" w:type="dxa"/>
            <w:vAlign w:val="center"/>
          </w:tcPr>
          <w:p w14:paraId="642F000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98,30</w:t>
            </w:r>
          </w:p>
        </w:tc>
        <w:tc>
          <w:tcPr>
            <w:tcW w:w="1312" w:type="dxa"/>
            <w:vAlign w:val="center"/>
          </w:tcPr>
          <w:p w14:paraId="7A21C7EA"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92,52</w:t>
            </w:r>
          </w:p>
        </w:tc>
      </w:tr>
      <w:tr w:rsidR="00B579B5" w:rsidRPr="000F3283" w14:paraId="1F239C39" w14:textId="77777777" w:rsidTr="00B579B5">
        <w:trPr>
          <w:trHeight w:val="454"/>
        </w:trPr>
        <w:tc>
          <w:tcPr>
            <w:tcW w:w="4077" w:type="dxa"/>
            <w:vAlign w:val="bottom"/>
          </w:tcPr>
          <w:p w14:paraId="68C6D4B7"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579B5">
              <w:rPr>
                <w:rFonts w:ascii="Times New Roman" w:hAnsi="Times New Roman" w:cs="Times New Roman"/>
                <w:sz w:val="20"/>
                <w:szCs w:val="20"/>
              </w:rPr>
              <w:t>Убинская 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Убинского района</w:t>
            </w:r>
          </w:p>
        </w:tc>
        <w:tc>
          <w:tcPr>
            <w:tcW w:w="1311" w:type="dxa"/>
            <w:vAlign w:val="center"/>
          </w:tcPr>
          <w:p w14:paraId="2EDB4DE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190</w:t>
            </w:r>
          </w:p>
        </w:tc>
        <w:tc>
          <w:tcPr>
            <w:tcW w:w="1311" w:type="dxa"/>
            <w:vAlign w:val="center"/>
          </w:tcPr>
          <w:p w14:paraId="2E48F74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76</w:t>
            </w:r>
          </w:p>
        </w:tc>
        <w:tc>
          <w:tcPr>
            <w:tcW w:w="1311" w:type="dxa"/>
            <w:vAlign w:val="center"/>
          </w:tcPr>
          <w:p w14:paraId="40424C0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93,20</w:t>
            </w:r>
          </w:p>
        </w:tc>
        <w:tc>
          <w:tcPr>
            <w:tcW w:w="1311" w:type="dxa"/>
            <w:vAlign w:val="center"/>
          </w:tcPr>
          <w:p w14:paraId="4A6AC8E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88,50</w:t>
            </w:r>
          </w:p>
        </w:tc>
        <w:tc>
          <w:tcPr>
            <w:tcW w:w="1277" w:type="dxa"/>
            <w:vAlign w:val="center"/>
          </w:tcPr>
          <w:p w14:paraId="7DAB5B5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84,00</w:t>
            </w:r>
          </w:p>
        </w:tc>
        <w:tc>
          <w:tcPr>
            <w:tcW w:w="1417" w:type="dxa"/>
            <w:vAlign w:val="center"/>
          </w:tcPr>
          <w:p w14:paraId="31DC866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96,00</w:t>
            </w:r>
          </w:p>
        </w:tc>
        <w:tc>
          <w:tcPr>
            <w:tcW w:w="1560" w:type="dxa"/>
            <w:vAlign w:val="center"/>
          </w:tcPr>
          <w:p w14:paraId="741DF1D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312" w:type="dxa"/>
            <w:vAlign w:val="center"/>
          </w:tcPr>
          <w:p w14:paraId="3BD2C02F"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91,94</w:t>
            </w:r>
          </w:p>
        </w:tc>
      </w:tr>
      <w:tr w:rsidR="00B579B5" w:rsidRPr="000F3283" w14:paraId="6577B819" w14:textId="77777777" w:rsidTr="00B579B5">
        <w:trPr>
          <w:trHeight w:val="454"/>
        </w:trPr>
        <w:tc>
          <w:tcPr>
            <w:tcW w:w="4077" w:type="dxa"/>
            <w:vAlign w:val="bottom"/>
          </w:tcPr>
          <w:p w14:paraId="342D05AF"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10</w:t>
            </w:r>
            <w:r w:rsidR="0052459F" w:rsidRPr="000507C3">
              <w:rPr>
                <w:rFonts w:ascii="Times New Roman" w:hAnsi="Times New Roman" w:cs="Times New Roman"/>
                <w:sz w:val="20"/>
                <w:szCs w:val="20"/>
                <w:highlight w:val="yellow"/>
              </w:rPr>
              <w:t>»</w:t>
            </w:r>
          </w:p>
        </w:tc>
        <w:tc>
          <w:tcPr>
            <w:tcW w:w="1311" w:type="dxa"/>
            <w:vAlign w:val="center"/>
          </w:tcPr>
          <w:p w14:paraId="3E3FCF4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895</w:t>
            </w:r>
          </w:p>
        </w:tc>
        <w:tc>
          <w:tcPr>
            <w:tcW w:w="1311" w:type="dxa"/>
            <w:vAlign w:val="center"/>
          </w:tcPr>
          <w:p w14:paraId="30FFECA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358</w:t>
            </w:r>
          </w:p>
        </w:tc>
        <w:tc>
          <w:tcPr>
            <w:tcW w:w="1311" w:type="dxa"/>
            <w:vAlign w:val="center"/>
          </w:tcPr>
          <w:p w14:paraId="652680E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97,90</w:t>
            </w:r>
          </w:p>
        </w:tc>
        <w:tc>
          <w:tcPr>
            <w:tcW w:w="1311" w:type="dxa"/>
            <w:vAlign w:val="center"/>
          </w:tcPr>
          <w:p w14:paraId="112D287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277" w:type="dxa"/>
            <w:vAlign w:val="center"/>
          </w:tcPr>
          <w:p w14:paraId="0C77312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60,00</w:t>
            </w:r>
          </w:p>
        </w:tc>
        <w:tc>
          <w:tcPr>
            <w:tcW w:w="1417" w:type="dxa"/>
            <w:vAlign w:val="center"/>
          </w:tcPr>
          <w:p w14:paraId="53A68F8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560" w:type="dxa"/>
            <w:vAlign w:val="center"/>
          </w:tcPr>
          <w:p w14:paraId="37DCCB0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312" w:type="dxa"/>
            <w:vAlign w:val="center"/>
          </w:tcPr>
          <w:p w14:paraId="2C6623CA"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91,58</w:t>
            </w:r>
          </w:p>
        </w:tc>
      </w:tr>
      <w:tr w:rsidR="00B579B5" w:rsidRPr="000F3283" w14:paraId="7BEACEAB" w14:textId="77777777" w:rsidTr="00B579B5">
        <w:trPr>
          <w:trHeight w:val="454"/>
        </w:trPr>
        <w:tc>
          <w:tcPr>
            <w:tcW w:w="4077" w:type="dxa"/>
            <w:vAlign w:val="bottom"/>
          </w:tcPr>
          <w:p w14:paraId="3CDE8E5E"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15</w:t>
            </w:r>
            <w:r w:rsidR="0052459F" w:rsidRPr="000507C3">
              <w:rPr>
                <w:rFonts w:ascii="Times New Roman" w:hAnsi="Times New Roman" w:cs="Times New Roman"/>
                <w:sz w:val="20"/>
                <w:szCs w:val="20"/>
                <w:highlight w:val="yellow"/>
              </w:rPr>
              <w:t>»</w:t>
            </w:r>
          </w:p>
        </w:tc>
        <w:tc>
          <w:tcPr>
            <w:tcW w:w="1311" w:type="dxa"/>
            <w:vAlign w:val="center"/>
          </w:tcPr>
          <w:p w14:paraId="41088C9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380</w:t>
            </w:r>
          </w:p>
        </w:tc>
        <w:tc>
          <w:tcPr>
            <w:tcW w:w="1311" w:type="dxa"/>
            <w:vAlign w:val="center"/>
          </w:tcPr>
          <w:p w14:paraId="0006013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152</w:t>
            </w:r>
          </w:p>
        </w:tc>
        <w:tc>
          <w:tcPr>
            <w:tcW w:w="1311" w:type="dxa"/>
            <w:vAlign w:val="center"/>
          </w:tcPr>
          <w:p w14:paraId="0168EFE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98,30</w:t>
            </w:r>
          </w:p>
        </w:tc>
        <w:tc>
          <w:tcPr>
            <w:tcW w:w="1311" w:type="dxa"/>
            <w:vAlign w:val="center"/>
          </w:tcPr>
          <w:p w14:paraId="31C8136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96,00</w:t>
            </w:r>
          </w:p>
        </w:tc>
        <w:tc>
          <w:tcPr>
            <w:tcW w:w="1277" w:type="dxa"/>
            <w:vAlign w:val="center"/>
          </w:tcPr>
          <w:p w14:paraId="639C935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67,90</w:t>
            </w:r>
          </w:p>
        </w:tc>
        <w:tc>
          <w:tcPr>
            <w:tcW w:w="1417" w:type="dxa"/>
            <w:vAlign w:val="center"/>
          </w:tcPr>
          <w:p w14:paraId="08CEA0F2"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98,60</w:t>
            </w:r>
          </w:p>
        </w:tc>
        <w:tc>
          <w:tcPr>
            <w:tcW w:w="1560" w:type="dxa"/>
            <w:vAlign w:val="center"/>
          </w:tcPr>
          <w:p w14:paraId="7A0119E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97,10</w:t>
            </w:r>
          </w:p>
        </w:tc>
        <w:tc>
          <w:tcPr>
            <w:tcW w:w="1312" w:type="dxa"/>
            <w:vAlign w:val="center"/>
          </w:tcPr>
          <w:p w14:paraId="174CE49B"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91,58</w:t>
            </w:r>
          </w:p>
        </w:tc>
      </w:tr>
      <w:tr w:rsidR="00B579B5" w:rsidRPr="000F3283" w14:paraId="167FD6DB" w14:textId="77777777" w:rsidTr="00B579B5">
        <w:trPr>
          <w:trHeight w:val="454"/>
        </w:trPr>
        <w:tc>
          <w:tcPr>
            <w:tcW w:w="4077" w:type="dxa"/>
            <w:vAlign w:val="bottom"/>
          </w:tcPr>
          <w:p w14:paraId="7A077772"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МБОУ ДО Детская школа искусств Чистоозерного района </w:t>
            </w:r>
          </w:p>
        </w:tc>
        <w:tc>
          <w:tcPr>
            <w:tcW w:w="1311" w:type="dxa"/>
            <w:vAlign w:val="center"/>
          </w:tcPr>
          <w:p w14:paraId="0B7E3E0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193</w:t>
            </w:r>
          </w:p>
        </w:tc>
        <w:tc>
          <w:tcPr>
            <w:tcW w:w="1311" w:type="dxa"/>
            <w:vAlign w:val="center"/>
          </w:tcPr>
          <w:p w14:paraId="051EAF3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77</w:t>
            </w:r>
          </w:p>
        </w:tc>
        <w:tc>
          <w:tcPr>
            <w:tcW w:w="1311" w:type="dxa"/>
            <w:vAlign w:val="center"/>
          </w:tcPr>
          <w:p w14:paraId="0534C9E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1" w:type="dxa"/>
            <w:vAlign w:val="center"/>
          </w:tcPr>
          <w:p w14:paraId="5532F64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1F1F5E6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60,00</w:t>
            </w:r>
          </w:p>
        </w:tc>
        <w:tc>
          <w:tcPr>
            <w:tcW w:w="1417" w:type="dxa"/>
            <w:vAlign w:val="center"/>
          </w:tcPr>
          <w:p w14:paraId="1174A5D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430B644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2712C798"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91,46</w:t>
            </w:r>
          </w:p>
        </w:tc>
      </w:tr>
      <w:tr w:rsidR="00B579B5" w:rsidRPr="000F3283" w14:paraId="0B66B569" w14:textId="77777777" w:rsidTr="00B579B5">
        <w:trPr>
          <w:trHeight w:val="454"/>
        </w:trPr>
        <w:tc>
          <w:tcPr>
            <w:tcW w:w="4077" w:type="dxa"/>
            <w:vAlign w:val="bottom"/>
          </w:tcPr>
          <w:p w14:paraId="416251B8"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п. Тулинский</w:t>
            </w:r>
            <w:r w:rsidR="0052459F">
              <w:rPr>
                <w:rFonts w:ascii="Times New Roman" w:hAnsi="Times New Roman" w:cs="Times New Roman"/>
                <w:sz w:val="20"/>
                <w:szCs w:val="20"/>
              </w:rPr>
              <w:t>»</w:t>
            </w:r>
          </w:p>
        </w:tc>
        <w:tc>
          <w:tcPr>
            <w:tcW w:w="1311" w:type="dxa"/>
            <w:vAlign w:val="center"/>
          </w:tcPr>
          <w:p w14:paraId="73E5E89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208</w:t>
            </w:r>
          </w:p>
        </w:tc>
        <w:tc>
          <w:tcPr>
            <w:tcW w:w="1311" w:type="dxa"/>
            <w:vAlign w:val="center"/>
          </w:tcPr>
          <w:p w14:paraId="5618E68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83</w:t>
            </w:r>
          </w:p>
        </w:tc>
        <w:tc>
          <w:tcPr>
            <w:tcW w:w="1311" w:type="dxa"/>
            <w:vAlign w:val="center"/>
          </w:tcPr>
          <w:p w14:paraId="144FFA9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1" w:type="dxa"/>
            <w:vAlign w:val="center"/>
          </w:tcPr>
          <w:p w14:paraId="5B4D6C3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95,00</w:t>
            </w:r>
          </w:p>
        </w:tc>
        <w:tc>
          <w:tcPr>
            <w:tcW w:w="1277" w:type="dxa"/>
            <w:vAlign w:val="center"/>
          </w:tcPr>
          <w:p w14:paraId="443E43E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69,70</w:t>
            </w:r>
          </w:p>
        </w:tc>
        <w:tc>
          <w:tcPr>
            <w:tcW w:w="1417" w:type="dxa"/>
            <w:vAlign w:val="center"/>
          </w:tcPr>
          <w:p w14:paraId="23BF529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560" w:type="dxa"/>
            <w:vAlign w:val="center"/>
          </w:tcPr>
          <w:p w14:paraId="7DD0B07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96,70</w:t>
            </w:r>
          </w:p>
        </w:tc>
        <w:tc>
          <w:tcPr>
            <w:tcW w:w="1312" w:type="dxa"/>
            <w:vAlign w:val="center"/>
          </w:tcPr>
          <w:p w14:paraId="4A0DB85D"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91,26</w:t>
            </w:r>
          </w:p>
        </w:tc>
      </w:tr>
      <w:tr w:rsidR="00B579B5" w:rsidRPr="000F3283" w14:paraId="02B12476" w14:textId="77777777" w:rsidTr="00B579B5">
        <w:trPr>
          <w:trHeight w:val="454"/>
        </w:trPr>
        <w:tc>
          <w:tcPr>
            <w:tcW w:w="4077" w:type="dxa"/>
            <w:vAlign w:val="bottom"/>
          </w:tcPr>
          <w:p w14:paraId="7E4A26A7"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12</w:t>
            </w:r>
            <w:r w:rsidR="0052459F" w:rsidRPr="000507C3">
              <w:rPr>
                <w:rFonts w:ascii="Times New Roman" w:hAnsi="Times New Roman" w:cs="Times New Roman"/>
                <w:sz w:val="20"/>
                <w:szCs w:val="20"/>
                <w:highlight w:val="yellow"/>
              </w:rPr>
              <w:t>»</w:t>
            </w:r>
          </w:p>
        </w:tc>
        <w:tc>
          <w:tcPr>
            <w:tcW w:w="1311" w:type="dxa"/>
            <w:vAlign w:val="center"/>
          </w:tcPr>
          <w:p w14:paraId="7DB9C6A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535</w:t>
            </w:r>
          </w:p>
        </w:tc>
        <w:tc>
          <w:tcPr>
            <w:tcW w:w="1311" w:type="dxa"/>
            <w:vAlign w:val="center"/>
          </w:tcPr>
          <w:p w14:paraId="5B06195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214</w:t>
            </w:r>
          </w:p>
        </w:tc>
        <w:tc>
          <w:tcPr>
            <w:tcW w:w="1311" w:type="dxa"/>
            <w:vAlign w:val="center"/>
          </w:tcPr>
          <w:p w14:paraId="14069BB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96,30</w:t>
            </w:r>
          </w:p>
        </w:tc>
        <w:tc>
          <w:tcPr>
            <w:tcW w:w="1311" w:type="dxa"/>
            <w:vAlign w:val="center"/>
          </w:tcPr>
          <w:p w14:paraId="5C8F5F3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98,50</w:t>
            </w:r>
          </w:p>
        </w:tc>
        <w:tc>
          <w:tcPr>
            <w:tcW w:w="1277" w:type="dxa"/>
            <w:vAlign w:val="center"/>
          </w:tcPr>
          <w:p w14:paraId="0343B3B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63,90</w:t>
            </w:r>
          </w:p>
        </w:tc>
        <w:tc>
          <w:tcPr>
            <w:tcW w:w="1417" w:type="dxa"/>
            <w:vAlign w:val="center"/>
          </w:tcPr>
          <w:p w14:paraId="57534AC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560" w:type="dxa"/>
            <w:vAlign w:val="center"/>
          </w:tcPr>
          <w:p w14:paraId="31697EF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98,60</w:t>
            </w:r>
          </w:p>
        </w:tc>
        <w:tc>
          <w:tcPr>
            <w:tcW w:w="1312" w:type="dxa"/>
            <w:vAlign w:val="center"/>
          </w:tcPr>
          <w:p w14:paraId="37383760"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91,22</w:t>
            </w:r>
          </w:p>
        </w:tc>
      </w:tr>
      <w:tr w:rsidR="00B579B5" w:rsidRPr="000F3283" w14:paraId="3E1DDEB6" w14:textId="77777777" w:rsidTr="00B579B5">
        <w:trPr>
          <w:trHeight w:val="454"/>
        </w:trPr>
        <w:tc>
          <w:tcPr>
            <w:tcW w:w="4077" w:type="dxa"/>
            <w:vAlign w:val="bottom"/>
          </w:tcPr>
          <w:p w14:paraId="60D07A63"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Дорогинская детская школа искусств</w:t>
            </w:r>
            <w:r w:rsidR="0052459F">
              <w:rPr>
                <w:rFonts w:ascii="Times New Roman" w:hAnsi="Times New Roman" w:cs="Times New Roman"/>
                <w:sz w:val="20"/>
                <w:szCs w:val="20"/>
              </w:rPr>
              <w:t>»</w:t>
            </w:r>
          </w:p>
        </w:tc>
        <w:tc>
          <w:tcPr>
            <w:tcW w:w="1311" w:type="dxa"/>
            <w:vAlign w:val="center"/>
          </w:tcPr>
          <w:p w14:paraId="38F418A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103</w:t>
            </w:r>
          </w:p>
        </w:tc>
        <w:tc>
          <w:tcPr>
            <w:tcW w:w="1311" w:type="dxa"/>
            <w:vAlign w:val="center"/>
          </w:tcPr>
          <w:p w14:paraId="0762DD1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41</w:t>
            </w:r>
          </w:p>
        </w:tc>
        <w:tc>
          <w:tcPr>
            <w:tcW w:w="1311" w:type="dxa"/>
            <w:vAlign w:val="center"/>
          </w:tcPr>
          <w:p w14:paraId="76C7AE9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96,70</w:t>
            </w:r>
          </w:p>
        </w:tc>
        <w:tc>
          <w:tcPr>
            <w:tcW w:w="1311" w:type="dxa"/>
            <w:vAlign w:val="center"/>
          </w:tcPr>
          <w:p w14:paraId="6580BEE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17286FA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60,00</w:t>
            </w:r>
          </w:p>
        </w:tc>
        <w:tc>
          <w:tcPr>
            <w:tcW w:w="1417" w:type="dxa"/>
            <w:vAlign w:val="center"/>
          </w:tcPr>
          <w:p w14:paraId="0550E57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0B7FC0C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312" w:type="dxa"/>
            <w:vAlign w:val="center"/>
          </w:tcPr>
          <w:p w14:paraId="3F125A4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91,06</w:t>
            </w:r>
          </w:p>
        </w:tc>
      </w:tr>
      <w:tr w:rsidR="00B579B5" w:rsidRPr="000F3283" w14:paraId="410DCA63" w14:textId="77777777" w:rsidTr="00B579B5">
        <w:trPr>
          <w:trHeight w:val="454"/>
        </w:trPr>
        <w:tc>
          <w:tcPr>
            <w:tcW w:w="4077" w:type="dxa"/>
            <w:vAlign w:val="bottom"/>
          </w:tcPr>
          <w:p w14:paraId="1AF5B733"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6</w:t>
            </w:r>
            <w:r w:rsidR="0052459F" w:rsidRPr="000507C3">
              <w:rPr>
                <w:rFonts w:ascii="Times New Roman" w:hAnsi="Times New Roman" w:cs="Times New Roman"/>
                <w:sz w:val="20"/>
                <w:szCs w:val="20"/>
                <w:highlight w:val="yellow"/>
              </w:rPr>
              <w:t>»</w:t>
            </w:r>
          </w:p>
        </w:tc>
        <w:tc>
          <w:tcPr>
            <w:tcW w:w="1311" w:type="dxa"/>
            <w:vAlign w:val="center"/>
          </w:tcPr>
          <w:p w14:paraId="5F81D32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310</w:t>
            </w:r>
          </w:p>
        </w:tc>
        <w:tc>
          <w:tcPr>
            <w:tcW w:w="1311" w:type="dxa"/>
            <w:vAlign w:val="center"/>
          </w:tcPr>
          <w:p w14:paraId="128E5EC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124</w:t>
            </w:r>
          </w:p>
        </w:tc>
        <w:tc>
          <w:tcPr>
            <w:tcW w:w="1311" w:type="dxa"/>
            <w:vAlign w:val="center"/>
          </w:tcPr>
          <w:p w14:paraId="7AD6C97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98,50</w:t>
            </w:r>
          </w:p>
        </w:tc>
        <w:tc>
          <w:tcPr>
            <w:tcW w:w="1311" w:type="dxa"/>
            <w:vAlign w:val="center"/>
          </w:tcPr>
          <w:p w14:paraId="1CFAC30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97,50</w:t>
            </w:r>
          </w:p>
        </w:tc>
        <w:tc>
          <w:tcPr>
            <w:tcW w:w="1277" w:type="dxa"/>
            <w:vAlign w:val="center"/>
          </w:tcPr>
          <w:p w14:paraId="5B18A86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60,00</w:t>
            </w:r>
          </w:p>
        </w:tc>
        <w:tc>
          <w:tcPr>
            <w:tcW w:w="1417" w:type="dxa"/>
            <w:vAlign w:val="center"/>
          </w:tcPr>
          <w:p w14:paraId="5C014E7C"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560" w:type="dxa"/>
            <w:vAlign w:val="center"/>
          </w:tcPr>
          <w:p w14:paraId="392CC76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98,30</w:t>
            </w:r>
          </w:p>
        </w:tc>
        <w:tc>
          <w:tcPr>
            <w:tcW w:w="1312" w:type="dxa"/>
            <w:vAlign w:val="center"/>
          </w:tcPr>
          <w:p w14:paraId="05EBC5BE"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90,62</w:t>
            </w:r>
          </w:p>
        </w:tc>
      </w:tr>
      <w:tr w:rsidR="00B579B5" w:rsidRPr="000F3283" w14:paraId="70A65164" w14:textId="77777777" w:rsidTr="00B579B5">
        <w:trPr>
          <w:trHeight w:val="454"/>
        </w:trPr>
        <w:tc>
          <w:tcPr>
            <w:tcW w:w="4077" w:type="dxa"/>
            <w:vAlign w:val="bottom"/>
          </w:tcPr>
          <w:p w14:paraId="491A12ED"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города Бердска Детская школа искусств </w:t>
            </w:r>
            <w:r w:rsidR="0052459F">
              <w:rPr>
                <w:rFonts w:ascii="Times New Roman" w:hAnsi="Times New Roman" w:cs="Times New Roman"/>
                <w:sz w:val="20"/>
                <w:szCs w:val="20"/>
              </w:rPr>
              <w:t>«</w:t>
            </w:r>
            <w:r w:rsidRPr="00B579B5">
              <w:rPr>
                <w:rFonts w:ascii="Times New Roman" w:hAnsi="Times New Roman" w:cs="Times New Roman"/>
                <w:sz w:val="20"/>
                <w:szCs w:val="20"/>
              </w:rPr>
              <w:t>Берегиня</w:t>
            </w:r>
            <w:r w:rsidR="0052459F">
              <w:rPr>
                <w:rFonts w:ascii="Times New Roman" w:hAnsi="Times New Roman" w:cs="Times New Roman"/>
                <w:sz w:val="20"/>
                <w:szCs w:val="20"/>
              </w:rPr>
              <w:t>»</w:t>
            </w:r>
          </w:p>
        </w:tc>
        <w:tc>
          <w:tcPr>
            <w:tcW w:w="1311" w:type="dxa"/>
            <w:vAlign w:val="center"/>
          </w:tcPr>
          <w:p w14:paraId="0854FB9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515</w:t>
            </w:r>
          </w:p>
        </w:tc>
        <w:tc>
          <w:tcPr>
            <w:tcW w:w="1311" w:type="dxa"/>
            <w:vAlign w:val="center"/>
          </w:tcPr>
          <w:p w14:paraId="3F43D1F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206</w:t>
            </w:r>
          </w:p>
        </w:tc>
        <w:tc>
          <w:tcPr>
            <w:tcW w:w="1311" w:type="dxa"/>
            <w:vAlign w:val="center"/>
          </w:tcPr>
          <w:p w14:paraId="27DB37A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96,00</w:t>
            </w:r>
          </w:p>
        </w:tc>
        <w:tc>
          <w:tcPr>
            <w:tcW w:w="1311" w:type="dxa"/>
            <w:vAlign w:val="center"/>
          </w:tcPr>
          <w:p w14:paraId="1FF3586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5593A45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62,00</w:t>
            </w:r>
          </w:p>
        </w:tc>
        <w:tc>
          <w:tcPr>
            <w:tcW w:w="1417" w:type="dxa"/>
            <w:vAlign w:val="center"/>
          </w:tcPr>
          <w:p w14:paraId="1C1367A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560" w:type="dxa"/>
            <w:vAlign w:val="center"/>
          </w:tcPr>
          <w:p w14:paraId="2F7D572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97,50</w:t>
            </w:r>
          </w:p>
        </w:tc>
        <w:tc>
          <w:tcPr>
            <w:tcW w:w="1312" w:type="dxa"/>
            <w:vAlign w:val="center"/>
          </w:tcPr>
          <w:p w14:paraId="76853DF2"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90,60</w:t>
            </w:r>
          </w:p>
        </w:tc>
      </w:tr>
      <w:tr w:rsidR="00B579B5" w:rsidRPr="000F3283" w14:paraId="678D42E1" w14:textId="77777777" w:rsidTr="00B579B5">
        <w:trPr>
          <w:trHeight w:val="454"/>
        </w:trPr>
        <w:tc>
          <w:tcPr>
            <w:tcW w:w="4077" w:type="dxa"/>
            <w:vAlign w:val="bottom"/>
          </w:tcPr>
          <w:p w14:paraId="378D597F"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579B5">
              <w:rPr>
                <w:rFonts w:ascii="Times New Roman" w:hAnsi="Times New Roman" w:cs="Times New Roman"/>
                <w:sz w:val="20"/>
                <w:szCs w:val="20"/>
              </w:rPr>
              <w:t>Маслянинская Детская школа искусств</w:t>
            </w:r>
            <w:r w:rsidR="0052459F">
              <w:rPr>
                <w:rFonts w:ascii="Times New Roman" w:hAnsi="Times New Roman" w:cs="Times New Roman"/>
                <w:sz w:val="20"/>
                <w:szCs w:val="20"/>
              </w:rPr>
              <w:t>»</w:t>
            </w:r>
          </w:p>
        </w:tc>
        <w:tc>
          <w:tcPr>
            <w:tcW w:w="1311" w:type="dxa"/>
            <w:vAlign w:val="center"/>
          </w:tcPr>
          <w:p w14:paraId="44AF33D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753</w:t>
            </w:r>
          </w:p>
        </w:tc>
        <w:tc>
          <w:tcPr>
            <w:tcW w:w="1311" w:type="dxa"/>
            <w:vAlign w:val="center"/>
          </w:tcPr>
          <w:p w14:paraId="10642BE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301</w:t>
            </w:r>
          </w:p>
        </w:tc>
        <w:tc>
          <w:tcPr>
            <w:tcW w:w="1311" w:type="dxa"/>
            <w:vAlign w:val="center"/>
          </w:tcPr>
          <w:p w14:paraId="6DF5E9C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77,40</w:t>
            </w:r>
          </w:p>
        </w:tc>
        <w:tc>
          <w:tcPr>
            <w:tcW w:w="1311" w:type="dxa"/>
            <w:vAlign w:val="center"/>
          </w:tcPr>
          <w:p w14:paraId="0E1575F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87,00</w:t>
            </w:r>
          </w:p>
        </w:tc>
        <w:tc>
          <w:tcPr>
            <w:tcW w:w="1277" w:type="dxa"/>
            <w:vAlign w:val="center"/>
          </w:tcPr>
          <w:p w14:paraId="685B717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417" w:type="dxa"/>
            <w:vAlign w:val="center"/>
          </w:tcPr>
          <w:p w14:paraId="171C382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30A1D3F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97,40</w:t>
            </w:r>
          </w:p>
        </w:tc>
        <w:tc>
          <w:tcPr>
            <w:tcW w:w="1312" w:type="dxa"/>
            <w:vAlign w:val="center"/>
          </w:tcPr>
          <w:p w14:paraId="4B4D178C"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90,60</w:t>
            </w:r>
          </w:p>
        </w:tc>
      </w:tr>
      <w:tr w:rsidR="00B579B5" w:rsidRPr="000F3283" w14:paraId="569E8CDE" w14:textId="77777777" w:rsidTr="00B579B5">
        <w:trPr>
          <w:trHeight w:val="454"/>
        </w:trPr>
        <w:tc>
          <w:tcPr>
            <w:tcW w:w="4077" w:type="dxa"/>
            <w:vAlign w:val="bottom"/>
          </w:tcPr>
          <w:p w14:paraId="314B9698"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с. Верх-Тула</w:t>
            </w:r>
            <w:r w:rsidR="0052459F">
              <w:rPr>
                <w:rFonts w:ascii="Times New Roman" w:hAnsi="Times New Roman" w:cs="Times New Roman"/>
                <w:sz w:val="20"/>
                <w:szCs w:val="20"/>
              </w:rPr>
              <w:t>»</w:t>
            </w:r>
          </w:p>
        </w:tc>
        <w:tc>
          <w:tcPr>
            <w:tcW w:w="1311" w:type="dxa"/>
            <w:vAlign w:val="center"/>
          </w:tcPr>
          <w:p w14:paraId="3BDD0B6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228</w:t>
            </w:r>
          </w:p>
        </w:tc>
        <w:tc>
          <w:tcPr>
            <w:tcW w:w="1311" w:type="dxa"/>
            <w:vAlign w:val="center"/>
          </w:tcPr>
          <w:p w14:paraId="2A0C360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91</w:t>
            </w:r>
          </w:p>
        </w:tc>
        <w:tc>
          <w:tcPr>
            <w:tcW w:w="1311" w:type="dxa"/>
            <w:vAlign w:val="center"/>
          </w:tcPr>
          <w:p w14:paraId="3180A34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311" w:type="dxa"/>
            <w:vAlign w:val="center"/>
          </w:tcPr>
          <w:p w14:paraId="2F0579C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001D484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63,30</w:t>
            </w:r>
          </w:p>
        </w:tc>
        <w:tc>
          <w:tcPr>
            <w:tcW w:w="1417" w:type="dxa"/>
            <w:vAlign w:val="center"/>
          </w:tcPr>
          <w:p w14:paraId="7E6A406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560" w:type="dxa"/>
            <w:vAlign w:val="center"/>
          </w:tcPr>
          <w:p w14:paraId="4D35983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95,40</w:t>
            </w:r>
          </w:p>
        </w:tc>
        <w:tc>
          <w:tcPr>
            <w:tcW w:w="1312" w:type="dxa"/>
            <w:vAlign w:val="center"/>
          </w:tcPr>
          <w:p w14:paraId="1C1E6F3F"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90,60</w:t>
            </w:r>
          </w:p>
        </w:tc>
      </w:tr>
      <w:tr w:rsidR="00B579B5" w:rsidRPr="000F3283" w14:paraId="09FEB9A3" w14:textId="77777777" w:rsidTr="00B579B5">
        <w:trPr>
          <w:trHeight w:val="454"/>
        </w:trPr>
        <w:tc>
          <w:tcPr>
            <w:tcW w:w="4077" w:type="dxa"/>
            <w:vAlign w:val="bottom"/>
          </w:tcPr>
          <w:p w14:paraId="1B8EF758"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16</w:t>
            </w:r>
            <w:r w:rsidR="0052459F" w:rsidRPr="000507C3">
              <w:rPr>
                <w:rFonts w:ascii="Times New Roman" w:hAnsi="Times New Roman" w:cs="Times New Roman"/>
                <w:sz w:val="20"/>
                <w:szCs w:val="20"/>
                <w:highlight w:val="yellow"/>
              </w:rPr>
              <w:t>»</w:t>
            </w:r>
          </w:p>
        </w:tc>
        <w:tc>
          <w:tcPr>
            <w:tcW w:w="1311" w:type="dxa"/>
            <w:vAlign w:val="center"/>
          </w:tcPr>
          <w:p w14:paraId="56B3A48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520</w:t>
            </w:r>
          </w:p>
        </w:tc>
        <w:tc>
          <w:tcPr>
            <w:tcW w:w="1311" w:type="dxa"/>
            <w:vAlign w:val="center"/>
          </w:tcPr>
          <w:p w14:paraId="44BB229C"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208</w:t>
            </w:r>
          </w:p>
        </w:tc>
        <w:tc>
          <w:tcPr>
            <w:tcW w:w="1311" w:type="dxa"/>
            <w:vAlign w:val="center"/>
          </w:tcPr>
          <w:p w14:paraId="5A2B9F8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97,80</w:t>
            </w:r>
          </w:p>
        </w:tc>
        <w:tc>
          <w:tcPr>
            <w:tcW w:w="1311" w:type="dxa"/>
            <w:vAlign w:val="center"/>
          </w:tcPr>
          <w:p w14:paraId="5693C44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98,50</w:t>
            </w:r>
          </w:p>
        </w:tc>
        <w:tc>
          <w:tcPr>
            <w:tcW w:w="1277" w:type="dxa"/>
            <w:vAlign w:val="center"/>
          </w:tcPr>
          <w:p w14:paraId="7DDCACA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60,90</w:t>
            </w:r>
          </w:p>
        </w:tc>
        <w:tc>
          <w:tcPr>
            <w:tcW w:w="1417" w:type="dxa"/>
            <w:vAlign w:val="center"/>
          </w:tcPr>
          <w:p w14:paraId="15D887F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97,60</w:t>
            </w:r>
          </w:p>
        </w:tc>
        <w:tc>
          <w:tcPr>
            <w:tcW w:w="1560" w:type="dxa"/>
            <w:vAlign w:val="center"/>
          </w:tcPr>
          <w:p w14:paraId="2EE4EDF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97,90</w:t>
            </w:r>
          </w:p>
        </w:tc>
        <w:tc>
          <w:tcPr>
            <w:tcW w:w="1312" w:type="dxa"/>
            <w:vAlign w:val="center"/>
          </w:tcPr>
          <w:p w14:paraId="1F89F167"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90,54</w:t>
            </w:r>
          </w:p>
        </w:tc>
      </w:tr>
      <w:tr w:rsidR="00B579B5" w:rsidRPr="000F3283" w14:paraId="384481DF" w14:textId="77777777" w:rsidTr="00B579B5">
        <w:trPr>
          <w:trHeight w:val="454"/>
        </w:trPr>
        <w:tc>
          <w:tcPr>
            <w:tcW w:w="4077" w:type="dxa"/>
            <w:vAlign w:val="bottom"/>
          </w:tcPr>
          <w:p w14:paraId="0C24650E"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8</w:t>
            </w:r>
            <w:r w:rsidR="0052459F" w:rsidRPr="000507C3">
              <w:rPr>
                <w:rFonts w:ascii="Times New Roman" w:hAnsi="Times New Roman" w:cs="Times New Roman"/>
                <w:sz w:val="20"/>
                <w:szCs w:val="20"/>
                <w:highlight w:val="yellow"/>
              </w:rPr>
              <w:t>»</w:t>
            </w:r>
          </w:p>
        </w:tc>
        <w:tc>
          <w:tcPr>
            <w:tcW w:w="1311" w:type="dxa"/>
            <w:vAlign w:val="center"/>
          </w:tcPr>
          <w:p w14:paraId="6B457E7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448</w:t>
            </w:r>
          </w:p>
        </w:tc>
        <w:tc>
          <w:tcPr>
            <w:tcW w:w="1311" w:type="dxa"/>
            <w:vAlign w:val="center"/>
          </w:tcPr>
          <w:p w14:paraId="64114D6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179</w:t>
            </w:r>
          </w:p>
        </w:tc>
        <w:tc>
          <w:tcPr>
            <w:tcW w:w="1311" w:type="dxa"/>
            <w:vAlign w:val="center"/>
          </w:tcPr>
          <w:p w14:paraId="06D469C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88,40</w:t>
            </w:r>
          </w:p>
        </w:tc>
        <w:tc>
          <w:tcPr>
            <w:tcW w:w="1311" w:type="dxa"/>
            <w:vAlign w:val="center"/>
          </w:tcPr>
          <w:p w14:paraId="1DEAB19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94,00</w:t>
            </w:r>
          </w:p>
        </w:tc>
        <w:tc>
          <w:tcPr>
            <w:tcW w:w="1277" w:type="dxa"/>
            <w:vAlign w:val="center"/>
          </w:tcPr>
          <w:p w14:paraId="4FABAD7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71,80</w:t>
            </w:r>
          </w:p>
        </w:tc>
        <w:tc>
          <w:tcPr>
            <w:tcW w:w="1417" w:type="dxa"/>
            <w:vAlign w:val="center"/>
          </w:tcPr>
          <w:p w14:paraId="082AB69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98,40</w:t>
            </w:r>
          </w:p>
        </w:tc>
        <w:tc>
          <w:tcPr>
            <w:tcW w:w="1560" w:type="dxa"/>
            <w:vAlign w:val="center"/>
          </w:tcPr>
          <w:p w14:paraId="69ABFBE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99,10</w:t>
            </w:r>
          </w:p>
        </w:tc>
        <w:tc>
          <w:tcPr>
            <w:tcW w:w="1312" w:type="dxa"/>
            <w:vAlign w:val="center"/>
          </w:tcPr>
          <w:p w14:paraId="05EB8B1D"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90,34</w:t>
            </w:r>
          </w:p>
        </w:tc>
      </w:tr>
      <w:tr w:rsidR="00B579B5" w:rsidRPr="000F3283" w14:paraId="0103BD52" w14:textId="77777777" w:rsidTr="00B579B5">
        <w:trPr>
          <w:trHeight w:val="454"/>
        </w:trPr>
        <w:tc>
          <w:tcPr>
            <w:tcW w:w="4077" w:type="dxa"/>
            <w:vAlign w:val="bottom"/>
          </w:tcPr>
          <w:p w14:paraId="3737138A"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МКОУ ДО Доволенская Детская школа искусств</w:t>
            </w:r>
          </w:p>
        </w:tc>
        <w:tc>
          <w:tcPr>
            <w:tcW w:w="1311" w:type="dxa"/>
            <w:vAlign w:val="center"/>
          </w:tcPr>
          <w:p w14:paraId="56F5729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268</w:t>
            </w:r>
          </w:p>
        </w:tc>
        <w:tc>
          <w:tcPr>
            <w:tcW w:w="1311" w:type="dxa"/>
            <w:vAlign w:val="center"/>
          </w:tcPr>
          <w:p w14:paraId="213911E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107</w:t>
            </w:r>
          </w:p>
        </w:tc>
        <w:tc>
          <w:tcPr>
            <w:tcW w:w="1311" w:type="dxa"/>
            <w:vAlign w:val="center"/>
          </w:tcPr>
          <w:p w14:paraId="25715E2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93,60</w:t>
            </w:r>
          </w:p>
        </w:tc>
        <w:tc>
          <w:tcPr>
            <w:tcW w:w="1311" w:type="dxa"/>
            <w:vAlign w:val="center"/>
          </w:tcPr>
          <w:p w14:paraId="0934F83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502278B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60,00</w:t>
            </w:r>
          </w:p>
        </w:tc>
        <w:tc>
          <w:tcPr>
            <w:tcW w:w="1417" w:type="dxa"/>
            <w:vAlign w:val="center"/>
          </w:tcPr>
          <w:p w14:paraId="557D190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3B3635F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97,80</w:t>
            </w:r>
          </w:p>
        </w:tc>
        <w:tc>
          <w:tcPr>
            <w:tcW w:w="1312" w:type="dxa"/>
            <w:vAlign w:val="center"/>
          </w:tcPr>
          <w:p w14:paraId="29C18B24"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90,00</w:t>
            </w:r>
          </w:p>
        </w:tc>
      </w:tr>
      <w:tr w:rsidR="00B579B5" w:rsidRPr="000F3283" w14:paraId="665C2029" w14:textId="77777777" w:rsidTr="00B579B5">
        <w:trPr>
          <w:trHeight w:val="454"/>
        </w:trPr>
        <w:tc>
          <w:tcPr>
            <w:tcW w:w="4077" w:type="dxa"/>
            <w:vAlign w:val="bottom"/>
          </w:tcPr>
          <w:p w14:paraId="0782B31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города Искитима</w:t>
            </w:r>
          </w:p>
        </w:tc>
        <w:tc>
          <w:tcPr>
            <w:tcW w:w="1311" w:type="dxa"/>
            <w:vAlign w:val="center"/>
          </w:tcPr>
          <w:p w14:paraId="3C1CDA4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520</w:t>
            </w:r>
          </w:p>
        </w:tc>
        <w:tc>
          <w:tcPr>
            <w:tcW w:w="1311" w:type="dxa"/>
            <w:vAlign w:val="center"/>
          </w:tcPr>
          <w:p w14:paraId="39EE131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208</w:t>
            </w:r>
          </w:p>
        </w:tc>
        <w:tc>
          <w:tcPr>
            <w:tcW w:w="1311" w:type="dxa"/>
            <w:vAlign w:val="center"/>
          </w:tcPr>
          <w:p w14:paraId="7D5E69B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98,20</w:t>
            </w:r>
          </w:p>
        </w:tc>
        <w:tc>
          <w:tcPr>
            <w:tcW w:w="1311" w:type="dxa"/>
            <w:vAlign w:val="center"/>
          </w:tcPr>
          <w:p w14:paraId="2A0A529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95,00</w:t>
            </w:r>
          </w:p>
        </w:tc>
        <w:tc>
          <w:tcPr>
            <w:tcW w:w="1277" w:type="dxa"/>
            <w:vAlign w:val="center"/>
          </w:tcPr>
          <w:p w14:paraId="690F653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61,80</w:t>
            </w:r>
          </w:p>
        </w:tc>
        <w:tc>
          <w:tcPr>
            <w:tcW w:w="1417" w:type="dxa"/>
            <w:vAlign w:val="center"/>
          </w:tcPr>
          <w:p w14:paraId="0EAABA3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46B66B2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2" w:type="dxa"/>
            <w:vAlign w:val="center"/>
          </w:tcPr>
          <w:p w14:paraId="5F3A9B1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89,90</w:t>
            </w:r>
          </w:p>
        </w:tc>
      </w:tr>
      <w:tr w:rsidR="00B579B5" w:rsidRPr="000F3283" w14:paraId="6D9CB226" w14:textId="77777777" w:rsidTr="00B579B5">
        <w:trPr>
          <w:trHeight w:val="454"/>
        </w:trPr>
        <w:tc>
          <w:tcPr>
            <w:tcW w:w="4077" w:type="dxa"/>
            <w:vAlign w:val="bottom"/>
          </w:tcPr>
          <w:p w14:paraId="774AB330"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МАУ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23</w:t>
            </w:r>
            <w:r w:rsidR="0052459F" w:rsidRPr="000507C3">
              <w:rPr>
                <w:rFonts w:ascii="Times New Roman" w:hAnsi="Times New Roman" w:cs="Times New Roman"/>
                <w:sz w:val="20"/>
                <w:szCs w:val="20"/>
                <w:highlight w:val="yellow"/>
              </w:rPr>
              <w:t>»</w:t>
            </w:r>
          </w:p>
        </w:tc>
        <w:tc>
          <w:tcPr>
            <w:tcW w:w="1311" w:type="dxa"/>
            <w:vAlign w:val="center"/>
          </w:tcPr>
          <w:p w14:paraId="07C920A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538</w:t>
            </w:r>
          </w:p>
        </w:tc>
        <w:tc>
          <w:tcPr>
            <w:tcW w:w="1311" w:type="dxa"/>
            <w:vAlign w:val="center"/>
          </w:tcPr>
          <w:p w14:paraId="49F6E6B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215</w:t>
            </w:r>
          </w:p>
        </w:tc>
        <w:tc>
          <w:tcPr>
            <w:tcW w:w="1311" w:type="dxa"/>
            <w:vAlign w:val="center"/>
          </w:tcPr>
          <w:p w14:paraId="1FFD9C8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96,60</w:t>
            </w:r>
          </w:p>
        </w:tc>
        <w:tc>
          <w:tcPr>
            <w:tcW w:w="1311" w:type="dxa"/>
            <w:vAlign w:val="center"/>
          </w:tcPr>
          <w:p w14:paraId="5F699FC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277" w:type="dxa"/>
            <w:vAlign w:val="center"/>
          </w:tcPr>
          <w:p w14:paraId="7224A2B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54,00</w:t>
            </w:r>
          </w:p>
        </w:tc>
        <w:tc>
          <w:tcPr>
            <w:tcW w:w="1417" w:type="dxa"/>
            <w:vAlign w:val="center"/>
          </w:tcPr>
          <w:p w14:paraId="02830A2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99,20</w:t>
            </w:r>
          </w:p>
        </w:tc>
        <w:tc>
          <w:tcPr>
            <w:tcW w:w="1560" w:type="dxa"/>
            <w:vAlign w:val="center"/>
          </w:tcPr>
          <w:p w14:paraId="7828E1D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312" w:type="dxa"/>
            <w:vAlign w:val="center"/>
          </w:tcPr>
          <w:p w14:paraId="536BE77E"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89,56</w:t>
            </w:r>
          </w:p>
        </w:tc>
      </w:tr>
      <w:tr w:rsidR="00B579B5" w:rsidRPr="000F3283" w14:paraId="4126332D" w14:textId="77777777" w:rsidTr="00B579B5">
        <w:trPr>
          <w:trHeight w:val="454"/>
        </w:trPr>
        <w:tc>
          <w:tcPr>
            <w:tcW w:w="4077" w:type="dxa"/>
            <w:vAlign w:val="bottom"/>
          </w:tcPr>
          <w:p w14:paraId="2F6B52CB"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25</w:t>
            </w:r>
            <w:r w:rsidR="0052459F" w:rsidRPr="000507C3">
              <w:rPr>
                <w:rFonts w:ascii="Times New Roman" w:hAnsi="Times New Roman" w:cs="Times New Roman"/>
                <w:sz w:val="20"/>
                <w:szCs w:val="20"/>
                <w:highlight w:val="yellow"/>
              </w:rPr>
              <w:t>»</w:t>
            </w:r>
          </w:p>
        </w:tc>
        <w:tc>
          <w:tcPr>
            <w:tcW w:w="1311" w:type="dxa"/>
            <w:vAlign w:val="center"/>
          </w:tcPr>
          <w:p w14:paraId="4353FA4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473</w:t>
            </w:r>
          </w:p>
        </w:tc>
        <w:tc>
          <w:tcPr>
            <w:tcW w:w="1311" w:type="dxa"/>
            <w:vAlign w:val="center"/>
          </w:tcPr>
          <w:p w14:paraId="07B663E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189</w:t>
            </w:r>
          </w:p>
        </w:tc>
        <w:tc>
          <w:tcPr>
            <w:tcW w:w="1311" w:type="dxa"/>
            <w:vAlign w:val="center"/>
          </w:tcPr>
          <w:p w14:paraId="7B230EB2"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84,20</w:t>
            </w:r>
          </w:p>
        </w:tc>
        <w:tc>
          <w:tcPr>
            <w:tcW w:w="1311" w:type="dxa"/>
            <w:vAlign w:val="center"/>
          </w:tcPr>
          <w:p w14:paraId="0AF7BFF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277" w:type="dxa"/>
            <w:vAlign w:val="center"/>
          </w:tcPr>
          <w:p w14:paraId="5D8B755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66,00</w:t>
            </w:r>
          </w:p>
        </w:tc>
        <w:tc>
          <w:tcPr>
            <w:tcW w:w="1417" w:type="dxa"/>
            <w:vAlign w:val="center"/>
          </w:tcPr>
          <w:p w14:paraId="4A22517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98,60</w:t>
            </w:r>
          </w:p>
        </w:tc>
        <w:tc>
          <w:tcPr>
            <w:tcW w:w="1560" w:type="dxa"/>
            <w:vAlign w:val="center"/>
          </w:tcPr>
          <w:p w14:paraId="219B420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99,30</w:t>
            </w:r>
          </w:p>
        </w:tc>
        <w:tc>
          <w:tcPr>
            <w:tcW w:w="1312" w:type="dxa"/>
            <w:vAlign w:val="center"/>
          </w:tcPr>
          <w:p w14:paraId="5C40E88C"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89,52</w:t>
            </w:r>
          </w:p>
        </w:tc>
      </w:tr>
      <w:tr w:rsidR="00B579B5" w:rsidRPr="000F3283" w14:paraId="7D06F404" w14:textId="77777777" w:rsidTr="00B579B5">
        <w:trPr>
          <w:trHeight w:val="454"/>
        </w:trPr>
        <w:tc>
          <w:tcPr>
            <w:tcW w:w="4077" w:type="dxa"/>
            <w:vAlign w:val="bottom"/>
          </w:tcPr>
          <w:p w14:paraId="718629E6"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МКОУ ДО Здвинская Детская школа искусств</w:t>
            </w:r>
          </w:p>
        </w:tc>
        <w:tc>
          <w:tcPr>
            <w:tcW w:w="1311" w:type="dxa"/>
            <w:vAlign w:val="center"/>
          </w:tcPr>
          <w:p w14:paraId="4302539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293</w:t>
            </w:r>
          </w:p>
        </w:tc>
        <w:tc>
          <w:tcPr>
            <w:tcW w:w="1311" w:type="dxa"/>
            <w:vAlign w:val="center"/>
          </w:tcPr>
          <w:p w14:paraId="4B4EA00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117</w:t>
            </w:r>
          </w:p>
        </w:tc>
        <w:tc>
          <w:tcPr>
            <w:tcW w:w="1311" w:type="dxa"/>
            <w:vAlign w:val="center"/>
          </w:tcPr>
          <w:p w14:paraId="225D046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97,10</w:t>
            </w:r>
          </w:p>
        </w:tc>
        <w:tc>
          <w:tcPr>
            <w:tcW w:w="1311" w:type="dxa"/>
            <w:vAlign w:val="center"/>
          </w:tcPr>
          <w:p w14:paraId="657ECC8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277" w:type="dxa"/>
            <w:vAlign w:val="center"/>
          </w:tcPr>
          <w:p w14:paraId="4C79C44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60,00</w:t>
            </w:r>
          </w:p>
        </w:tc>
        <w:tc>
          <w:tcPr>
            <w:tcW w:w="1417" w:type="dxa"/>
            <w:vAlign w:val="center"/>
          </w:tcPr>
          <w:p w14:paraId="766B416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560" w:type="dxa"/>
            <w:vAlign w:val="center"/>
          </w:tcPr>
          <w:p w14:paraId="0BB8674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312" w:type="dxa"/>
            <w:vAlign w:val="center"/>
          </w:tcPr>
          <w:p w14:paraId="3C5DFEDB"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89,50</w:t>
            </w:r>
          </w:p>
        </w:tc>
      </w:tr>
      <w:tr w:rsidR="00B579B5" w:rsidRPr="000F3283" w14:paraId="6E9230AF" w14:textId="77777777" w:rsidTr="00B579B5">
        <w:trPr>
          <w:trHeight w:val="454"/>
        </w:trPr>
        <w:tc>
          <w:tcPr>
            <w:tcW w:w="4077" w:type="dxa"/>
            <w:vAlign w:val="bottom"/>
          </w:tcPr>
          <w:p w14:paraId="0ECC4334"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lastRenderedPageBreak/>
              <w:t>МБУ ДО Усть-Таркская Детская школа искусств</w:t>
            </w:r>
          </w:p>
        </w:tc>
        <w:tc>
          <w:tcPr>
            <w:tcW w:w="1311" w:type="dxa"/>
            <w:vAlign w:val="center"/>
          </w:tcPr>
          <w:p w14:paraId="4D3ADE3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155</w:t>
            </w:r>
          </w:p>
        </w:tc>
        <w:tc>
          <w:tcPr>
            <w:tcW w:w="1311" w:type="dxa"/>
            <w:vAlign w:val="center"/>
          </w:tcPr>
          <w:p w14:paraId="666B798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62</w:t>
            </w:r>
          </w:p>
        </w:tc>
        <w:tc>
          <w:tcPr>
            <w:tcW w:w="1311" w:type="dxa"/>
            <w:vAlign w:val="center"/>
          </w:tcPr>
          <w:p w14:paraId="442348C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1" w:type="dxa"/>
            <w:vAlign w:val="center"/>
          </w:tcPr>
          <w:p w14:paraId="18ABCE5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121897F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52,00</w:t>
            </w:r>
          </w:p>
        </w:tc>
        <w:tc>
          <w:tcPr>
            <w:tcW w:w="1417" w:type="dxa"/>
            <w:vAlign w:val="center"/>
          </w:tcPr>
          <w:p w14:paraId="548B5BF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0154D0A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312" w:type="dxa"/>
            <w:vAlign w:val="center"/>
          </w:tcPr>
          <w:p w14:paraId="2DD5650B"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89,46</w:t>
            </w:r>
          </w:p>
        </w:tc>
      </w:tr>
      <w:tr w:rsidR="00B579B5" w:rsidRPr="000F3283" w14:paraId="3D26FD65" w14:textId="77777777" w:rsidTr="00B579B5">
        <w:trPr>
          <w:trHeight w:val="454"/>
        </w:trPr>
        <w:tc>
          <w:tcPr>
            <w:tcW w:w="4077" w:type="dxa"/>
            <w:vAlign w:val="bottom"/>
          </w:tcPr>
          <w:p w14:paraId="79629F2C"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14</w:t>
            </w:r>
            <w:r w:rsidR="0052459F" w:rsidRPr="000507C3">
              <w:rPr>
                <w:rFonts w:ascii="Times New Roman" w:hAnsi="Times New Roman" w:cs="Times New Roman"/>
                <w:sz w:val="20"/>
                <w:szCs w:val="20"/>
                <w:highlight w:val="yellow"/>
              </w:rPr>
              <w:t>»</w:t>
            </w:r>
          </w:p>
        </w:tc>
        <w:tc>
          <w:tcPr>
            <w:tcW w:w="1311" w:type="dxa"/>
            <w:vAlign w:val="center"/>
          </w:tcPr>
          <w:p w14:paraId="57814B4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963</w:t>
            </w:r>
          </w:p>
        </w:tc>
        <w:tc>
          <w:tcPr>
            <w:tcW w:w="1311" w:type="dxa"/>
            <w:vAlign w:val="center"/>
          </w:tcPr>
          <w:p w14:paraId="1632AD9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385</w:t>
            </w:r>
          </w:p>
        </w:tc>
        <w:tc>
          <w:tcPr>
            <w:tcW w:w="1311" w:type="dxa"/>
            <w:vAlign w:val="center"/>
          </w:tcPr>
          <w:p w14:paraId="313AC49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96,70</w:t>
            </w:r>
          </w:p>
        </w:tc>
        <w:tc>
          <w:tcPr>
            <w:tcW w:w="1311" w:type="dxa"/>
            <w:vAlign w:val="center"/>
          </w:tcPr>
          <w:p w14:paraId="3695827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97,50</w:t>
            </w:r>
          </w:p>
        </w:tc>
        <w:tc>
          <w:tcPr>
            <w:tcW w:w="1277" w:type="dxa"/>
            <w:vAlign w:val="center"/>
          </w:tcPr>
          <w:p w14:paraId="20BA06D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56,70</w:t>
            </w:r>
          </w:p>
        </w:tc>
        <w:tc>
          <w:tcPr>
            <w:tcW w:w="1417" w:type="dxa"/>
            <w:vAlign w:val="center"/>
          </w:tcPr>
          <w:p w14:paraId="1BA60FA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98,20</w:t>
            </w:r>
          </w:p>
        </w:tc>
        <w:tc>
          <w:tcPr>
            <w:tcW w:w="1560" w:type="dxa"/>
            <w:vAlign w:val="center"/>
          </w:tcPr>
          <w:p w14:paraId="4CB3121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96,80</w:t>
            </w:r>
          </w:p>
        </w:tc>
        <w:tc>
          <w:tcPr>
            <w:tcW w:w="1312" w:type="dxa"/>
            <w:vAlign w:val="center"/>
          </w:tcPr>
          <w:p w14:paraId="0CCA04CE"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89,18</w:t>
            </w:r>
          </w:p>
        </w:tc>
      </w:tr>
      <w:tr w:rsidR="00B579B5" w:rsidRPr="000F3283" w14:paraId="334471EB" w14:textId="77777777" w:rsidTr="00B579B5">
        <w:trPr>
          <w:trHeight w:val="454"/>
        </w:trPr>
        <w:tc>
          <w:tcPr>
            <w:tcW w:w="4077" w:type="dxa"/>
            <w:vAlign w:val="bottom"/>
          </w:tcPr>
          <w:p w14:paraId="1BD3EC20"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Хоровая Детская музыкальная школа № 19</w:t>
            </w:r>
            <w:r w:rsidR="0052459F" w:rsidRPr="000507C3">
              <w:rPr>
                <w:rFonts w:ascii="Times New Roman" w:hAnsi="Times New Roman" w:cs="Times New Roman"/>
                <w:sz w:val="20"/>
                <w:szCs w:val="20"/>
                <w:highlight w:val="yellow"/>
              </w:rPr>
              <w:t>»</w:t>
            </w:r>
          </w:p>
        </w:tc>
        <w:tc>
          <w:tcPr>
            <w:tcW w:w="1311" w:type="dxa"/>
            <w:vAlign w:val="center"/>
          </w:tcPr>
          <w:p w14:paraId="2C1658B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283</w:t>
            </w:r>
          </w:p>
        </w:tc>
        <w:tc>
          <w:tcPr>
            <w:tcW w:w="1311" w:type="dxa"/>
            <w:vAlign w:val="center"/>
          </w:tcPr>
          <w:p w14:paraId="7055930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113</w:t>
            </w:r>
          </w:p>
        </w:tc>
        <w:tc>
          <w:tcPr>
            <w:tcW w:w="1311" w:type="dxa"/>
            <w:vAlign w:val="center"/>
          </w:tcPr>
          <w:p w14:paraId="1DF6891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87,90</w:t>
            </w:r>
          </w:p>
        </w:tc>
        <w:tc>
          <w:tcPr>
            <w:tcW w:w="1311" w:type="dxa"/>
            <w:vAlign w:val="center"/>
          </w:tcPr>
          <w:p w14:paraId="15F6733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95,00</w:t>
            </w:r>
          </w:p>
        </w:tc>
        <w:tc>
          <w:tcPr>
            <w:tcW w:w="1277" w:type="dxa"/>
            <w:vAlign w:val="center"/>
          </w:tcPr>
          <w:p w14:paraId="2AAE53A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70,10</w:t>
            </w:r>
          </w:p>
        </w:tc>
        <w:tc>
          <w:tcPr>
            <w:tcW w:w="1417" w:type="dxa"/>
            <w:vAlign w:val="center"/>
          </w:tcPr>
          <w:p w14:paraId="7CCD001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96,80</w:t>
            </w:r>
          </w:p>
        </w:tc>
        <w:tc>
          <w:tcPr>
            <w:tcW w:w="1560" w:type="dxa"/>
            <w:vAlign w:val="center"/>
          </w:tcPr>
          <w:p w14:paraId="5F8A6AC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95,70</w:t>
            </w:r>
          </w:p>
        </w:tc>
        <w:tc>
          <w:tcPr>
            <w:tcW w:w="1312" w:type="dxa"/>
            <w:vAlign w:val="center"/>
          </w:tcPr>
          <w:p w14:paraId="5C2FDD2A"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89,10</w:t>
            </w:r>
          </w:p>
        </w:tc>
      </w:tr>
      <w:tr w:rsidR="00B579B5" w:rsidRPr="000F3283" w14:paraId="6BE9C0EC" w14:textId="77777777" w:rsidTr="00B579B5">
        <w:trPr>
          <w:trHeight w:val="454"/>
        </w:trPr>
        <w:tc>
          <w:tcPr>
            <w:tcW w:w="4077" w:type="dxa"/>
            <w:vAlign w:val="bottom"/>
          </w:tcPr>
          <w:p w14:paraId="63D32028"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28</w:t>
            </w:r>
            <w:r w:rsidR="0052459F" w:rsidRPr="000507C3">
              <w:rPr>
                <w:rFonts w:ascii="Times New Roman" w:hAnsi="Times New Roman" w:cs="Times New Roman"/>
                <w:sz w:val="20"/>
                <w:szCs w:val="20"/>
                <w:highlight w:val="yellow"/>
              </w:rPr>
              <w:t>»</w:t>
            </w:r>
          </w:p>
        </w:tc>
        <w:tc>
          <w:tcPr>
            <w:tcW w:w="1311" w:type="dxa"/>
            <w:vAlign w:val="center"/>
          </w:tcPr>
          <w:p w14:paraId="35858BE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575</w:t>
            </w:r>
          </w:p>
        </w:tc>
        <w:tc>
          <w:tcPr>
            <w:tcW w:w="1311" w:type="dxa"/>
            <w:vAlign w:val="center"/>
          </w:tcPr>
          <w:p w14:paraId="5F55E46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230</w:t>
            </w:r>
          </w:p>
        </w:tc>
        <w:tc>
          <w:tcPr>
            <w:tcW w:w="1311" w:type="dxa"/>
            <w:vAlign w:val="center"/>
          </w:tcPr>
          <w:p w14:paraId="7D2927EC"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96,70</w:t>
            </w:r>
          </w:p>
        </w:tc>
        <w:tc>
          <w:tcPr>
            <w:tcW w:w="1311" w:type="dxa"/>
            <w:vAlign w:val="center"/>
          </w:tcPr>
          <w:p w14:paraId="2EED926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89,00</w:t>
            </w:r>
          </w:p>
        </w:tc>
        <w:tc>
          <w:tcPr>
            <w:tcW w:w="1277" w:type="dxa"/>
            <w:vAlign w:val="center"/>
          </w:tcPr>
          <w:p w14:paraId="6B1560A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60,00</w:t>
            </w:r>
          </w:p>
        </w:tc>
        <w:tc>
          <w:tcPr>
            <w:tcW w:w="1417" w:type="dxa"/>
            <w:vAlign w:val="center"/>
          </w:tcPr>
          <w:p w14:paraId="2E293F6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560" w:type="dxa"/>
            <w:vAlign w:val="center"/>
          </w:tcPr>
          <w:p w14:paraId="7F724BB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312" w:type="dxa"/>
            <w:vAlign w:val="center"/>
          </w:tcPr>
          <w:p w14:paraId="5ECFFB54"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88,96</w:t>
            </w:r>
          </w:p>
        </w:tc>
      </w:tr>
      <w:tr w:rsidR="00B579B5" w:rsidRPr="000F3283" w14:paraId="4BC73FDF" w14:textId="77777777" w:rsidTr="00B579B5">
        <w:trPr>
          <w:trHeight w:val="454"/>
        </w:trPr>
        <w:tc>
          <w:tcPr>
            <w:tcW w:w="4077" w:type="dxa"/>
            <w:vAlign w:val="bottom"/>
          </w:tcPr>
          <w:p w14:paraId="019AFDCC"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города Бердска Детская художественная школа </w:t>
            </w:r>
            <w:r w:rsidR="0052459F">
              <w:rPr>
                <w:rFonts w:ascii="Times New Roman" w:hAnsi="Times New Roman" w:cs="Times New Roman"/>
                <w:sz w:val="20"/>
                <w:szCs w:val="20"/>
              </w:rPr>
              <w:t>«</w:t>
            </w:r>
            <w:r w:rsidRPr="00B579B5">
              <w:rPr>
                <w:rFonts w:ascii="Times New Roman" w:hAnsi="Times New Roman" w:cs="Times New Roman"/>
                <w:sz w:val="20"/>
                <w:szCs w:val="20"/>
              </w:rPr>
              <w:t>Весна</w:t>
            </w:r>
            <w:r w:rsidR="0052459F">
              <w:rPr>
                <w:rFonts w:ascii="Times New Roman" w:hAnsi="Times New Roman" w:cs="Times New Roman"/>
                <w:sz w:val="20"/>
                <w:szCs w:val="20"/>
              </w:rPr>
              <w:t>»</w:t>
            </w:r>
          </w:p>
        </w:tc>
        <w:tc>
          <w:tcPr>
            <w:tcW w:w="1311" w:type="dxa"/>
            <w:vAlign w:val="center"/>
          </w:tcPr>
          <w:p w14:paraId="3207297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1383</w:t>
            </w:r>
          </w:p>
        </w:tc>
        <w:tc>
          <w:tcPr>
            <w:tcW w:w="1311" w:type="dxa"/>
            <w:vAlign w:val="center"/>
          </w:tcPr>
          <w:p w14:paraId="57CF8AF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553</w:t>
            </w:r>
          </w:p>
        </w:tc>
        <w:tc>
          <w:tcPr>
            <w:tcW w:w="1311" w:type="dxa"/>
            <w:vAlign w:val="center"/>
          </w:tcPr>
          <w:p w14:paraId="5012C99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97,50</w:t>
            </w:r>
          </w:p>
        </w:tc>
        <w:tc>
          <w:tcPr>
            <w:tcW w:w="1311" w:type="dxa"/>
            <w:vAlign w:val="center"/>
          </w:tcPr>
          <w:p w14:paraId="7BCC42E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95,50</w:t>
            </w:r>
          </w:p>
        </w:tc>
        <w:tc>
          <w:tcPr>
            <w:tcW w:w="1277" w:type="dxa"/>
            <w:vAlign w:val="center"/>
          </w:tcPr>
          <w:p w14:paraId="66306A3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55,50</w:t>
            </w:r>
          </w:p>
        </w:tc>
        <w:tc>
          <w:tcPr>
            <w:tcW w:w="1417" w:type="dxa"/>
            <w:vAlign w:val="center"/>
          </w:tcPr>
          <w:p w14:paraId="6A67C46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29E5958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312" w:type="dxa"/>
            <w:vAlign w:val="center"/>
          </w:tcPr>
          <w:p w14:paraId="67A54EA7"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88,90</w:t>
            </w:r>
          </w:p>
        </w:tc>
      </w:tr>
      <w:tr w:rsidR="00B579B5" w:rsidRPr="000F3283" w14:paraId="746D4213" w14:textId="77777777" w:rsidTr="00B579B5">
        <w:trPr>
          <w:trHeight w:val="454"/>
        </w:trPr>
        <w:tc>
          <w:tcPr>
            <w:tcW w:w="4077" w:type="dxa"/>
            <w:vAlign w:val="bottom"/>
          </w:tcPr>
          <w:p w14:paraId="35EA3ABC"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Лебедёвская 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Искитимского района </w:t>
            </w:r>
          </w:p>
        </w:tc>
        <w:tc>
          <w:tcPr>
            <w:tcW w:w="1311" w:type="dxa"/>
            <w:vAlign w:val="center"/>
          </w:tcPr>
          <w:p w14:paraId="75DC074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125</w:t>
            </w:r>
          </w:p>
        </w:tc>
        <w:tc>
          <w:tcPr>
            <w:tcW w:w="1311" w:type="dxa"/>
            <w:vAlign w:val="center"/>
          </w:tcPr>
          <w:p w14:paraId="1510057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50</w:t>
            </w:r>
          </w:p>
        </w:tc>
        <w:tc>
          <w:tcPr>
            <w:tcW w:w="1311" w:type="dxa"/>
            <w:vAlign w:val="center"/>
          </w:tcPr>
          <w:p w14:paraId="22AF460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90,90</w:t>
            </w:r>
          </w:p>
        </w:tc>
        <w:tc>
          <w:tcPr>
            <w:tcW w:w="1311" w:type="dxa"/>
            <w:vAlign w:val="center"/>
          </w:tcPr>
          <w:p w14:paraId="391E6E8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95,00</w:t>
            </w:r>
          </w:p>
        </w:tc>
        <w:tc>
          <w:tcPr>
            <w:tcW w:w="1277" w:type="dxa"/>
            <w:vAlign w:val="center"/>
          </w:tcPr>
          <w:p w14:paraId="5F83382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72,00</w:t>
            </w:r>
          </w:p>
        </w:tc>
        <w:tc>
          <w:tcPr>
            <w:tcW w:w="1417" w:type="dxa"/>
            <w:vAlign w:val="center"/>
          </w:tcPr>
          <w:p w14:paraId="480D83A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92,80</w:t>
            </w:r>
          </w:p>
        </w:tc>
        <w:tc>
          <w:tcPr>
            <w:tcW w:w="1560" w:type="dxa"/>
            <w:vAlign w:val="center"/>
          </w:tcPr>
          <w:p w14:paraId="4980C84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93,80</w:t>
            </w:r>
          </w:p>
        </w:tc>
        <w:tc>
          <w:tcPr>
            <w:tcW w:w="1312" w:type="dxa"/>
            <w:vAlign w:val="center"/>
          </w:tcPr>
          <w:p w14:paraId="6C903C7C"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88,90</w:t>
            </w:r>
          </w:p>
        </w:tc>
      </w:tr>
      <w:tr w:rsidR="00B579B5" w:rsidRPr="000F3283" w14:paraId="7797FDCD" w14:textId="77777777" w:rsidTr="00B579B5">
        <w:trPr>
          <w:trHeight w:val="454"/>
        </w:trPr>
        <w:tc>
          <w:tcPr>
            <w:tcW w:w="4077" w:type="dxa"/>
            <w:vAlign w:val="bottom"/>
          </w:tcPr>
          <w:p w14:paraId="1E8CDBCC"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5</w:t>
            </w:r>
            <w:r w:rsidR="0052459F" w:rsidRPr="000507C3">
              <w:rPr>
                <w:rFonts w:ascii="Times New Roman" w:hAnsi="Times New Roman" w:cs="Times New Roman"/>
                <w:sz w:val="20"/>
                <w:szCs w:val="20"/>
                <w:highlight w:val="yellow"/>
              </w:rPr>
              <w:t>»</w:t>
            </w:r>
          </w:p>
        </w:tc>
        <w:tc>
          <w:tcPr>
            <w:tcW w:w="1311" w:type="dxa"/>
            <w:vAlign w:val="center"/>
          </w:tcPr>
          <w:p w14:paraId="1CD8F58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468</w:t>
            </w:r>
          </w:p>
        </w:tc>
        <w:tc>
          <w:tcPr>
            <w:tcW w:w="1311" w:type="dxa"/>
            <w:vAlign w:val="center"/>
          </w:tcPr>
          <w:p w14:paraId="4A51174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187</w:t>
            </w:r>
          </w:p>
        </w:tc>
        <w:tc>
          <w:tcPr>
            <w:tcW w:w="1311" w:type="dxa"/>
            <w:vAlign w:val="center"/>
          </w:tcPr>
          <w:p w14:paraId="23F6348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97,30</w:t>
            </w:r>
          </w:p>
        </w:tc>
        <w:tc>
          <w:tcPr>
            <w:tcW w:w="1311" w:type="dxa"/>
            <w:vAlign w:val="center"/>
          </w:tcPr>
          <w:p w14:paraId="374A6BB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97,00</w:t>
            </w:r>
          </w:p>
        </w:tc>
        <w:tc>
          <w:tcPr>
            <w:tcW w:w="1277" w:type="dxa"/>
            <w:vAlign w:val="center"/>
          </w:tcPr>
          <w:p w14:paraId="3D14618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57,10</w:t>
            </w:r>
          </w:p>
        </w:tc>
        <w:tc>
          <w:tcPr>
            <w:tcW w:w="1417" w:type="dxa"/>
            <w:vAlign w:val="center"/>
          </w:tcPr>
          <w:p w14:paraId="51EDEAB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95,80</w:t>
            </w:r>
          </w:p>
        </w:tc>
        <w:tc>
          <w:tcPr>
            <w:tcW w:w="1560" w:type="dxa"/>
            <w:vAlign w:val="center"/>
          </w:tcPr>
          <w:p w14:paraId="2F51EED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96,80</w:t>
            </w:r>
          </w:p>
        </w:tc>
        <w:tc>
          <w:tcPr>
            <w:tcW w:w="1312" w:type="dxa"/>
            <w:vAlign w:val="center"/>
          </w:tcPr>
          <w:p w14:paraId="75451DE0"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88,80</w:t>
            </w:r>
          </w:p>
        </w:tc>
      </w:tr>
      <w:tr w:rsidR="00B579B5" w:rsidRPr="000F3283" w14:paraId="4E53DD74" w14:textId="77777777" w:rsidTr="00B579B5">
        <w:trPr>
          <w:trHeight w:val="454"/>
        </w:trPr>
        <w:tc>
          <w:tcPr>
            <w:tcW w:w="4077" w:type="dxa"/>
            <w:vAlign w:val="bottom"/>
          </w:tcPr>
          <w:p w14:paraId="1CF0A32D"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Тогучинского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Горновская Детская школа искусств</w:t>
            </w:r>
            <w:r w:rsidR="0052459F">
              <w:rPr>
                <w:rFonts w:ascii="Times New Roman" w:hAnsi="Times New Roman" w:cs="Times New Roman"/>
                <w:sz w:val="20"/>
                <w:szCs w:val="20"/>
              </w:rPr>
              <w:t>»</w:t>
            </w:r>
          </w:p>
        </w:tc>
        <w:tc>
          <w:tcPr>
            <w:tcW w:w="1311" w:type="dxa"/>
            <w:vAlign w:val="center"/>
          </w:tcPr>
          <w:p w14:paraId="56B0B90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215</w:t>
            </w:r>
          </w:p>
        </w:tc>
        <w:tc>
          <w:tcPr>
            <w:tcW w:w="1311" w:type="dxa"/>
            <w:vAlign w:val="center"/>
          </w:tcPr>
          <w:p w14:paraId="54B65C6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86</w:t>
            </w:r>
          </w:p>
        </w:tc>
        <w:tc>
          <w:tcPr>
            <w:tcW w:w="1311" w:type="dxa"/>
            <w:vAlign w:val="center"/>
          </w:tcPr>
          <w:p w14:paraId="730339E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91,00</w:t>
            </w:r>
          </w:p>
        </w:tc>
        <w:tc>
          <w:tcPr>
            <w:tcW w:w="1311" w:type="dxa"/>
            <w:vAlign w:val="center"/>
          </w:tcPr>
          <w:p w14:paraId="5DD20B8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90,00</w:t>
            </w:r>
          </w:p>
        </w:tc>
        <w:tc>
          <w:tcPr>
            <w:tcW w:w="1277" w:type="dxa"/>
            <w:vAlign w:val="center"/>
          </w:tcPr>
          <w:p w14:paraId="5E10BFA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64,00</w:t>
            </w:r>
          </w:p>
        </w:tc>
        <w:tc>
          <w:tcPr>
            <w:tcW w:w="1417" w:type="dxa"/>
            <w:vAlign w:val="center"/>
          </w:tcPr>
          <w:p w14:paraId="4395A82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5F60163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98,60</w:t>
            </w:r>
          </w:p>
        </w:tc>
        <w:tc>
          <w:tcPr>
            <w:tcW w:w="1312" w:type="dxa"/>
            <w:vAlign w:val="center"/>
          </w:tcPr>
          <w:p w14:paraId="04410B1C"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88,72</w:t>
            </w:r>
          </w:p>
        </w:tc>
      </w:tr>
      <w:tr w:rsidR="00B579B5" w:rsidRPr="000F3283" w14:paraId="7246B3C0" w14:textId="77777777" w:rsidTr="00B579B5">
        <w:trPr>
          <w:trHeight w:val="454"/>
        </w:trPr>
        <w:tc>
          <w:tcPr>
            <w:tcW w:w="4077" w:type="dxa"/>
            <w:vAlign w:val="bottom"/>
          </w:tcPr>
          <w:p w14:paraId="0263926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Тальменская 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Искитимского района</w:t>
            </w:r>
          </w:p>
        </w:tc>
        <w:tc>
          <w:tcPr>
            <w:tcW w:w="1311" w:type="dxa"/>
            <w:vAlign w:val="center"/>
          </w:tcPr>
          <w:p w14:paraId="40F3EBB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35</w:t>
            </w:r>
          </w:p>
        </w:tc>
        <w:tc>
          <w:tcPr>
            <w:tcW w:w="1311" w:type="dxa"/>
            <w:vAlign w:val="center"/>
          </w:tcPr>
          <w:p w14:paraId="68A64F6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14</w:t>
            </w:r>
          </w:p>
        </w:tc>
        <w:tc>
          <w:tcPr>
            <w:tcW w:w="1311" w:type="dxa"/>
            <w:vAlign w:val="center"/>
          </w:tcPr>
          <w:p w14:paraId="4F4017C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93,80</w:t>
            </w:r>
          </w:p>
        </w:tc>
        <w:tc>
          <w:tcPr>
            <w:tcW w:w="1311" w:type="dxa"/>
            <w:vAlign w:val="center"/>
          </w:tcPr>
          <w:p w14:paraId="68DDEBF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96,50</w:t>
            </w:r>
          </w:p>
        </w:tc>
        <w:tc>
          <w:tcPr>
            <w:tcW w:w="1277" w:type="dxa"/>
            <w:vAlign w:val="center"/>
          </w:tcPr>
          <w:p w14:paraId="24B22A1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54,00</w:t>
            </w:r>
          </w:p>
        </w:tc>
        <w:tc>
          <w:tcPr>
            <w:tcW w:w="1417" w:type="dxa"/>
            <w:vAlign w:val="center"/>
          </w:tcPr>
          <w:p w14:paraId="62047EA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617BBA8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98,60</w:t>
            </w:r>
          </w:p>
        </w:tc>
        <w:tc>
          <w:tcPr>
            <w:tcW w:w="1312" w:type="dxa"/>
            <w:vAlign w:val="center"/>
          </w:tcPr>
          <w:p w14:paraId="62AF185E"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88,58</w:t>
            </w:r>
          </w:p>
        </w:tc>
      </w:tr>
      <w:tr w:rsidR="00B579B5" w:rsidRPr="000F3283" w14:paraId="0925D45F" w14:textId="77777777" w:rsidTr="00B579B5">
        <w:trPr>
          <w:trHeight w:val="454"/>
        </w:trPr>
        <w:tc>
          <w:tcPr>
            <w:tcW w:w="4077" w:type="dxa"/>
            <w:vAlign w:val="bottom"/>
          </w:tcPr>
          <w:p w14:paraId="1D6AB248"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18</w:t>
            </w:r>
            <w:r w:rsidR="0052459F" w:rsidRPr="000507C3">
              <w:rPr>
                <w:rFonts w:ascii="Times New Roman" w:hAnsi="Times New Roman" w:cs="Times New Roman"/>
                <w:sz w:val="20"/>
                <w:szCs w:val="20"/>
                <w:highlight w:val="yellow"/>
              </w:rPr>
              <w:t>»</w:t>
            </w:r>
          </w:p>
        </w:tc>
        <w:tc>
          <w:tcPr>
            <w:tcW w:w="1311" w:type="dxa"/>
            <w:vAlign w:val="center"/>
          </w:tcPr>
          <w:p w14:paraId="21462C6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648</w:t>
            </w:r>
          </w:p>
        </w:tc>
        <w:tc>
          <w:tcPr>
            <w:tcW w:w="1311" w:type="dxa"/>
            <w:vAlign w:val="center"/>
          </w:tcPr>
          <w:p w14:paraId="1C233B4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259</w:t>
            </w:r>
          </w:p>
        </w:tc>
        <w:tc>
          <w:tcPr>
            <w:tcW w:w="1311" w:type="dxa"/>
            <w:vAlign w:val="center"/>
          </w:tcPr>
          <w:p w14:paraId="0EA4BE1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96,40</w:t>
            </w:r>
          </w:p>
        </w:tc>
        <w:tc>
          <w:tcPr>
            <w:tcW w:w="1311" w:type="dxa"/>
            <w:vAlign w:val="center"/>
          </w:tcPr>
          <w:p w14:paraId="611C9EB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95,00</w:t>
            </w:r>
          </w:p>
        </w:tc>
        <w:tc>
          <w:tcPr>
            <w:tcW w:w="1277" w:type="dxa"/>
            <w:vAlign w:val="center"/>
          </w:tcPr>
          <w:p w14:paraId="2202AF9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57,10</w:t>
            </w:r>
          </w:p>
        </w:tc>
        <w:tc>
          <w:tcPr>
            <w:tcW w:w="1417" w:type="dxa"/>
            <w:vAlign w:val="center"/>
          </w:tcPr>
          <w:p w14:paraId="5C1657F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96,80</w:t>
            </w:r>
          </w:p>
        </w:tc>
        <w:tc>
          <w:tcPr>
            <w:tcW w:w="1560" w:type="dxa"/>
            <w:vAlign w:val="center"/>
          </w:tcPr>
          <w:p w14:paraId="603A90F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97,50</w:t>
            </w:r>
          </w:p>
        </w:tc>
        <w:tc>
          <w:tcPr>
            <w:tcW w:w="1312" w:type="dxa"/>
            <w:vAlign w:val="center"/>
          </w:tcPr>
          <w:p w14:paraId="41D7A6C6"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88,56</w:t>
            </w:r>
          </w:p>
        </w:tc>
      </w:tr>
      <w:tr w:rsidR="00B579B5" w:rsidRPr="000F3283" w14:paraId="17243099" w14:textId="77777777" w:rsidTr="00B579B5">
        <w:trPr>
          <w:trHeight w:val="454"/>
        </w:trPr>
        <w:tc>
          <w:tcPr>
            <w:tcW w:w="4077" w:type="dxa"/>
            <w:vAlign w:val="bottom"/>
          </w:tcPr>
          <w:p w14:paraId="0B50FD35" w14:textId="77777777" w:rsidR="00B579B5" w:rsidRPr="00B579B5" w:rsidRDefault="00B579B5" w:rsidP="00FA5FD3">
            <w:pPr>
              <w:ind w:right="-114"/>
              <w:rPr>
                <w:rFonts w:ascii="Times New Roman" w:hAnsi="Times New Roman" w:cs="Times New Roman"/>
                <w:sz w:val="20"/>
                <w:szCs w:val="20"/>
              </w:rPr>
            </w:pPr>
            <w:r w:rsidRPr="00FA5FD3">
              <w:rPr>
                <w:rFonts w:ascii="Times New Roman" w:hAnsi="Times New Roman" w:cs="Times New Roman"/>
                <w:spacing w:val="-2"/>
                <w:sz w:val="20"/>
                <w:szCs w:val="20"/>
              </w:rPr>
              <w:t xml:space="preserve">МБУ ДО </w:t>
            </w:r>
            <w:r w:rsidR="0052459F">
              <w:rPr>
                <w:rFonts w:ascii="Times New Roman" w:hAnsi="Times New Roman" w:cs="Times New Roman"/>
                <w:spacing w:val="-2"/>
                <w:sz w:val="20"/>
                <w:szCs w:val="20"/>
              </w:rPr>
              <w:t>«</w:t>
            </w:r>
            <w:r w:rsidRPr="00FA5FD3">
              <w:rPr>
                <w:rFonts w:ascii="Times New Roman" w:hAnsi="Times New Roman" w:cs="Times New Roman"/>
                <w:spacing w:val="-2"/>
                <w:sz w:val="20"/>
                <w:szCs w:val="20"/>
              </w:rPr>
              <w:t xml:space="preserve">Линевская Детская </w:t>
            </w:r>
            <w:r w:rsidRPr="008C1C22">
              <w:rPr>
                <w:rFonts w:ascii="Times New Roman" w:hAnsi="Times New Roman" w:cs="Times New Roman"/>
                <w:spacing w:val="-2"/>
                <w:sz w:val="20"/>
                <w:szCs w:val="20"/>
              </w:rPr>
              <w:t>художественная</w:t>
            </w:r>
            <w:r w:rsidRPr="00FA5FD3">
              <w:rPr>
                <w:rFonts w:ascii="Times New Roman" w:hAnsi="Times New Roman" w:cs="Times New Roman"/>
                <w:spacing w:val="-2"/>
                <w:sz w:val="20"/>
                <w:szCs w:val="20"/>
              </w:rPr>
              <w:t xml:space="preserve"> школа</w:t>
            </w:r>
            <w:r w:rsidR="0052459F">
              <w:rPr>
                <w:rFonts w:ascii="Times New Roman" w:hAnsi="Times New Roman" w:cs="Times New Roman"/>
                <w:spacing w:val="-2"/>
                <w:sz w:val="20"/>
                <w:szCs w:val="20"/>
              </w:rPr>
              <w:t>»</w:t>
            </w:r>
            <w:r w:rsidRPr="00FA5FD3">
              <w:rPr>
                <w:rFonts w:ascii="Times New Roman" w:hAnsi="Times New Roman" w:cs="Times New Roman"/>
                <w:spacing w:val="-2"/>
                <w:sz w:val="20"/>
                <w:szCs w:val="20"/>
              </w:rPr>
              <w:t xml:space="preserve"> </w:t>
            </w:r>
            <w:r w:rsidRPr="008C1C22">
              <w:rPr>
                <w:rFonts w:ascii="Times New Roman" w:hAnsi="Times New Roman" w:cs="Times New Roman"/>
                <w:spacing w:val="-2"/>
                <w:sz w:val="20"/>
                <w:szCs w:val="20"/>
              </w:rPr>
              <w:t>Искитимского</w:t>
            </w:r>
            <w:r w:rsidRPr="00FA5FD3">
              <w:rPr>
                <w:rFonts w:ascii="Times New Roman" w:hAnsi="Times New Roman" w:cs="Times New Roman"/>
                <w:spacing w:val="-2"/>
                <w:sz w:val="20"/>
                <w:szCs w:val="20"/>
              </w:rPr>
              <w:t xml:space="preserve"> района</w:t>
            </w:r>
          </w:p>
        </w:tc>
        <w:tc>
          <w:tcPr>
            <w:tcW w:w="1311" w:type="dxa"/>
            <w:vAlign w:val="center"/>
          </w:tcPr>
          <w:p w14:paraId="3D0E92A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278</w:t>
            </w:r>
          </w:p>
        </w:tc>
        <w:tc>
          <w:tcPr>
            <w:tcW w:w="1311" w:type="dxa"/>
            <w:vAlign w:val="center"/>
          </w:tcPr>
          <w:p w14:paraId="731DC81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111</w:t>
            </w:r>
          </w:p>
        </w:tc>
        <w:tc>
          <w:tcPr>
            <w:tcW w:w="1311" w:type="dxa"/>
            <w:vAlign w:val="center"/>
          </w:tcPr>
          <w:p w14:paraId="5891307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93,70</w:t>
            </w:r>
          </w:p>
        </w:tc>
        <w:tc>
          <w:tcPr>
            <w:tcW w:w="1311" w:type="dxa"/>
            <w:vAlign w:val="center"/>
          </w:tcPr>
          <w:p w14:paraId="54FDC5B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277" w:type="dxa"/>
            <w:vAlign w:val="center"/>
          </w:tcPr>
          <w:p w14:paraId="2696A79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50,00</w:t>
            </w:r>
          </w:p>
        </w:tc>
        <w:tc>
          <w:tcPr>
            <w:tcW w:w="1417" w:type="dxa"/>
            <w:vAlign w:val="center"/>
          </w:tcPr>
          <w:p w14:paraId="7CA828D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5A33A9E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0B09EF0B"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88,56</w:t>
            </w:r>
          </w:p>
        </w:tc>
      </w:tr>
      <w:tr w:rsidR="00B579B5" w:rsidRPr="000F3283" w14:paraId="7EA542F4" w14:textId="77777777" w:rsidTr="00B579B5">
        <w:trPr>
          <w:trHeight w:val="454"/>
        </w:trPr>
        <w:tc>
          <w:tcPr>
            <w:tcW w:w="4077" w:type="dxa"/>
            <w:vAlign w:val="bottom"/>
          </w:tcPr>
          <w:p w14:paraId="62690884"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художественная школа № 2</w:t>
            </w:r>
            <w:r w:rsidR="0052459F" w:rsidRPr="000507C3">
              <w:rPr>
                <w:rFonts w:ascii="Times New Roman" w:hAnsi="Times New Roman" w:cs="Times New Roman"/>
                <w:sz w:val="20"/>
                <w:szCs w:val="20"/>
                <w:highlight w:val="yellow"/>
              </w:rPr>
              <w:t>»</w:t>
            </w:r>
          </w:p>
        </w:tc>
        <w:tc>
          <w:tcPr>
            <w:tcW w:w="1311" w:type="dxa"/>
            <w:vAlign w:val="center"/>
          </w:tcPr>
          <w:p w14:paraId="72788CD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493</w:t>
            </w:r>
          </w:p>
        </w:tc>
        <w:tc>
          <w:tcPr>
            <w:tcW w:w="1311" w:type="dxa"/>
            <w:vAlign w:val="center"/>
          </w:tcPr>
          <w:p w14:paraId="15C0DD1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197</w:t>
            </w:r>
          </w:p>
        </w:tc>
        <w:tc>
          <w:tcPr>
            <w:tcW w:w="1311" w:type="dxa"/>
            <w:vAlign w:val="center"/>
          </w:tcPr>
          <w:p w14:paraId="22EF91D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98,30</w:t>
            </w:r>
          </w:p>
        </w:tc>
        <w:tc>
          <w:tcPr>
            <w:tcW w:w="1311" w:type="dxa"/>
            <w:vAlign w:val="center"/>
          </w:tcPr>
          <w:p w14:paraId="5BBB3CB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93,50</w:t>
            </w:r>
          </w:p>
        </w:tc>
        <w:tc>
          <w:tcPr>
            <w:tcW w:w="1277" w:type="dxa"/>
            <w:vAlign w:val="center"/>
          </w:tcPr>
          <w:p w14:paraId="3916627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57,30</w:t>
            </w:r>
          </w:p>
        </w:tc>
        <w:tc>
          <w:tcPr>
            <w:tcW w:w="1417" w:type="dxa"/>
            <w:vAlign w:val="center"/>
          </w:tcPr>
          <w:p w14:paraId="2ACBA14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97,20</w:t>
            </w:r>
          </w:p>
        </w:tc>
        <w:tc>
          <w:tcPr>
            <w:tcW w:w="1560" w:type="dxa"/>
            <w:vAlign w:val="center"/>
          </w:tcPr>
          <w:p w14:paraId="60F80AC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96,30</w:t>
            </w:r>
          </w:p>
        </w:tc>
        <w:tc>
          <w:tcPr>
            <w:tcW w:w="1312" w:type="dxa"/>
            <w:vAlign w:val="center"/>
          </w:tcPr>
          <w:p w14:paraId="26C214D0"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88,52</w:t>
            </w:r>
          </w:p>
        </w:tc>
      </w:tr>
      <w:tr w:rsidR="00B579B5" w:rsidRPr="000F3283" w14:paraId="3E03448E" w14:textId="77777777" w:rsidTr="00B579B5">
        <w:trPr>
          <w:trHeight w:val="454"/>
        </w:trPr>
        <w:tc>
          <w:tcPr>
            <w:tcW w:w="4077" w:type="dxa"/>
            <w:vAlign w:val="bottom"/>
          </w:tcPr>
          <w:p w14:paraId="25069137"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Детская художественная школа № 3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Снегири</w:t>
            </w:r>
            <w:r w:rsidR="0052459F" w:rsidRPr="000507C3">
              <w:rPr>
                <w:rFonts w:ascii="Times New Roman" w:hAnsi="Times New Roman" w:cs="Times New Roman"/>
                <w:sz w:val="20"/>
                <w:szCs w:val="20"/>
                <w:highlight w:val="yellow"/>
              </w:rPr>
              <w:t>»</w:t>
            </w:r>
          </w:p>
        </w:tc>
        <w:tc>
          <w:tcPr>
            <w:tcW w:w="1311" w:type="dxa"/>
            <w:vAlign w:val="center"/>
          </w:tcPr>
          <w:p w14:paraId="07FDA72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493</w:t>
            </w:r>
          </w:p>
        </w:tc>
        <w:tc>
          <w:tcPr>
            <w:tcW w:w="1311" w:type="dxa"/>
            <w:vAlign w:val="center"/>
          </w:tcPr>
          <w:p w14:paraId="2902312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197</w:t>
            </w:r>
          </w:p>
        </w:tc>
        <w:tc>
          <w:tcPr>
            <w:tcW w:w="1311" w:type="dxa"/>
            <w:vAlign w:val="center"/>
          </w:tcPr>
          <w:p w14:paraId="5425530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311" w:type="dxa"/>
            <w:vAlign w:val="center"/>
          </w:tcPr>
          <w:p w14:paraId="36F0136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277" w:type="dxa"/>
            <w:vAlign w:val="center"/>
          </w:tcPr>
          <w:p w14:paraId="3325560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46,00</w:t>
            </w:r>
          </w:p>
        </w:tc>
        <w:tc>
          <w:tcPr>
            <w:tcW w:w="1417" w:type="dxa"/>
            <w:vAlign w:val="center"/>
          </w:tcPr>
          <w:p w14:paraId="3A61E47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560" w:type="dxa"/>
            <w:vAlign w:val="center"/>
          </w:tcPr>
          <w:p w14:paraId="5886A39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97,90</w:t>
            </w:r>
          </w:p>
        </w:tc>
        <w:tc>
          <w:tcPr>
            <w:tcW w:w="1312" w:type="dxa"/>
            <w:vAlign w:val="center"/>
          </w:tcPr>
          <w:p w14:paraId="403EA315"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88,44</w:t>
            </w:r>
          </w:p>
        </w:tc>
      </w:tr>
      <w:tr w:rsidR="00B579B5" w:rsidRPr="000F3283" w14:paraId="0A042A1F" w14:textId="77777777" w:rsidTr="00B579B5">
        <w:trPr>
          <w:trHeight w:val="454"/>
        </w:trPr>
        <w:tc>
          <w:tcPr>
            <w:tcW w:w="4077" w:type="dxa"/>
            <w:vAlign w:val="bottom"/>
          </w:tcPr>
          <w:p w14:paraId="1E69D2F4"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Городская школа искусств № 29</w:t>
            </w:r>
            <w:r w:rsidR="0052459F" w:rsidRPr="000507C3">
              <w:rPr>
                <w:rFonts w:ascii="Times New Roman" w:hAnsi="Times New Roman" w:cs="Times New Roman"/>
                <w:sz w:val="20"/>
                <w:szCs w:val="20"/>
                <w:highlight w:val="yellow"/>
              </w:rPr>
              <w:t>»</w:t>
            </w:r>
          </w:p>
        </w:tc>
        <w:tc>
          <w:tcPr>
            <w:tcW w:w="1311" w:type="dxa"/>
            <w:vAlign w:val="center"/>
          </w:tcPr>
          <w:p w14:paraId="5CCEAC8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683</w:t>
            </w:r>
          </w:p>
        </w:tc>
        <w:tc>
          <w:tcPr>
            <w:tcW w:w="1311" w:type="dxa"/>
            <w:vAlign w:val="center"/>
          </w:tcPr>
          <w:p w14:paraId="7FBDF20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273</w:t>
            </w:r>
          </w:p>
        </w:tc>
        <w:tc>
          <w:tcPr>
            <w:tcW w:w="1311" w:type="dxa"/>
            <w:vAlign w:val="center"/>
          </w:tcPr>
          <w:p w14:paraId="34FC380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94,70</w:t>
            </w:r>
          </w:p>
        </w:tc>
        <w:tc>
          <w:tcPr>
            <w:tcW w:w="1311" w:type="dxa"/>
            <w:vAlign w:val="center"/>
          </w:tcPr>
          <w:p w14:paraId="4AFEA49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98,50</w:t>
            </w:r>
          </w:p>
        </w:tc>
        <w:tc>
          <w:tcPr>
            <w:tcW w:w="1277" w:type="dxa"/>
            <w:vAlign w:val="center"/>
          </w:tcPr>
          <w:p w14:paraId="25FCD6E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51,90</w:t>
            </w:r>
          </w:p>
        </w:tc>
        <w:tc>
          <w:tcPr>
            <w:tcW w:w="1417" w:type="dxa"/>
            <w:vAlign w:val="center"/>
          </w:tcPr>
          <w:p w14:paraId="6FCC14A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97,40</w:t>
            </w:r>
          </w:p>
        </w:tc>
        <w:tc>
          <w:tcPr>
            <w:tcW w:w="1560" w:type="dxa"/>
            <w:vAlign w:val="center"/>
          </w:tcPr>
          <w:p w14:paraId="0342581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312" w:type="dxa"/>
            <w:vAlign w:val="center"/>
          </w:tcPr>
          <w:p w14:paraId="233A2E05"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88,42</w:t>
            </w:r>
          </w:p>
        </w:tc>
      </w:tr>
      <w:tr w:rsidR="00B579B5" w:rsidRPr="000F3283" w14:paraId="3CE0547D" w14:textId="77777777" w:rsidTr="00B579B5">
        <w:trPr>
          <w:trHeight w:val="454"/>
        </w:trPr>
        <w:tc>
          <w:tcPr>
            <w:tcW w:w="4077" w:type="dxa"/>
            <w:vAlign w:val="bottom"/>
          </w:tcPr>
          <w:p w14:paraId="5CD0A97F"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17</w:t>
            </w:r>
            <w:r w:rsidR="0052459F" w:rsidRPr="000507C3">
              <w:rPr>
                <w:rFonts w:ascii="Times New Roman" w:hAnsi="Times New Roman" w:cs="Times New Roman"/>
                <w:sz w:val="20"/>
                <w:szCs w:val="20"/>
                <w:highlight w:val="yellow"/>
              </w:rPr>
              <w:t>»</w:t>
            </w:r>
          </w:p>
        </w:tc>
        <w:tc>
          <w:tcPr>
            <w:tcW w:w="1311" w:type="dxa"/>
            <w:vAlign w:val="center"/>
          </w:tcPr>
          <w:p w14:paraId="4C035CD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915</w:t>
            </w:r>
          </w:p>
        </w:tc>
        <w:tc>
          <w:tcPr>
            <w:tcW w:w="1311" w:type="dxa"/>
            <w:vAlign w:val="center"/>
          </w:tcPr>
          <w:p w14:paraId="380E10B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366</w:t>
            </w:r>
          </w:p>
        </w:tc>
        <w:tc>
          <w:tcPr>
            <w:tcW w:w="1311" w:type="dxa"/>
            <w:vAlign w:val="center"/>
          </w:tcPr>
          <w:p w14:paraId="0EA4A13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96,70</w:t>
            </w:r>
          </w:p>
        </w:tc>
        <w:tc>
          <w:tcPr>
            <w:tcW w:w="1311" w:type="dxa"/>
            <w:vAlign w:val="center"/>
          </w:tcPr>
          <w:p w14:paraId="5CCA69B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97,50</w:t>
            </w:r>
          </w:p>
        </w:tc>
        <w:tc>
          <w:tcPr>
            <w:tcW w:w="1277" w:type="dxa"/>
            <w:vAlign w:val="center"/>
          </w:tcPr>
          <w:p w14:paraId="5C457E8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50,10</w:t>
            </w:r>
          </w:p>
        </w:tc>
        <w:tc>
          <w:tcPr>
            <w:tcW w:w="1417" w:type="dxa"/>
            <w:vAlign w:val="center"/>
          </w:tcPr>
          <w:p w14:paraId="7114932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560" w:type="dxa"/>
            <w:vAlign w:val="center"/>
          </w:tcPr>
          <w:p w14:paraId="3D5D43C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312" w:type="dxa"/>
            <w:vAlign w:val="center"/>
          </w:tcPr>
          <w:p w14:paraId="3DFD6389"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88,42</w:t>
            </w:r>
          </w:p>
        </w:tc>
      </w:tr>
      <w:tr w:rsidR="00B579B5" w:rsidRPr="000F3283" w14:paraId="7D5B978E" w14:textId="77777777" w:rsidTr="00B579B5">
        <w:trPr>
          <w:trHeight w:val="454"/>
        </w:trPr>
        <w:tc>
          <w:tcPr>
            <w:tcW w:w="4077" w:type="dxa"/>
            <w:vAlign w:val="bottom"/>
          </w:tcPr>
          <w:p w14:paraId="05161176"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1</w:t>
            </w:r>
            <w:r w:rsidR="0052459F" w:rsidRPr="000507C3">
              <w:rPr>
                <w:rFonts w:ascii="Times New Roman" w:hAnsi="Times New Roman" w:cs="Times New Roman"/>
                <w:sz w:val="20"/>
                <w:szCs w:val="20"/>
                <w:highlight w:val="yellow"/>
              </w:rPr>
              <w:t>»</w:t>
            </w:r>
          </w:p>
        </w:tc>
        <w:tc>
          <w:tcPr>
            <w:tcW w:w="1311" w:type="dxa"/>
            <w:vAlign w:val="center"/>
          </w:tcPr>
          <w:p w14:paraId="3AA88B5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1448</w:t>
            </w:r>
          </w:p>
        </w:tc>
        <w:tc>
          <w:tcPr>
            <w:tcW w:w="1311" w:type="dxa"/>
            <w:vAlign w:val="center"/>
          </w:tcPr>
          <w:p w14:paraId="6EF79B7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579</w:t>
            </w:r>
          </w:p>
        </w:tc>
        <w:tc>
          <w:tcPr>
            <w:tcW w:w="1311" w:type="dxa"/>
            <w:vAlign w:val="center"/>
          </w:tcPr>
          <w:p w14:paraId="2C1524C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91,20</w:t>
            </w:r>
          </w:p>
        </w:tc>
        <w:tc>
          <w:tcPr>
            <w:tcW w:w="1311" w:type="dxa"/>
            <w:vAlign w:val="center"/>
          </w:tcPr>
          <w:p w14:paraId="42302D9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277" w:type="dxa"/>
            <w:vAlign w:val="center"/>
          </w:tcPr>
          <w:p w14:paraId="4D5126FC"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51,10</w:t>
            </w:r>
          </w:p>
        </w:tc>
        <w:tc>
          <w:tcPr>
            <w:tcW w:w="1417" w:type="dxa"/>
            <w:vAlign w:val="center"/>
          </w:tcPr>
          <w:p w14:paraId="3D516F6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560" w:type="dxa"/>
            <w:vAlign w:val="center"/>
          </w:tcPr>
          <w:p w14:paraId="782CBFA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99,30</w:t>
            </w:r>
          </w:p>
        </w:tc>
        <w:tc>
          <w:tcPr>
            <w:tcW w:w="1312" w:type="dxa"/>
            <w:vAlign w:val="center"/>
          </w:tcPr>
          <w:p w14:paraId="67C14AB3"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87,98</w:t>
            </w:r>
          </w:p>
        </w:tc>
      </w:tr>
      <w:tr w:rsidR="00B579B5" w:rsidRPr="000F3283" w14:paraId="7202011A" w14:textId="77777777" w:rsidTr="00B579B5">
        <w:trPr>
          <w:trHeight w:val="454"/>
        </w:trPr>
        <w:tc>
          <w:tcPr>
            <w:tcW w:w="4077" w:type="dxa"/>
            <w:vAlign w:val="bottom"/>
          </w:tcPr>
          <w:p w14:paraId="3DD21D52"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города Искитима</w:t>
            </w:r>
          </w:p>
        </w:tc>
        <w:tc>
          <w:tcPr>
            <w:tcW w:w="1311" w:type="dxa"/>
            <w:vAlign w:val="center"/>
          </w:tcPr>
          <w:p w14:paraId="40BB9AA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438</w:t>
            </w:r>
          </w:p>
        </w:tc>
        <w:tc>
          <w:tcPr>
            <w:tcW w:w="1311" w:type="dxa"/>
            <w:vAlign w:val="center"/>
          </w:tcPr>
          <w:p w14:paraId="78288D3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175</w:t>
            </w:r>
          </w:p>
        </w:tc>
        <w:tc>
          <w:tcPr>
            <w:tcW w:w="1311" w:type="dxa"/>
            <w:vAlign w:val="center"/>
          </w:tcPr>
          <w:p w14:paraId="46BDAE8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97,80</w:t>
            </w:r>
          </w:p>
        </w:tc>
        <w:tc>
          <w:tcPr>
            <w:tcW w:w="1311" w:type="dxa"/>
            <w:vAlign w:val="center"/>
          </w:tcPr>
          <w:p w14:paraId="75DD322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93,00</w:t>
            </w:r>
          </w:p>
        </w:tc>
        <w:tc>
          <w:tcPr>
            <w:tcW w:w="1277" w:type="dxa"/>
            <w:vAlign w:val="center"/>
          </w:tcPr>
          <w:p w14:paraId="41D9FC7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54,00</w:t>
            </w:r>
          </w:p>
        </w:tc>
        <w:tc>
          <w:tcPr>
            <w:tcW w:w="1417" w:type="dxa"/>
            <w:vAlign w:val="center"/>
          </w:tcPr>
          <w:p w14:paraId="62B6B26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98,20</w:t>
            </w:r>
          </w:p>
        </w:tc>
        <w:tc>
          <w:tcPr>
            <w:tcW w:w="1560" w:type="dxa"/>
            <w:vAlign w:val="center"/>
          </w:tcPr>
          <w:p w14:paraId="15E6DF1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96,40</w:t>
            </w:r>
          </w:p>
        </w:tc>
        <w:tc>
          <w:tcPr>
            <w:tcW w:w="1312" w:type="dxa"/>
            <w:vAlign w:val="center"/>
          </w:tcPr>
          <w:p w14:paraId="5509BF70"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87,88</w:t>
            </w:r>
          </w:p>
        </w:tc>
      </w:tr>
      <w:tr w:rsidR="00B579B5" w:rsidRPr="000F3283" w14:paraId="636616A4" w14:textId="77777777" w:rsidTr="00B579B5">
        <w:trPr>
          <w:trHeight w:val="454"/>
        </w:trPr>
        <w:tc>
          <w:tcPr>
            <w:tcW w:w="4077" w:type="dxa"/>
            <w:vAlign w:val="bottom"/>
          </w:tcPr>
          <w:p w14:paraId="51F14558"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4</w:t>
            </w:r>
            <w:r w:rsidR="0052459F" w:rsidRPr="000507C3">
              <w:rPr>
                <w:rFonts w:ascii="Times New Roman" w:hAnsi="Times New Roman" w:cs="Times New Roman"/>
                <w:sz w:val="20"/>
                <w:szCs w:val="20"/>
                <w:highlight w:val="yellow"/>
              </w:rPr>
              <w:t>»</w:t>
            </w:r>
          </w:p>
        </w:tc>
        <w:tc>
          <w:tcPr>
            <w:tcW w:w="1311" w:type="dxa"/>
            <w:vAlign w:val="center"/>
          </w:tcPr>
          <w:p w14:paraId="2FFE276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838</w:t>
            </w:r>
          </w:p>
        </w:tc>
        <w:tc>
          <w:tcPr>
            <w:tcW w:w="1311" w:type="dxa"/>
            <w:vAlign w:val="center"/>
          </w:tcPr>
          <w:p w14:paraId="443A332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335</w:t>
            </w:r>
          </w:p>
        </w:tc>
        <w:tc>
          <w:tcPr>
            <w:tcW w:w="1311" w:type="dxa"/>
            <w:vAlign w:val="center"/>
          </w:tcPr>
          <w:p w14:paraId="07C8EA0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92,90</w:t>
            </w:r>
          </w:p>
        </w:tc>
        <w:tc>
          <w:tcPr>
            <w:tcW w:w="1311" w:type="dxa"/>
            <w:vAlign w:val="center"/>
          </w:tcPr>
          <w:p w14:paraId="41C71BB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277" w:type="dxa"/>
            <w:vAlign w:val="center"/>
          </w:tcPr>
          <w:p w14:paraId="0E7ED0B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47,90</w:t>
            </w:r>
          </w:p>
        </w:tc>
        <w:tc>
          <w:tcPr>
            <w:tcW w:w="1417" w:type="dxa"/>
            <w:vAlign w:val="center"/>
          </w:tcPr>
          <w:p w14:paraId="3218B2E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98,20</w:t>
            </w:r>
          </w:p>
        </w:tc>
        <w:tc>
          <w:tcPr>
            <w:tcW w:w="1560" w:type="dxa"/>
            <w:vAlign w:val="center"/>
          </w:tcPr>
          <w:p w14:paraId="7894F06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312" w:type="dxa"/>
            <w:vAlign w:val="center"/>
          </w:tcPr>
          <w:p w14:paraId="04D7BC79"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87,50</w:t>
            </w:r>
          </w:p>
        </w:tc>
      </w:tr>
      <w:tr w:rsidR="00B579B5" w:rsidRPr="000F3283" w14:paraId="64DD3BAF" w14:textId="77777777" w:rsidTr="00B579B5">
        <w:trPr>
          <w:trHeight w:val="454"/>
        </w:trPr>
        <w:tc>
          <w:tcPr>
            <w:tcW w:w="4077" w:type="dxa"/>
            <w:vAlign w:val="bottom"/>
          </w:tcPr>
          <w:p w14:paraId="5E7F839E"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художественная школа № 1</w:t>
            </w:r>
            <w:r w:rsidR="0052459F" w:rsidRPr="000507C3">
              <w:rPr>
                <w:rFonts w:ascii="Times New Roman" w:hAnsi="Times New Roman" w:cs="Times New Roman"/>
                <w:sz w:val="20"/>
                <w:szCs w:val="20"/>
                <w:highlight w:val="yellow"/>
              </w:rPr>
              <w:t>»</w:t>
            </w:r>
          </w:p>
        </w:tc>
        <w:tc>
          <w:tcPr>
            <w:tcW w:w="1311" w:type="dxa"/>
            <w:vAlign w:val="center"/>
          </w:tcPr>
          <w:p w14:paraId="5CE92FC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813</w:t>
            </w:r>
          </w:p>
        </w:tc>
        <w:tc>
          <w:tcPr>
            <w:tcW w:w="1311" w:type="dxa"/>
            <w:vAlign w:val="center"/>
          </w:tcPr>
          <w:p w14:paraId="78DA7D9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325</w:t>
            </w:r>
          </w:p>
        </w:tc>
        <w:tc>
          <w:tcPr>
            <w:tcW w:w="1311" w:type="dxa"/>
            <w:vAlign w:val="center"/>
          </w:tcPr>
          <w:p w14:paraId="71101E2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92,50</w:t>
            </w:r>
          </w:p>
        </w:tc>
        <w:tc>
          <w:tcPr>
            <w:tcW w:w="1311" w:type="dxa"/>
            <w:vAlign w:val="center"/>
          </w:tcPr>
          <w:p w14:paraId="1262CA5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277" w:type="dxa"/>
            <w:vAlign w:val="center"/>
          </w:tcPr>
          <w:p w14:paraId="72F845C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46,00</w:t>
            </w:r>
          </w:p>
        </w:tc>
        <w:tc>
          <w:tcPr>
            <w:tcW w:w="1417" w:type="dxa"/>
            <w:vAlign w:val="center"/>
          </w:tcPr>
          <w:p w14:paraId="399A315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560" w:type="dxa"/>
            <w:vAlign w:val="center"/>
          </w:tcPr>
          <w:p w14:paraId="6B63EA9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312" w:type="dxa"/>
            <w:vAlign w:val="center"/>
          </w:tcPr>
          <w:p w14:paraId="732B72BA"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87,42</w:t>
            </w:r>
          </w:p>
        </w:tc>
      </w:tr>
      <w:tr w:rsidR="00B579B5" w:rsidRPr="000F3283" w14:paraId="7A23EE5D" w14:textId="77777777" w:rsidTr="00B579B5">
        <w:trPr>
          <w:trHeight w:val="454"/>
        </w:trPr>
        <w:tc>
          <w:tcPr>
            <w:tcW w:w="4077" w:type="dxa"/>
            <w:vAlign w:val="bottom"/>
          </w:tcPr>
          <w:p w14:paraId="16479AFE"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Чулымского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p>
        </w:tc>
        <w:tc>
          <w:tcPr>
            <w:tcW w:w="1311" w:type="dxa"/>
            <w:vAlign w:val="center"/>
          </w:tcPr>
          <w:p w14:paraId="5411C3C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225</w:t>
            </w:r>
          </w:p>
        </w:tc>
        <w:tc>
          <w:tcPr>
            <w:tcW w:w="1311" w:type="dxa"/>
            <w:vAlign w:val="center"/>
          </w:tcPr>
          <w:p w14:paraId="488FE03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90</w:t>
            </w:r>
          </w:p>
        </w:tc>
        <w:tc>
          <w:tcPr>
            <w:tcW w:w="1311" w:type="dxa"/>
            <w:vAlign w:val="center"/>
          </w:tcPr>
          <w:p w14:paraId="529A5A2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87,30</w:t>
            </w:r>
          </w:p>
        </w:tc>
        <w:tc>
          <w:tcPr>
            <w:tcW w:w="1311" w:type="dxa"/>
            <w:vAlign w:val="center"/>
          </w:tcPr>
          <w:p w14:paraId="06825E4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86,00</w:t>
            </w:r>
          </w:p>
        </w:tc>
        <w:tc>
          <w:tcPr>
            <w:tcW w:w="1277" w:type="dxa"/>
            <w:vAlign w:val="center"/>
          </w:tcPr>
          <w:p w14:paraId="5267427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66,10</w:t>
            </w:r>
          </w:p>
        </w:tc>
        <w:tc>
          <w:tcPr>
            <w:tcW w:w="1417" w:type="dxa"/>
            <w:vAlign w:val="center"/>
          </w:tcPr>
          <w:p w14:paraId="5E6D174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560" w:type="dxa"/>
            <w:vAlign w:val="center"/>
          </w:tcPr>
          <w:p w14:paraId="1A2224E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312" w:type="dxa"/>
            <w:vAlign w:val="center"/>
          </w:tcPr>
          <w:p w14:paraId="2AEDA6C7"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87,24</w:t>
            </w:r>
          </w:p>
        </w:tc>
      </w:tr>
      <w:tr w:rsidR="00B579B5" w:rsidRPr="000F3283" w14:paraId="7BE2789D" w14:textId="77777777" w:rsidTr="00B579B5">
        <w:trPr>
          <w:trHeight w:val="454"/>
        </w:trPr>
        <w:tc>
          <w:tcPr>
            <w:tcW w:w="4077" w:type="dxa"/>
            <w:vAlign w:val="bottom"/>
          </w:tcPr>
          <w:p w14:paraId="4F7C7054"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lastRenderedPageBreak/>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30</w:t>
            </w:r>
            <w:r w:rsidR="0052459F" w:rsidRPr="000507C3">
              <w:rPr>
                <w:rFonts w:ascii="Times New Roman" w:hAnsi="Times New Roman" w:cs="Times New Roman"/>
                <w:sz w:val="20"/>
                <w:szCs w:val="20"/>
                <w:highlight w:val="yellow"/>
              </w:rPr>
              <w:t>»</w:t>
            </w:r>
          </w:p>
        </w:tc>
        <w:tc>
          <w:tcPr>
            <w:tcW w:w="1311" w:type="dxa"/>
            <w:vAlign w:val="center"/>
          </w:tcPr>
          <w:p w14:paraId="73EE1AC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285</w:t>
            </w:r>
          </w:p>
        </w:tc>
        <w:tc>
          <w:tcPr>
            <w:tcW w:w="1311" w:type="dxa"/>
            <w:vAlign w:val="center"/>
          </w:tcPr>
          <w:p w14:paraId="10875E4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114</w:t>
            </w:r>
          </w:p>
        </w:tc>
        <w:tc>
          <w:tcPr>
            <w:tcW w:w="1311" w:type="dxa"/>
            <w:vAlign w:val="center"/>
          </w:tcPr>
          <w:p w14:paraId="3439876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88,00</w:t>
            </w:r>
          </w:p>
        </w:tc>
        <w:tc>
          <w:tcPr>
            <w:tcW w:w="1311" w:type="dxa"/>
            <w:vAlign w:val="center"/>
          </w:tcPr>
          <w:p w14:paraId="1E0CC66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277" w:type="dxa"/>
            <w:vAlign w:val="center"/>
          </w:tcPr>
          <w:p w14:paraId="6B2314A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48,10</w:t>
            </w:r>
          </w:p>
        </w:tc>
        <w:tc>
          <w:tcPr>
            <w:tcW w:w="1417" w:type="dxa"/>
            <w:vAlign w:val="center"/>
          </w:tcPr>
          <w:p w14:paraId="3BDD662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98,00</w:t>
            </w:r>
          </w:p>
        </w:tc>
        <w:tc>
          <w:tcPr>
            <w:tcW w:w="1560" w:type="dxa"/>
            <w:vAlign w:val="center"/>
          </w:tcPr>
          <w:p w14:paraId="37A595B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312" w:type="dxa"/>
            <w:vAlign w:val="center"/>
          </w:tcPr>
          <w:p w14:paraId="666CED8F"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86,72</w:t>
            </w:r>
          </w:p>
        </w:tc>
      </w:tr>
      <w:tr w:rsidR="00B579B5" w:rsidRPr="000F3283" w14:paraId="5AFFBCCC" w14:textId="77777777" w:rsidTr="00496410">
        <w:trPr>
          <w:trHeight w:val="454"/>
        </w:trPr>
        <w:tc>
          <w:tcPr>
            <w:tcW w:w="4077" w:type="dxa"/>
            <w:vAlign w:val="center"/>
          </w:tcPr>
          <w:p w14:paraId="3A3A0DEE" w14:textId="77777777" w:rsidR="00B579B5" w:rsidRPr="00B579B5" w:rsidRDefault="00B579B5" w:rsidP="00496410">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г. Оби</w:t>
            </w:r>
            <w:r w:rsidR="0052459F">
              <w:rPr>
                <w:rFonts w:ascii="Times New Roman" w:hAnsi="Times New Roman" w:cs="Times New Roman"/>
                <w:sz w:val="20"/>
                <w:szCs w:val="20"/>
              </w:rPr>
              <w:t>»</w:t>
            </w:r>
          </w:p>
        </w:tc>
        <w:tc>
          <w:tcPr>
            <w:tcW w:w="1311" w:type="dxa"/>
            <w:vAlign w:val="center"/>
          </w:tcPr>
          <w:p w14:paraId="603536B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800</w:t>
            </w:r>
          </w:p>
        </w:tc>
        <w:tc>
          <w:tcPr>
            <w:tcW w:w="1311" w:type="dxa"/>
            <w:vAlign w:val="center"/>
          </w:tcPr>
          <w:p w14:paraId="7480900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320</w:t>
            </w:r>
          </w:p>
        </w:tc>
        <w:tc>
          <w:tcPr>
            <w:tcW w:w="1311" w:type="dxa"/>
            <w:vAlign w:val="center"/>
          </w:tcPr>
          <w:p w14:paraId="032220F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94,50</w:t>
            </w:r>
          </w:p>
        </w:tc>
        <w:tc>
          <w:tcPr>
            <w:tcW w:w="1311" w:type="dxa"/>
            <w:vAlign w:val="center"/>
          </w:tcPr>
          <w:p w14:paraId="4F57045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92,00</w:t>
            </w:r>
          </w:p>
        </w:tc>
        <w:tc>
          <w:tcPr>
            <w:tcW w:w="1277" w:type="dxa"/>
            <w:vAlign w:val="center"/>
          </w:tcPr>
          <w:p w14:paraId="584E2CF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56,00</w:t>
            </w:r>
          </w:p>
        </w:tc>
        <w:tc>
          <w:tcPr>
            <w:tcW w:w="1417" w:type="dxa"/>
            <w:vAlign w:val="center"/>
          </w:tcPr>
          <w:p w14:paraId="4A1FC26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95,80</w:t>
            </w:r>
          </w:p>
        </w:tc>
        <w:tc>
          <w:tcPr>
            <w:tcW w:w="1560" w:type="dxa"/>
            <w:vAlign w:val="center"/>
          </w:tcPr>
          <w:p w14:paraId="3F724FA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94,50</w:t>
            </w:r>
          </w:p>
        </w:tc>
        <w:tc>
          <w:tcPr>
            <w:tcW w:w="1312" w:type="dxa"/>
            <w:vAlign w:val="center"/>
          </w:tcPr>
          <w:p w14:paraId="1F675A4B"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86,56</w:t>
            </w:r>
          </w:p>
        </w:tc>
      </w:tr>
      <w:tr w:rsidR="00B579B5" w:rsidRPr="000F3283" w14:paraId="7D97A200" w14:textId="77777777" w:rsidTr="00B579B5">
        <w:trPr>
          <w:trHeight w:val="454"/>
        </w:trPr>
        <w:tc>
          <w:tcPr>
            <w:tcW w:w="4077" w:type="dxa"/>
            <w:vAlign w:val="bottom"/>
          </w:tcPr>
          <w:p w14:paraId="1FFAB7E0"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Черепановская Детская школа искусств</w:t>
            </w:r>
            <w:r w:rsidR="0052459F">
              <w:rPr>
                <w:rFonts w:ascii="Times New Roman" w:hAnsi="Times New Roman" w:cs="Times New Roman"/>
                <w:sz w:val="20"/>
                <w:szCs w:val="20"/>
              </w:rPr>
              <w:t>»</w:t>
            </w:r>
          </w:p>
        </w:tc>
        <w:tc>
          <w:tcPr>
            <w:tcW w:w="1311" w:type="dxa"/>
            <w:vAlign w:val="center"/>
          </w:tcPr>
          <w:p w14:paraId="706CD71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250</w:t>
            </w:r>
          </w:p>
        </w:tc>
        <w:tc>
          <w:tcPr>
            <w:tcW w:w="1311" w:type="dxa"/>
            <w:vAlign w:val="center"/>
          </w:tcPr>
          <w:p w14:paraId="1A83F7C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w:t>
            </w:r>
          </w:p>
        </w:tc>
        <w:tc>
          <w:tcPr>
            <w:tcW w:w="1311" w:type="dxa"/>
            <w:vAlign w:val="center"/>
          </w:tcPr>
          <w:p w14:paraId="53C55B2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89,90</w:t>
            </w:r>
          </w:p>
        </w:tc>
        <w:tc>
          <w:tcPr>
            <w:tcW w:w="1311" w:type="dxa"/>
            <w:vAlign w:val="center"/>
          </w:tcPr>
          <w:p w14:paraId="554669B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94,50</w:t>
            </w:r>
          </w:p>
        </w:tc>
        <w:tc>
          <w:tcPr>
            <w:tcW w:w="1277" w:type="dxa"/>
            <w:vAlign w:val="center"/>
          </w:tcPr>
          <w:p w14:paraId="0952721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49,80</w:t>
            </w:r>
          </w:p>
        </w:tc>
        <w:tc>
          <w:tcPr>
            <w:tcW w:w="1417" w:type="dxa"/>
            <w:vAlign w:val="center"/>
          </w:tcPr>
          <w:p w14:paraId="3AEEAED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71B5946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96,30</w:t>
            </w:r>
          </w:p>
        </w:tc>
        <w:tc>
          <w:tcPr>
            <w:tcW w:w="1312" w:type="dxa"/>
            <w:vAlign w:val="center"/>
          </w:tcPr>
          <w:p w14:paraId="5E0B967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86,02</w:t>
            </w:r>
          </w:p>
        </w:tc>
      </w:tr>
      <w:tr w:rsidR="00B579B5" w:rsidRPr="000F3283" w14:paraId="6FFA5D6A" w14:textId="77777777" w:rsidTr="00B579B5">
        <w:trPr>
          <w:trHeight w:val="454"/>
        </w:trPr>
        <w:tc>
          <w:tcPr>
            <w:tcW w:w="4077" w:type="dxa"/>
            <w:vAlign w:val="bottom"/>
          </w:tcPr>
          <w:p w14:paraId="3D2ECD3D"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 1</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Карасукского района </w:t>
            </w:r>
          </w:p>
        </w:tc>
        <w:tc>
          <w:tcPr>
            <w:tcW w:w="1311" w:type="dxa"/>
            <w:vAlign w:val="center"/>
          </w:tcPr>
          <w:p w14:paraId="4784851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963</w:t>
            </w:r>
          </w:p>
        </w:tc>
        <w:tc>
          <w:tcPr>
            <w:tcW w:w="1311" w:type="dxa"/>
            <w:vAlign w:val="center"/>
          </w:tcPr>
          <w:p w14:paraId="41F2745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385</w:t>
            </w:r>
          </w:p>
        </w:tc>
        <w:tc>
          <w:tcPr>
            <w:tcW w:w="1311" w:type="dxa"/>
            <w:vAlign w:val="center"/>
          </w:tcPr>
          <w:p w14:paraId="0D66BF5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95,50</w:t>
            </w:r>
          </w:p>
        </w:tc>
        <w:tc>
          <w:tcPr>
            <w:tcW w:w="1311" w:type="dxa"/>
            <w:vAlign w:val="center"/>
          </w:tcPr>
          <w:p w14:paraId="39C674B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87,50</w:t>
            </w:r>
          </w:p>
        </w:tc>
        <w:tc>
          <w:tcPr>
            <w:tcW w:w="1277" w:type="dxa"/>
            <w:vAlign w:val="center"/>
          </w:tcPr>
          <w:p w14:paraId="0D789F1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50,70</w:t>
            </w:r>
          </w:p>
        </w:tc>
        <w:tc>
          <w:tcPr>
            <w:tcW w:w="1417" w:type="dxa"/>
            <w:vAlign w:val="center"/>
          </w:tcPr>
          <w:p w14:paraId="677B426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560" w:type="dxa"/>
            <w:vAlign w:val="center"/>
          </w:tcPr>
          <w:p w14:paraId="7EAFC44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96,80</w:t>
            </w:r>
          </w:p>
        </w:tc>
        <w:tc>
          <w:tcPr>
            <w:tcW w:w="1312" w:type="dxa"/>
            <w:vAlign w:val="center"/>
          </w:tcPr>
          <w:p w14:paraId="3809EDF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85,62</w:t>
            </w:r>
          </w:p>
        </w:tc>
      </w:tr>
      <w:tr w:rsidR="00B579B5" w:rsidRPr="000F3283" w14:paraId="4523926D" w14:textId="77777777" w:rsidTr="00B579B5">
        <w:trPr>
          <w:trHeight w:val="454"/>
        </w:trPr>
        <w:tc>
          <w:tcPr>
            <w:tcW w:w="4077" w:type="dxa"/>
            <w:vAlign w:val="bottom"/>
          </w:tcPr>
          <w:p w14:paraId="72DE990D"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11</w:t>
            </w:r>
            <w:r w:rsidR="0052459F" w:rsidRPr="000507C3">
              <w:rPr>
                <w:rFonts w:ascii="Times New Roman" w:hAnsi="Times New Roman" w:cs="Times New Roman"/>
                <w:sz w:val="20"/>
                <w:szCs w:val="20"/>
                <w:highlight w:val="yellow"/>
              </w:rPr>
              <w:t>»</w:t>
            </w:r>
          </w:p>
        </w:tc>
        <w:tc>
          <w:tcPr>
            <w:tcW w:w="1311" w:type="dxa"/>
            <w:vAlign w:val="center"/>
          </w:tcPr>
          <w:p w14:paraId="60A2772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733</w:t>
            </w:r>
          </w:p>
        </w:tc>
        <w:tc>
          <w:tcPr>
            <w:tcW w:w="1311" w:type="dxa"/>
            <w:vAlign w:val="center"/>
          </w:tcPr>
          <w:p w14:paraId="53C17DD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293</w:t>
            </w:r>
          </w:p>
        </w:tc>
        <w:tc>
          <w:tcPr>
            <w:tcW w:w="1311" w:type="dxa"/>
            <w:vAlign w:val="center"/>
          </w:tcPr>
          <w:p w14:paraId="4104775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95,00</w:t>
            </w:r>
          </w:p>
        </w:tc>
        <w:tc>
          <w:tcPr>
            <w:tcW w:w="1311" w:type="dxa"/>
            <w:vAlign w:val="center"/>
          </w:tcPr>
          <w:p w14:paraId="636247B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98,00</w:t>
            </w:r>
          </w:p>
        </w:tc>
        <w:tc>
          <w:tcPr>
            <w:tcW w:w="1277" w:type="dxa"/>
            <w:vAlign w:val="center"/>
          </w:tcPr>
          <w:p w14:paraId="4C657FBC"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38,00</w:t>
            </w:r>
          </w:p>
        </w:tc>
        <w:tc>
          <w:tcPr>
            <w:tcW w:w="1417" w:type="dxa"/>
            <w:vAlign w:val="center"/>
          </w:tcPr>
          <w:p w14:paraId="6CE223B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98,60</w:t>
            </w:r>
          </w:p>
        </w:tc>
        <w:tc>
          <w:tcPr>
            <w:tcW w:w="1560" w:type="dxa"/>
            <w:vAlign w:val="center"/>
          </w:tcPr>
          <w:p w14:paraId="3A81FEB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98,10</w:t>
            </w:r>
          </w:p>
        </w:tc>
        <w:tc>
          <w:tcPr>
            <w:tcW w:w="1312" w:type="dxa"/>
            <w:vAlign w:val="center"/>
          </w:tcPr>
          <w:p w14:paraId="2814E861"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85,54</w:t>
            </w:r>
          </w:p>
        </w:tc>
      </w:tr>
      <w:tr w:rsidR="00B579B5" w:rsidRPr="000F3283" w14:paraId="21F1E6A7" w14:textId="77777777" w:rsidTr="00B579B5">
        <w:trPr>
          <w:trHeight w:val="454"/>
        </w:trPr>
        <w:tc>
          <w:tcPr>
            <w:tcW w:w="4077" w:type="dxa"/>
            <w:vAlign w:val="bottom"/>
          </w:tcPr>
          <w:p w14:paraId="00B53A7D"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9</w:t>
            </w:r>
            <w:r w:rsidR="0052459F" w:rsidRPr="000507C3">
              <w:rPr>
                <w:rFonts w:ascii="Times New Roman" w:hAnsi="Times New Roman" w:cs="Times New Roman"/>
                <w:sz w:val="20"/>
                <w:szCs w:val="20"/>
                <w:highlight w:val="yellow"/>
              </w:rPr>
              <w:t>»</w:t>
            </w:r>
          </w:p>
        </w:tc>
        <w:tc>
          <w:tcPr>
            <w:tcW w:w="1311" w:type="dxa"/>
            <w:vAlign w:val="center"/>
          </w:tcPr>
          <w:p w14:paraId="43918D8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360</w:t>
            </w:r>
          </w:p>
        </w:tc>
        <w:tc>
          <w:tcPr>
            <w:tcW w:w="1311" w:type="dxa"/>
            <w:vAlign w:val="center"/>
          </w:tcPr>
          <w:p w14:paraId="41F0204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144</w:t>
            </w:r>
          </w:p>
        </w:tc>
        <w:tc>
          <w:tcPr>
            <w:tcW w:w="1311" w:type="dxa"/>
            <w:vAlign w:val="center"/>
          </w:tcPr>
          <w:p w14:paraId="3413491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91,10</w:t>
            </w:r>
          </w:p>
        </w:tc>
        <w:tc>
          <w:tcPr>
            <w:tcW w:w="1311" w:type="dxa"/>
            <w:vAlign w:val="center"/>
          </w:tcPr>
          <w:p w14:paraId="62E7D68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98,00</w:t>
            </w:r>
          </w:p>
        </w:tc>
        <w:tc>
          <w:tcPr>
            <w:tcW w:w="1277" w:type="dxa"/>
            <w:vAlign w:val="center"/>
          </w:tcPr>
          <w:p w14:paraId="731D53A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42,00</w:t>
            </w:r>
          </w:p>
        </w:tc>
        <w:tc>
          <w:tcPr>
            <w:tcW w:w="1417" w:type="dxa"/>
            <w:vAlign w:val="center"/>
          </w:tcPr>
          <w:p w14:paraId="471F155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99,40</w:t>
            </w:r>
          </w:p>
        </w:tc>
        <w:tc>
          <w:tcPr>
            <w:tcW w:w="1560" w:type="dxa"/>
            <w:vAlign w:val="center"/>
          </w:tcPr>
          <w:p w14:paraId="0E839FF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97,10</w:t>
            </w:r>
          </w:p>
        </w:tc>
        <w:tc>
          <w:tcPr>
            <w:tcW w:w="1312" w:type="dxa"/>
            <w:vAlign w:val="center"/>
          </w:tcPr>
          <w:p w14:paraId="6A9CF1B7" w14:textId="77777777" w:rsidR="00B579B5" w:rsidRPr="00F22455" w:rsidRDefault="00B579B5" w:rsidP="00B579B5">
            <w:pPr>
              <w:jc w:val="center"/>
              <w:rPr>
                <w:rFonts w:ascii="Times New Roman" w:hAnsi="Times New Roman" w:cs="Times New Roman"/>
                <w:b/>
                <w:sz w:val="20"/>
                <w:szCs w:val="20"/>
                <w:highlight w:val="yellow"/>
                <w:lang w:val="en-US"/>
              </w:rPr>
            </w:pPr>
            <w:r w:rsidRPr="000507C3">
              <w:rPr>
                <w:rFonts w:ascii="Times New Roman" w:hAnsi="Times New Roman" w:cs="Times New Roman"/>
                <w:b/>
                <w:sz w:val="20"/>
                <w:szCs w:val="20"/>
                <w:highlight w:val="yellow"/>
              </w:rPr>
              <w:t>85,52</w:t>
            </w:r>
          </w:p>
        </w:tc>
      </w:tr>
      <w:tr w:rsidR="00B579B5" w:rsidRPr="000F3283" w14:paraId="64BACD93" w14:textId="77777777" w:rsidTr="00B579B5">
        <w:trPr>
          <w:trHeight w:val="454"/>
        </w:trPr>
        <w:tc>
          <w:tcPr>
            <w:tcW w:w="4077" w:type="dxa"/>
            <w:vAlign w:val="bottom"/>
          </w:tcPr>
          <w:p w14:paraId="582A6118"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с.Барышево</w:t>
            </w:r>
            <w:r w:rsidR="0052459F">
              <w:rPr>
                <w:rFonts w:ascii="Times New Roman" w:hAnsi="Times New Roman" w:cs="Times New Roman"/>
                <w:sz w:val="20"/>
                <w:szCs w:val="20"/>
              </w:rPr>
              <w:t>»</w:t>
            </w:r>
          </w:p>
        </w:tc>
        <w:tc>
          <w:tcPr>
            <w:tcW w:w="1311" w:type="dxa"/>
            <w:vAlign w:val="center"/>
          </w:tcPr>
          <w:p w14:paraId="6CDBBA0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253</w:t>
            </w:r>
          </w:p>
        </w:tc>
        <w:tc>
          <w:tcPr>
            <w:tcW w:w="1311" w:type="dxa"/>
            <w:vAlign w:val="center"/>
          </w:tcPr>
          <w:p w14:paraId="447D408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101</w:t>
            </w:r>
          </w:p>
        </w:tc>
        <w:tc>
          <w:tcPr>
            <w:tcW w:w="1311" w:type="dxa"/>
            <w:vAlign w:val="center"/>
          </w:tcPr>
          <w:p w14:paraId="1420DFF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91,70</w:t>
            </w:r>
          </w:p>
        </w:tc>
        <w:tc>
          <w:tcPr>
            <w:tcW w:w="1311" w:type="dxa"/>
            <w:vAlign w:val="center"/>
          </w:tcPr>
          <w:p w14:paraId="4C3DFD8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96,00</w:t>
            </w:r>
          </w:p>
        </w:tc>
        <w:tc>
          <w:tcPr>
            <w:tcW w:w="1277" w:type="dxa"/>
            <w:vAlign w:val="center"/>
          </w:tcPr>
          <w:p w14:paraId="0133C6E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46,00</w:t>
            </w:r>
          </w:p>
        </w:tc>
        <w:tc>
          <w:tcPr>
            <w:tcW w:w="1417" w:type="dxa"/>
            <w:vAlign w:val="center"/>
          </w:tcPr>
          <w:p w14:paraId="3A61B7B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560" w:type="dxa"/>
            <w:vAlign w:val="center"/>
          </w:tcPr>
          <w:p w14:paraId="51D1219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95,30</w:t>
            </w:r>
          </w:p>
        </w:tc>
        <w:tc>
          <w:tcPr>
            <w:tcW w:w="1312" w:type="dxa"/>
            <w:vAlign w:val="center"/>
          </w:tcPr>
          <w:p w14:paraId="5F01D7A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85,20</w:t>
            </w:r>
          </w:p>
        </w:tc>
      </w:tr>
      <w:tr w:rsidR="00B579B5" w:rsidRPr="000F3283" w14:paraId="7D932247" w14:textId="77777777" w:rsidTr="00B579B5">
        <w:trPr>
          <w:trHeight w:val="454"/>
        </w:trPr>
        <w:tc>
          <w:tcPr>
            <w:tcW w:w="4077" w:type="dxa"/>
            <w:vAlign w:val="bottom"/>
          </w:tcPr>
          <w:p w14:paraId="6D6D6B2C" w14:textId="77777777" w:rsidR="00B579B5" w:rsidRPr="00E21F90" w:rsidRDefault="00B579B5" w:rsidP="00B579B5">
            <w:pP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 xml:space="preserve">МБУ ДО города Новосибирска </w:t>
            </w:r>
            <w:r w:rsidR="0052459F" w:rsidRPr="00E21F90">
              <w:rPr>
                <w:rFonts w:ascii="Times New Roman" w:hAnsi="Times New Roman" w:cs="Times New Roman"/>
                <w:sz w:val="20"/>
                <w:szCs w:val="20"/>
                <w:highlight w:val="yellow"/>
              </w:rPr>
              <w:t>«</w:t>
            </w:r>
            <w:r w:rsidRPr="00E21F90">
              <w:rPr>
                <w:rFonts w:ascii="Times New Roman" w:hAnsi="Times New Roman" w:cs="Times New Roman"/>
                <w:sz w:val="20"/>
                <w:szCs w:val="20"/>
                <w:highlight w:val="yellow"/>
              </w:rPr>
              <w:t xml:space="preserve">Школа искусств № 20 </w:t>
            </w:r>
            <w:r w:rsidR="0052459F" w:rsidRPr="00E21F90">
              <w:rPr>
                <w:rFonts w:ascii="Times New Roman" w:hAnsi="Times New Roman" w:cs="Times New Roman"/>
                <w:sz w:val="20"/>
                <w:szCs w:val="20"/>
                <w:highlight w:val="yellow"/>
              </w:rPr>
              <w:t>«</w:t>
            </w:r>
            <w:r w:rsidRPr="00E21F90">
              <w:rPr>
                <w:rFonts w:ascii="Times New Roman" w:hAnsi="Times New Roman" w:cs="Times New Roman"/>
                <w:sz w:val="20"/>
                <w:szCs w:val="20"/>
                <w:highlight w:val="yellow"/>
              </w:rPr>
              <w:t>Муза</w:t>
            </w:r>
            <w:r w:rsidR="0052459F" w:rsidRPr="00E21F90">
              <w:rPr>
                <w:rFonts w:ascii="Times New Roman" w:hAnsi="Times New Roman" w:cs="Times New Roman"/>
                <w:sz w:val="20"/>
                <w:szCs w:val="20"/>
                <w:highlight w:val="yellow"/>
              </w:rPr>
              <w:t>»</w:t>
            </w:r>
          </w:p>
        </w:tc>
        <w:tc>
          <w:tcPr>
            <w:tcW w:w="1311" w:type="dxa"/>
            <w:vAlign w:val="center"/>
          </w:tcPr>
          <w:p w14:paraId="19B570F8"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438</w:t>
            </w:r>
          </w:p>
        </w:tc>
        <w:tc>
          <w:tcPr>
            <w:tcW w:w="1311" w:type="dxa"/>
            <w:vAlign w:val="center"/>
          </w:tcPr>
          <w:p w14:paraId="60BBA8D7"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175</w:t>
            </w:r>
          </w:p>
        </w:tc>
        <w:tc>
          <w:tcPr>
            <w:tcW w:w="1311" w:type="dxa"/>
            <w:vAlign w:val="center"/>
          </w:tcPr>
          <w:p w14:paraId="1A493CA4"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99,20</w:t>
            </w:r>
          </w:p>
        </w:tc>
        <w:tc>
          <w:tcPr>
            <w:tcW w:w="1311" w:type="dxa"/>
            <w:vAlign w:val="center"/>
          </w:tcPr>
          <w:p w14:paraId="06A80EB6"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99,00</w:t>
            </w:r>
          </w:p>
        </w:tc>
        <w:tc>
          <w:tcPr>
            <w:tcW w:w="1277" w:type="dxa"/>
            <w:vAlign w:val="center"/>
          </w:tcPr>
          <w:p w14:paraId="78491941"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30,00</w:t>
            </w:r>
          </w:p>
        </w:tc>
        <w:tc>
          <w:tcPr>
            <w:tcW w:w="1417" w:type="dxa"/>
            <w:vAlign w:val="center"/>
          </w:tcPr>
          <w:p w14:paraId="275ADB36"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98,80</w:t>
            </w:r>
          </w:p>
        </w:tc>
        <w:tc>
          <w:tcPr>
            <w:tcW w:w="1560" w:type="dxa"/>
            <w:vAlign w:val="center"/>
          </w:tcPr>
          <w:p w14:paraId="63985F30"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98,50</w:t>
            </w:r>
          </w:p>
        </w:tc>
        <w:tc>
          <w:tcPr>
            <w:tcW w:w="1312" w:type="dxa"/>
            <w:vAlign w:val="center"/>
          </w:tcPr>
          <w:p w14:paraId="67889398" w14:textId="77777777" w:rsidR="00B579B5" w:rsidRPr="00E21F90" w:rsidRDefault="00B579B5" w:rsidP="00B579B5">
            <w:pPr>
              <w:jc w:val="center"/>
              <w:rPr>
                <w:rFonts w:ascii="Times New Roman" w:hAnsi="Times New Roman" w:cs="Times New Roman"/>
                <w:b/>
                <w:sz w:val="20"/>
                <w:szCs w:val="20"/>
                <w:highlight w:val="yellow"/>
              </w:rPr>
            </w:pPr>
            <w:r w:rsidRPr="00E21F90">
              <w:rPr>
                <w:rFonts w:ascii="Times New Roman" w:hAnsi="Times New Roman" w:cs="Times New Roman"/>
                <w:b/>
                <w:sz w:val="20"/>
                <w:szCs w:val="20"/>
                <w:highlight w:val="yellow"/>
              </w:rPr>
              <w:t>85,10</w:t>
            </w:r>
          </w:p>
        </w:tc>
      </w:tr>
      <w:tr w:rsidR="00B579B5" w:rsidRPr="000F3283" w14:paraId="7B95CC6B" w14:textId="77777777" w:rsidTr="00B579B5">
        <w:trPr>
          <w:trHeight w:val="454"/>
        </w:trPr>
        <w:tc>
          <w:tcPr>
            <w:tcW w:w="4077" w:type="dxa"/>
            <w:vAlign w:val="bottom"/>
          </w:tcPr>
          <w:p w14:paraId="10970BDC"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Кочковского района</w:t>
            </w:r>
          </w:p>
        </w:tc>
        <w:tc>
          <w:tcPr>
            <w:tcW w:w="1311" w:type="dxa"/>
            <w:vAlign w:val="center"/>
          </w:tcPr>
          <w:p w14:paraId="0DAEB96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175</w:t>
            </w:r>
          </w:p>
        </w:tc>
        <w:tc>
          <w:tcPr>
            <w:tcW w:w="1311" w:type="dxa"/>
            <w:vAlign w:val="center"/>
          </w:tcPr>
          <w:p w14:paraId="030AC2D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70</w:t>
            </w:r>
          </w:p>
        </w:tc>
        <w:tc>
          <w:tcPr>
            <w:tcW w:w="1311" w:type="dxa"/>
            <w:vAlign w:val="center"/>
          </w:tcPr>
          <w:p w14:paraId="4EE25F1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92,30</w:t>
            </w:r>
          </w:p>
        </w:tc>
        <w:tc>
          <w:tcPr>
            <w:tcW w:w="1311" w:type="dxa"/>
            <w:vAlign w:val="center"/>
          </w:tcPr>
          <w:p w14:paraId="5D66E82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83,00</w:t>
            </w:r>
          </w:p>
        </w:tc>
        <w:tc>
          <w:tcPr>
            <w:tcW w:w="1277" w:type="dxa"/>
            <w:vAlign w:val="center"/>
          </w:tcPr>
          <w:p w14:paraId="4FE4CEC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54,00</w:t>
            </w:r>
          </w:p>
        </w:tc>
        <w:tc>
          <w:tcPr>
            <w:tcW w:w="1417" w:type="dxa"/>
            <w:vAlign w:val="center"/>
          </w:tcPr>
          <w:p w14:paraId="17DD5B0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96,40</w:t>
            </w:r>
          </w:p>
        </w:tc>
        <w:tc>
          <w:tcPr>
            <w:tcW w:w="1560" w:type="dxa"/>
            <w:vAlign w:val="center"/>
          </w:tcPr>
          <w:p w14:paraId="21F9A78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96,40</w:t>
            </w:r>
          </w:p>
        </w:tc>
        <w:tc>
          <w:tcPr>
            <w:tcW w:w="1312" w:type="dxa"/>
            <w:vAlign w:val="center"/>
          </w:tcPr>
          <w:p w14:paraId="019CE8A6"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84,42</w:t>
            </w:r>
          </w:p>
        </w:tc>
      </w:tr>
      <w:tr w:rsidR="00B579B5" w:rsidRPr="000F3283" w14:paraId="230C9C92" w14:textId="77777777" w:rsidTr="00B579B5">
        <w:trPr>
          <w:trHeight w:val="454"/>
        </w:trPr>
        <w:tc>
          <w:tcPr>
            <w:tcW w:w="4077" w:type="dxa"/>
            <w:vAlign w:val="bottom"/>
          </w:tcPr>
          <w:p w14:paraId="3CD013D7"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МБОУ ДО Сузунского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Сузунская Детская школа искусств</w:t>
            </w:r>
            <w:r w:rsidR="0052459F">
              <w:rPr>
                <w:rFonts w:ascii="Times New Roman" w:hAnsi="Times New Roman" w:cs="Times New Roman"/>
                <w:sz w:val="20"/>
                <w:szCs w:val="20"/>
              </w:rPr>
              <w:t>»</w:t>
            </w:r>
          </w:p>
        </w:tc>
        <w:tc>
          <w:tcPr>
            <w:tcW w:w="1311" w:type="dxa"/>
            <w:vAlign w:val="center"/>
          </w:tcPr>
          <w:p w14:paraId="159604F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558</w:t>
            </w:r>
          </w:p>
        </w:tc>
        <w:tc>
          <w:tcPr>
            <w:tcW w:w="1311" w:type="dxa"/>
            <w:vAlign w:val="center"/>
          </w:tcPr>
          <w:p w14:paraId="374818E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223</w:t>
            </w:r>
          </w:p>
        </w:tc>
        <w:tc>
          <w:tcPr>
            <w:tcW w:w="1311" w:type="dxa"/>
            <w:vAlign w:val="center"/>
          </w:tcPr>
          <w:p w14:paraId="63EFDB6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83,30</w:t>
            </w:r>
          </w:p>
        </w:tc>
        <w:tc>
          <w:tcPr>
            <w:tcW w:w="1311" w:type="dxa"/>
            <w:vAlign w:val="center"/>
          </w:tcPr>
          <w:p w14:paraId="03C048C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95,50</w:t>
            </w:r>
          </w:p>
        </w:tc>
        <w:tc>
          <w:tcPr>
            <w:tcW w:w="1277" w:type="dxa"/>
            <w:vAlign w:val="center"/>
          </w:tcPr>
          <w:p w14:paraId="02B4855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44,90</w:t>
            </w:r>
          </w:p>
        </w:tc>
        <w:tc>
          <w:tcPr>
            <w:tcW w:w="1417" w:type="dxa"/>
            <w:vAlign w:val="center"/>
          </w:tcPr>
          <w:p w14:paraId="626AF61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560" w:type="dxa"/>
            <w:vAlign w:val="center"/>
          </w:tcPr>
          <w:p w14:paraId="3C6F109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98,30</w:t>
            </w:r>
          </w:p>
        </w:tc>
        <w:tc>
          <w:tcPr>
            <w:tcW w:w="1312" w:type="dxa"/>
            <w:vAlign w:val="center"/>
          </w:tcPr>
          <w:p w14:paraId="0BDC71F6"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84,16</w:t>
            </w:r>
          </w:p>
        </w:tc>
      </w:tr>
      <w:tr w:rsidR="00B579B5" w:rsidRPr="000F3283" w14:paraId="3C7B2754" w14:textId="77777777" w:rsidTr="00B579B5">
        <w:trPr>
          <w:trHeight w:val="454"/>
        </w:trPr>
        <w:tc>
          <w:tcPr>
            <w:tcW w:w="4077" w:type="dxa"/>
            <w:vAlign w:val="bottom"/>
          </w:tcPr>
          <w:p w14:paraId="35DF5B57"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Купинского района</w:t>
            </w:r>
          </w:p>
        </w:tc>
        <w:tc>
          <w:tcPr>
            <w:tcW w:w="1311" w:type="dxa"/>
            <w:vAlign w:val="center"/>
          </w:tcPr>
          <w:p w14:paraId="54BFEB5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410</w:t>
            </w:r>
          </w:p>
        </w:tc>
        <w:tc>
          <w:tcPr>
            <w:tcW w:w="1311" w:type="dxa"/>
            <w:vAlign w:val="center"/>
          </w:tcPr>
          <w:p w14:paraId="61B3BD5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164</w:t>
            </w:r>
          </w:p>
        </w:tc>
        <w:tc>
          <w:tcPr>
            <w:tcW w:w="1311" w:type="dxa"/>
            <w:vAlign w:val="center"/>
          </w:tcPr>
          <w:p w14:paraId="4774C6C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93,20</w:t>
            </w:r>
          </w:p>
        </w:tc>
        <w:tc>
          <w:tcPr>
            <w:tcW w:w="1311" w:type="dxa"/>
            <w:vAlign w:val="center"/>
          </w:tcPr>
          <w:p w14:paraId="65FA449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277" w:type="dxa"/>
            <w:vAlign w:val="center"/>
          </w:tcPr>
          <w:p w14:paraId="4D252FB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38,00</w:t>
            </w:r>
          </w:p>
        </w:tc>
        <w:tc>
          <w:tcPr>
            <w:tcW w:w="1417" w:type="dxa"/>
            <w:vAlign w:val="center"/>
          </w:tcPr>
          <w:p w14:paraId="26A44C6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95,40</w:t>
            </w:r>
          </w:p>
        </w:tc>
        <w:tc>
          <w:tcPr>
            <w:tcW w:w="1560" w:type="dxa"/>
            <w:vAlign w:val="center"/>
          </w:tcPr>
          <w:p w14:paraId="081506B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96,60</w:t>
            </w:r>
          </w:p>
        </w:tc>
        <w:tc>
          <w:tcPr>
            <w:tcW w:w="1312" w:type="dxa"/>
            <w:vAlign w:val="center"/>
          </w:tcPr>
          <w:p w14:paraId="29AF1310"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84,04</w:t>
            </w:r>
          </w:p>
        </w:tc>
      </w:tr>
      <w:tr w:rsidR="00B579B5" w:rsidRPr="000F3283" w14:paraId="45CCCB63" w14:textId="77777777" w:rsidTr="00B579B5">
        <w:trPr>
          <w:trHeight w:val="454"/>
        </w:trPr>
        <w:tc>
          <w:tcPr>
            <w:tcW w:w="4077" w:type="dxa"/>
            <w:vAlign w:val="bottom"/>
          </w:tcPr>
          <w:p w14:paraId="5BA0852D"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Ордынского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Ордынская Детская школа искусств</w:t>
            </w:r>
            <w:r w:rsidR="0052459F">
              <w:rPr>
                <w:rFonts w:ascii="Times New Roman" w:hAnsi="Times New Roman" w:cs="Times New Roman"/>
                <w:sz w:val="20"/>
                <w:szCs w:val="20"/>
              </w:rPr>
              <w:t>»</w:t>
            </w:r>
          </w:p>
        </w:tc>
        <w:tc>
          <w:tcPr>
            <w:tcW w:w="1311" w:type="dxa"/>
            <w:vAlign w:val="center"/>
          </w:tcPr>
          <w:p w14:paraId="3821EA0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655</w:t>
            </w:r>
          </w:p>
        </w:tc>
        <w:tc>
          <w:tcPr>
            <w:tcW w:w="1311" w:type="dxa"/>
            <w:vAlign w:val="center"/>
          </w:tcPr>
          <w:p w14:paraId="081B46B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262</w:t>
            </w:r>
          </w:p>
        </w:tc>
        <w:tc>
          <w:tcPr>
            <w:tcW w:w="1311" w:type="dxa"/>
            <w:vAlign w:val="center"/>
          </w:tcPr>
          <w:p w14:paraId="1973A05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89,30</w:t>
            </w:r>
          </w:p>
        </w:tc>
        <w:tc>
          <w:tcPr>
            <w:tcW w:w="1311" w:type="dxa"/>
            <w:vAlign w:val="center"/>
          </w:tcPr>
          <w:p w14:paraId="03DBBBC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96,00</w:t>
            </w:r>
          </w:p>
        </w:tc>
        <w:tc>
          <w:tcPr>
            <w:tcW w:w="1277" w:type="dxa"/>
            <w:vAlign w:val="center"/>
          </w:tcPr>
          <w:p w14:paraId="1FBF3FF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38,20</w:t>
            </w:r>
          </w:p>
        </w:tc>
        <w:tc>
          <w:tcPr>
            <w:tcW w:w="1417" w:type="dxa"/>
            <w:vAlign w:val="center"/>
          </w:tcPr>
          <w:p w14:paraId="0704F66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98,20</w:t>
            </w:r>
          </w:p>
        </w:tc>
        <w:tc>
          <w:tcPr>
            <w:tcW w:w="1560" w:type="dxa"/>
            <w:vAlign w:val="center"/>
          </w:tcPr>
          <w:p w14:paraId="646E0FA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312" w:type="dxa"/>
            <w:vAlign w:val="center"/>
          </w:tcPr>
          <w:p w14:paraId="6D5A8C7F"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83,86</w:t>
            </w:r>
          </w:p>
        </w:tc>
      </w:tr>
      <w:tr w:rsidR="00B579B5" w:rsidRPr="000F3283" w14:paraId="0900596E" w14:textId="77777777" w:rsidTr="00B579B5">
        <w:trPr>
          <w:trHeight w:val="454"/>
        </w:trPr>
        <w:tc>
          <w:tcPr>
            <w:tcW w:w="4077" w:type="dxa"/>
            <w:vAlign w:val="bottom"/>
          </w:tcPr>
          <w:p w14:paraId="5CA37A7E"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Евсинская Детская музыкальная школа</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Искитимского района </w:t>
            </w:r>
          </w:p>
        </w:tc>
        <w:tc>
          <w:tcPr>
            <w:tcW w:w="1311" w:type="dxa"/>
            <w:vAlign w:val="center"/>
          </w:tcPr>
          <w:p w14:paraId="069F125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200</w:t>
            </w:r>
          </w:p>
        </w:tc>
        <w:tc>
          <w:tcPr>
            <w:tcW w:w="1311" w:type="dxa"/>
            <w:vAlign w:val="center"/>
          </w:tcPr>
          <w:p w14:paraId="1F8F299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80</w:t>
            </w:r>
          </w:p>
        </w:tc>
        <w:tc>
          <w:tcPr>
            <w:tcW w:w="1311" w:type="dxa"/>
            <w:vAlign w:val="center"/>
          </w:tcPr>
          <w:p w14:paraId="523A354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93,30</w:t>
            </w:r>
          </w:p>
        </w:tc>
        <w:tc>
          <w:tcPr>
            <w:tcW w:w="1311" w:type="dxa"/>
            <w:vAlign w:val="center"/>
          </w:tcPr>
          <w:p w14:paraId="1E19E47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85,50</w:t>
            </w:r>
          </w:p>
        </w:tc>
        <w:tc>
          <w:tcPr>
            <w:tcW w:w="1277" w:type="dxa"/>
            <w:vAlign w:val="center"/>
          </w:tcPr>
          <w:p w14:paraId="625D971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50,00</w:t>
            </w:r>
          </w:p>
        </w:tc>
        <w:tc>
          <w:tcPr>
            <w:tcW w:w="1417" w:type="dxa"/>
            <w:vAlign w:val="center"/>
          </w:tcPr>
          <w:p w14:paraId="3B7B527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99,20</w:t>
            </w:r>
          </w:p>
        </w:tc>
        <w:tc>
          <w:tcPr>
            <w:tcW w:w="1560" w:type="dxa"/>
            <w:vAlign w:val="center"/>
          </w:tcPr>
          <w:p w14:paraId="0517365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90,20</w:t>
            </w:r>
          </w:p>
        </w:tc>
        <w:tc>
          <w:tcPr>
            <w:tcW w:w="1312" w:type="dxa"/>
            <w:vAlign w:val="center"/>
          </w:tcPr>
          <w:p w14:paraId="668B4C70"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83,64</w:t>
            </w:r>
          </w:p>
        </w:tc>
      </w:tr>
      <w:tr w:rsidR="00B579B5" w:rsidRPr="000F3283" w14:paraId="6340E669" w14:textId="77777777" w:rsidTr="00B579B5">
        <w:trPr>
          <w:trHeight w:val="454"/>
        </w:trPr>
        <w:tc>
          <w:tcPr>
            <w:tcW w:w="4077" w:type="dxa"/>
            <w:vAlign w:val="bottom"/>
          </w:tcPr>
          <w:p w14:paraId="6D738449" w14:textId="77777777" w:rsidR="00B579B5" w:rsidRPr="00F22455" w:rsidRDefault="00B579B5" w:rsidP="00B579B5">
            <w:pP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 xml:space="preserve">МБУ ДО города Новосибирска </w:t>
            </w:r>
            <w:r w:rsidR="0052459F" w:rsidRPr="00F22455">
              <w:rPr>
                <w:rFonts w:ascii="Times New Roman" w:hAnsi="Times New Roman" w:cs="Times New Roman"/>
                <w:sz w:val="20"/>
                <w:szCs w:val="20"/>
                <w:highlight w:val="yellow"/>
              </w:rPr>
              <w:t>«</w:t>
            </w:r>
            <w:r w:rsidRPr="00F22455">
              <w:rPr>
                <w:rFonts w:ascii="Times New Roman" w:hAnsi="Times New Roman" w:cs="Times New Roman"/>
                <w:sz w:val="20"/>
                <w:szCs w:val="20"/>
                <w:highlight w:val="yellow"/>
              </w:rPr>
              <w:t>Детская школа искусств № 27</w:t>
            </w:r>
            <w:r w:rsidR="0052459F" w:rsidRPr="00F22455">
              <w:rPr>
                <w:rFonts w:ascii="Times New Roman" w:hAnsi="Times New Roman" w:cs="Times New Roman"/>
                <w:sz w:val="20"/>
                <w:szCs w:val="20"/>
                <w:highlight w:val="yellow"/>
              </w:rPr>
              <w:t>»</w:t>
            </w:r>
          </w:p>
        </w:tc>
        <w:tc>
          <w:tcPr>
            <w:tcW w:w="1311" w:type="dxa"/>
            <w:vAlign w:val="center"/>
          </w:tcPr>
          <w:p w14:paraId="03A6CE9F"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443</w:t>
            </w:r>
          </w:p>
        </w:tc>
        <w:tc>
          <w:tcPr>
            <w:tcW w:w="1311" w:type="dxa"/>
            <w:vAlign w:val="center"/>
          </w:tcPr>
          <w:p w14:paraId="31516508"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177</w:t>
            </w:r>
          </w:p>
        </w:tc>
        <w:tc>
          <w:tcPr>
            <w:tcW w:w="1311" w:type="dxa"/>
            <w:vAlign w:val="center"/>
          </w:tcPr>
          <w:p w14:paraId="1A9DB162"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96,30</w:t>
            </w:r>
          </w:p>
        </w:tc>
        <w:tc>
          <w:tcPr>
            <w:tcW w:w="1311" w:type="dxa"/>
            <w:vAlign w:val="center"/>
          </w:tcPr>
          <w:p w14:paraId="2EAACF66"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96,00</w:t>
            </w:r>
          </w:p>
        </w:tc>
        <w:tc>
          <w:tcPr>
            <w:tcW w:w="1277" w:type="dxa"/>
            <w:vAlign w:val="center"/>
          </w:tcPr>
          <w:p w14:paraId="69E34AE1"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26,70</w:t>
            </w:r>
          </w:p>
        </w:tc>
        <w:tc>
          <w:tcPr>
            <w:tcW w:w="1417" w:type="dxa"/>
            <w:vAlign w:val="center"/>
          </w:tcPr>
          <w:p w14:paraId="4FBC76E0"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97,60</w:t>
            </w:r>
          </w:p>
        </w:tc>
        <w:tc>
          <w:tcPr>
            <w:tcW w:w="1560" w:type="dxa"/>
            <w:vAlign w:val="center"/>
          </w:tcPr>
          <w:p w14:paraId="0C2940C0"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98,00</w:t>
            </w:r>
          </w:p>
        </w:tc>
        <w:tc>
          <w:tcPr>
            <w:tcW w:w="1312" w:type="dxa"/>
            <w:vAlign w:val="center"/>
          </w:tcPr>
          <w:p w14:paraId="25A5C345" w14:textId="77777777" w:rsidR="00B579B5" w:rsidRPr="00F22455" w:rsidRDefault="00B579B5" w:rsidP="00B579B5">
            <w:pPr>
              <w:jc w:val="center"/>
              <w:rPr>
                <w:rFonts w:ascii="Times New Roman" w:hAnsi="Times New Roman" w:cs="Times New Roman"/>
                <w:b/>
                <w:sz w:val="20"/>
                <w:szCs w:val="20"/>
                <w:highlight w:val="yellow"/>
              </w:rPr>
            </w:pPr>
            <w:r w:rsidRPr="00F22455">
              <w:rPr>
                <w:rFonts w:ascii="Times New Roman" w:hAnsi="Times New Roman" w:cs="Times New Roman"/>
                <w:b/>
                <w:sz w:val="20"/>
                <w:szCs w:val="20"/>
                <w:highlight w:val="yellow"/>
              </w:rPr>
              <w:t>82,92</w:t>
            </w:r>
          </w:p>
        </w:tc>
      </w:tr>
      <w:tr w:rsidR="00B579B5" w:rsidRPr="000F3283" w14:paraId="6A892E9D" w14:textId="77777777" w:rsidTr="00B579B5">
        <w:trPr>
          <w:trHeight w:val="454"/>
        </w:trPr>
        <w:tc>
          <w:tcPr>
            <w:tcW w:w="4077" w:type="dxa"/>
            <w:vAlign w:val="bottom"/>
          </w:tcPr>
          <w:p w14:paraId="4BD43AC3" w14:textId="77777777" w:rsidR="00B579B5" w:rsidRPr="00F22455" w:rsidRDefault="00B579B5" w:rsidP="00B579B5">
            <w:pP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 xml:space="preserve">МБУ ДО города Новосибирска </w:t>
            </w:r>
            <w:r w:rsidR="0052459F" w:rsidRPr="00F22455">
              <w:rPr>
                <w:rFonts w:ascii="Times New Roman" w:hAnsi="Times New Roman" w:cs="Times New Roman"/>
                <w:sz w:val="20"/>
                <w:szCs w:val="20"/>
                <w:highlight w:val="yellow"/>
              </w:rPr>
              <w:t>«</w:t>
            </w:r>
            <w:r w:rsidRPr="00F22455">
              <w:rPr>
                <w:rFonts w:ascii="Times New Roman" w:hAnsi="Times New Roman" w:cs="Times New Roman"/>
                <w:sz w:val="20"/>
                <w:szCs w:val="20"/>
                <w:highlight w:val="yellow"/>
              </w:rPr>
              <w:t>Детская школа искусств № 22</w:t>
            </w:r>
            <w:r w:rsidR="0052459F" w:rsidRPr="00F22455">
              <w:rPr>
                <w:rFonts w:ascii="Times New Roman" w:hAnsi="Times New Roman" w:cs="Times New Roman"/>
                <w:sz w:val="20"/>
                <w:szCs w:val="20"/>
                <w:highlight w:val="yellow"/>
              </w:rPr>
              <w:t>»</w:t>
            </w:r>
          </w:p>
        </w:tc>
        <w:tc>
          <w:tcPr>
            <w:tcW w:w="1311" w:type="dxa"/>
            <w:vAlign w:val="center"/>
          </w:tcPr>
          <w:p w14:paraId="27DF24E8"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325</w:t>
            </w:r>
          </w:p>
        </w:tc>
        <w:tc>
          <w:tcPr>
            <w:tcW w:w="1311" w:type="dxa"/>
            <w:vAlign w:val="center"/>
          </w:tcPr>
          <w:p w14:paraId="3697987F"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130</w:t>
            </w:r>
          </w:p>
        </w:tc>
        <w:tc>
          <w:tcPr>
            <w:tcW w:w="1311" w:type="dxa"/>
            <w:vAlign w:val="center"/>
          </w:tcPr>
          <w:p w14:paraId="70C20D29"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83,30</w:t>
            </w:r>
          </w:p>
        </w:tc>
        <w:tc>
          <w:tcPr>
            <w:tcW w:w="1311" w:type="dxa"/>
            <w:vAlign w:val="center"/>
          </w:tcPr>
          <w:p w14:paraId="5F7FD39B"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86,50</w:t>
            </w:r>
          </w:p>
        </w:tc>
        <w:tc>
          <w:tcPr>
            <w:tcW w:w="1277" w:type="dxa"/>
            <w:vAlign w:val="center"/>
          </w:tcPr>
          <w:p w14:paraId="45E5C8EF"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44,10</w:t>
            </w:r>
          </w:p>
        </w:tc>
        <w:tc>
          <w:tcPr>
            <w:tcW w:w="1417" w:type="dxa"/>
            <w:vAlign w:val="center"/>
          </w:tcPr>
          <w:p w14:paraId="1B5A5AAF"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97,80</w:t>
            </w:r>
          </w:p>
        </w:tc>
        <w:tc>
          <w:tcPr>
            <w:tcW w:w="1560" w:type="dxa"/>
            <w:vAlign w:val="center"/>
          </w:tcPr>
          <w:p w14:paraId="7455A797"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97,40</w:t>
            </w:r>
          </w:p>
        </w:tc>
        <w:tc>
          <w:tcPr>
            <w:tcW w:w="1312" w:type="dxa"/>
            <w:vAlign w:val="center"/>
          </w:tcPr>
          <w:p w14:paraId="150B38A7" w14:textId="77777777" w:rsidR="00B579B5" w:rsidRPr="00F22455" w:rsidRDefault="00B579B5" w:rsidP="00B579B5">
            <w:pPr>
              <w:jc w:val="center"/>
              <w:rPr>
                <w:rFonts w:ascii="Times New Roman" w:hAnsi="Times New Roman" w:cs="Times New Roman"/>
                <w:b/>
                <w:sz w:val="20"/>
                <w:szCs w:val="20"/>
                <w:highlight w:val="yellow"/>
              </w:rPr>
            </w:pPr>
            <w:r w:rsidRPr="00F22455">
              <w:rPr>
                <w:rFonts w:ascii="Times New Roman" w:hAnsi="Times New Roman" w:cs="Times New Roman"/>
                <w:b/>
                <w:sz w:val="20"/>
                <w:szCs w:val="20"/>
                <w:highlight w:val="yellow"/>
              </w:rPr>
              <w:t>81,82</w:t>
            </w:r>
          </w:p>
        </w:tc>
      </w:tr>
      <w:tr w:rsidR="00B579B5" w:rsidRPr="000F3283" w14:paraId="1444F959" w14:textId="77777777" w:rsidTr="00B579B5">
        <w:trPr>
          <w:trHeight w:val="454"/>
        </w:trPr>
        <w:tc>
          <w:tcPr>
            <w:tcW w:w="4077" w:type="dxa"/>
            <w:vAlign w:val="bottom"/>
          </w:tcPr>
          <w:p w14:paraId="2BCE35F9"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МБУ ДО Детская школа искусств с. Баган Новосибирской области</w:t>
            </w:r>
          </w:p>
        </w:tc>
        <w:tc>
          <w:tcPr>
            <w:tcW w:w="1311" w:type="dxa"/>
            <w:vAlign w:val="center"/>
          </w:tcPr>
          <w:p w14:paraId="20F94B6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200</w:t>
            </w:r>
          </w:p>
        </w:tc>
        <w:tc>
          <w:tcPr>
            <w:tcW w:w="1311" w:type="dxa"/>
            <w:vAlign w:val="center"/>
          </w:tcPr>
          <w:p w14:paraId="16CD8B6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80</w:t>
            </w:r>
          </w:p>
        </w:tc>
        <w:tc>
          <w:tcPr>
            <w:tcW w:w="1311" w:type="dxa"/>
            <w:vAlign w:val="center"/>
          </w:tcPr>
          <w:p w14:paraId="6668B21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75,60</w:t>
            </w:r>
          </w:p>
        </w:tc>
        <w:tc>
          <w:tcPr>
            <w:tcW w:w="1311" w:type="dxa"/>
            <w:vAlign w:val="center"/>
          </w:tcPr>
          <w:p w14:paraId="59863DB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82,50</w:t>
            </w:r>
          </w:p>
        </w:tc>
        <w:tc>
          <w:tcPr>
            <w:tcW w:w="1277" w:type="dxa"/>
            <w:vAlign w:val="center"/>
          </w:tcPr>
          <w:p w14:paraId="0DFA188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52,00</w:t>
            </w:r>
          </w:p>
        </w:tc>
        <w:tc>
          <w:tcPr>
            <w:tcW w:w="1417" w:type="dxa"/>
            <w:vAlign w:val="center"/>
          </w:tcPr>
          <w:p w14:paraId="4E8CC43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560" w:type="dxa"/>
            <w:vAlign w:val="center"/>
          </w:tcPr>
          <w:p w14:paraId="095080D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95,90</w:t>
            </w:r>
          </w:p>
        </w:tc>
        <w:tc>
          <w:tcPr>
            <w:tcW w:w="1312" w:type="dxa"/>
            <w:vAlign w:val="center"/>
          </w:tcPr>
          <w:p w14:paraId="706CAD6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80,00</w:t>
            </w:r>
          </w:p>
        </w:tc>
      </w:tr>
      <w:tr w:rsidR="00B579B5" w:rsidRPr="000F3283" w14:paraId="00B3A33F" w14:textId="77777777" w:rsidTr="00B579B5">
        <w:trPr>
          <w:trHeight w:val="454"/>
        </w:trPr>
        <w:tc>
          <w:tcPr>
            <w:tcW w:w="4077" w:type="dxa"/>
            <w:vAlign w:val="bottom"/>
          </w:tcPr>
          <w:p w14:paraId="351E9656" w14:textId="77777777" w:rsidR="00B579B5" w:rsidRPr="00F22455" w:rsidRDefault="00B579B5" w:rsidP="00B579B5">
            <w:pP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 xml:space="preserve">МБУ ДО города Новосибирска </w:t>
            </w:r>
            <w:r w:rsidR="0052459F" w:rsidRPr="00F22455">
              <w:rPr>
                <w:rFonts w:ascii="Times New Roman" w:hAnsi="Times New Roman" w:cs="Times New Roman"/>
                <w:sz w:val="20"/>
                <w:szCs w:val="20"/>
                <w:highlight w:val="yellow"/>
              </w:rPr>
              <w:t>«</w:t>
            </w:r>
            <w:r w:rsidRPr="00F22455">
              <w:rPr>
                <w:rFonts w:ascii="Times New Roman" w:hAnsi="Times New Roman" w:cs="Times New Roman"/>
                <w:sz w:val="20"/>
                <w:szCs w:val="20"/>
                <w:highlight w:val="yellow"/>
              </w:rPr>
              <w:t>Детская школа искусств № 21</w:t>
            </w:r>
            <w:r w:rsidR="0052459F" w:rsidRPr="00F22455">
              <w:rPr>
                <w:rFonts w:ascii="Times New Roman" w:hAnsi="Times New Roman" w:cs="Times New Roman"/>
                <w:sz w:val="20"/>
                <w:szCs w:val="20"/>
                <w:highlight w:val="yellow"/>
              </w:rPr>
              <w:t>»</w:t>
            </w:r>
          </w:p>
        </w:tc>
        <w:tc>
          <w:tcPr>
            <w:tcW w:w="1311" w:type="dxa"/>
            <w:vAlign w:val="center"/>
          </w:tcPr>
          <w:p w14:paraId="717A3443"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423</w:t>
            </w:r>
          </w:p>
        </w:tc>
        <w:tc>
          <w:tcPr>
            <w:tcW w:w="1311" w:type="dxa"/>
            <w:vAlign w:val="center"/>
          </w:tcPr>
          <w:p w14:paraId="7833D211"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169</w:t>
            </w:r>
          </w:p>
        </w:tc>
        <w:tc>
          <w:tcPr>
            <w:tcW w:w="1311" w:type="dxa"/>
            <w:vAlign w:val="center"/>
          </w:tcPr>
          <w:p w14:paraId="770ECD62"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64,50</w:t>
            </w:r>
          </w:p>
        </w:tc>
        <w:tc>
          <w:tcPr>
            <w:tcW w:w="1311" w:type="dxa"/>
            <w:vAlign w:val="center"/>
          </w:tcPr>
          <w:p w14:paraId="0DEA2882"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97,50</w:t>
            </w:r>
          </w:p>
        </w:tc>
        <w:tc>
          <w:tcPr>
            <w:tcW w:w="1277" w:type="dxa"/>
            <w:vAlign w:val="center"/>
          </w:tcPr>
          <w:p w14:paraId="6B20B919"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42,00</w:t>
            </w:r>
          </w:p>
        </w:tc>
        <w:tc>
          <w:tcPr>
            <w:tcW w:w="1417" w:type="dxa"/>
            <w:vAlign w:val="center"/>
          </w:tcPr>
          <w:p w14:paraId="6169E4EC"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97,20</w:t>
            </w:r>
          </w:p>
        </w:tc>
        <w:tc>
          <w:tcPr>
            <w:tcW w:w="1560" w:type="dxa"/>
            <w:vAlign w:val="center"/>
          </w:tcPr>
          <w:p w14:paraId="368020DB"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98,20</w:t>
            </w:r>
          </w:p>
        </w:tc>
        <w:tc>
          <w:tcPr>
            <w:tcW w:w="1312" w:type="dxa"/>
            <w:vAlign w:val="center"/>
          </w:tcPr>
          <w:p w14:paraId="6C793358" w14:textId="77777777" w:rsidR="00B579B5" w:rsidRPr="00F22455" w:rsidRDefault="00B579B5" w:rsidP="00B579B5">
            <w:pPr>
              <w:jc w:val="center"/>
              <w:rPr>
                <w:rFonts w:ascii="Times New Roman" w:hAnsi="Times New Roman" w:cs="Times New Roman"/>
                <w:b/>
                <w:sz w:val="20"/>
                <w:szCs w:val="20"/>
                <w:highlight w:val="yellow"/>
              </w:rPr>
            </w:pPr>
            <w:r w:rsidRPr="00F22455">
              <w:rPr>
                <w:rFonts w:ascii="Times New Roman" w:hAnsi="Times New Roman" w:cs="Times New Roman"/>
                <w:b/>
                <w:sz w:val="20"/>
                <w:szCs w:val="20"/>
                <w:highlight w:val="yellow"/>
              </w:rPr>
              <w:t>79,88</w:t>
            </w:r>
          </w:p>
        </w:tc>
      </w:tr>
    </w:tbl>
    <w:p w14:paraId="068A4723" w14:textId="77777777" w:rsidR="00B553BC" w:rsidRDefault="00B553BC" w:rsidP="00B553BC">
      <w:pPr>
        <w:pStyle w:val="2"/>
        <w:jc w:val="center"/>
        <w:rPr>
          <w:rFonts w:ascii="Times New Roman" w:hAnsi="Times New Roman" w:cs="Times New Roman"/>
          <w:color w:val="auto"/>
          <w:sz w:val="28"/>
          <w:szCs w:val="28"/>
        </w:rPr>
      </w:pPr>
    </w:p>
    <w:p w14:paraId="01D7B361" w14:textId="77777777" w:rsidR="00AE71C7" w:rsidRDefault="00AE71C7" w:rsidP="00741777">
      <w:pPr>
        <w:sectPr w:rsidR="00AE71C7" w:rsidSect="00093864">
          <w:pgSz w:w="16838" w:h="11906" w:orient="landscape"/>
          <w:pgMar w:top="1080" w:right="993" w:bottom="1080" w:left="1440" w:header="708" w:footer="708" w:gutter="0"/>
          <w:cols w:space="708"/>
          <w:docGrid w:linePitch="360"/>
        </w:sectPr>
      </w:pPr>
    </w:p>
    <w:p w14:paraId="4B094EE9" w14:textId="77777777" w:rsidR="00D75074" w:rsidRPr="00AE71C7" w:rsidRDefault="00D75074" w:rsidP="00AE71C7">
      <w:pPr>
        <w:pStyle w:val="2"/>
        <w:jc w:val="center"/>
        <w:rPr>
          <w:rFonts w:ascii="Times New Roman" w:hAnsi="Times New Roman" w:cs="Times New Roman"/>
          <w:i/>
          <w:color w:val="auto"/>
          <w:sz w:val="28"/>
          <w:szCs w:val="28"/>
        </w:rPr>
      </w:pPr>
      <w:bookmarkStart w:id="17" w:name="_Toc148345444"/>
      <w:r w:rsidRPr="00AE71C7">
        <w:rPr>
          <w:rFonts w:ascii="Times New Roman" w:hAnsi="Times New Roman" w:cs="Times New Roman"/>
          <w:i/>
          <w:color w:val="auto"/>
          <w:sz w:val="28"/>
          <w:szCs w:val="28"/>
        </w:rPr>
        <w:lastRenderedPageBreak/>
        <w:t xml:space="preserve">Результаты оценки </w:t>
      </w:r>
      <w:r w:rsidR="00B553BC" w:rsidRPr="00AE71C7">
        <w:rPr>
          <w:rFonts w:ascii="Times New Roman" w:hAnsi="Times New Roman" w:cs="Times New Roman"/>
          <w:i/>
          <w:color w:val="auto"/>
          <w:sz w:val="28"/>
          <w:szCs w:val="28"/>
        </w:rPr>
        <w:t>по I критерию</w:t>
      </w:r>
      <w:bookmarkEnd w:id="17"/>
    </w:p>
    <w:p w14:paraId="3F2523D4" w14:textId="77777777" w:rsidR="008A49A1" w:rsidRPr="00AE71C7" w:rsidRDefault="0052459F" w:rsidP="00AE71C7">
      <w:pPr>
        <w:spacing w:after="0"/>
        <w:jc w:val="center"/>
        <w:rPr>
          <w:rFonts w:ascii="Times New Roman" w:hAnsi="Times New Roman" w:cs="Times New Roman"/>
          <w:b/>
          <w:i/>
          <w:sz w:val="28"/>
          <w:szCs w:val="28"/>
        </w:rPr>
      </w:pPr>
      <w:bookmarkStart w:id="18" w:name="_Toc147993893"/>
      <w:bookmarkStart w:id="19" w:name="_Toc147994110"/>
      <w:r>
        <w:rPr>
          <w:rFonts w:ascii="Times New Roman" w:hAnsi="Times New Roman" w:cs="Times New Roman"/>
          <w:b/>
          <w:i/>
          <w:sz w:val="28"/>
          <w:szCs w:val="28"/>
        </w:rPr>
        <w:t>«</w:t>
      </w:r>
      <w:r w:rsidR="00D75074" w:rsidRPr="00AE71C7">
        <w:rPr>
          <w:rFonts w:ascii="Times New Roman" w:hAnsi="Times New Roman" w:cs="Times New Roman"/>
          <w:b/>
          <w:i/>
          <w:sz w:val="28"/>
          <w:szCs w:val="28"/>
        </w:rPr>
        <w:t>Открытость и доступность информации об образовательной организации</w:t>
      </w:r>
      <w:r>
        <w:rPr>
          <w:rFonts w:ascii="Times New Roman" w:hAnsi="Times New Roman" w:cs="Times New Roman"/>
          <w:b/>
          <w:i/>
          <w:sz w:val="28"/>
          <w:szCs w:val="28"/>
        </w:rPr>
        <w:t>»</w:t>
      </w:r>
      <w:bookmarkEnd w:id="18"/>
      <w:bookmarkEnd w:id="19"/>
    </w:p>
    <w:p w14:paraId="0EDC599B" w14:textId="77777777" w:rsidR="008A49A1" w:rsidRPr="00AE71C7" w:rsidRDefault="00B553BC" w:rsidP="00AE71C7">
      <w:pPr>
        <w:jc w:val="center"/>
        <w:rPr>
          <w:rFonts w:ascii="Times New Roman" w:hAnsi="Times New Roman" w:cs="Times New Roman"/>
          <w:i/>
          <w:sz w:val="28"/>
          <w:szCs w:val="28"/>
        </w:rPr>
      </w:pPr>
      <w:bookmarkStart w:id="20" w:name="_Toc147993894"/>
      <w:bookmarkStart w:id="21" w:name="_Toc147994111"/>
      <w:r w:rsidRPr="00AE71C7">
        <w:rPr>
          <w:rFonts w:ascii="Times New Roman" w:hAnsi="Times New Roman" w:cs="Times New Roman"/>
          <w:i/>
          <w:sz w:val="28"/>
          <w:szCs w:val="28"/>
        </w:rPr>
        <w:t>(max100</w:t>
      </w:r>
      <w:r w:rsidR="00D75074" w:rsidRPr="00AE71C7">
        <w:rPr>
          <w:rFonts w:ascii="Times New Roman" w:hAnsi="Times New Roman" w:cs="Times New Roman"/>
          <w:i/>
          <w:sz w:val="28"/>
          <w:szCs w:val="28"/>
        </w:rPr>
        <w:t xml:space="preserve"> баллов</w:t>
      </w:r>
      <w:r w:rsidRPr="00AE71C7">
        <w:rPr>
          <w:rFonts w:ascii="Times New Roman" w:hAnsi="Times New Roman" w:cs="Times New Roman"/>
          <w:i/>
          <w:sz w:val="28"/>
          <w:szCs w:val="28"/>
        </w:rPr>
        <w:t>)</w:t>
      </w:r>
      <w:bookmarkEnd w:id="20"/>
      <w:bookmarkEnd w:id="21"/>
    </w:p>
    <w:tbl>
      <w:tblPr>
        <w:tblStyle w:val="a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260"/>
        <w:gridCol w:w="2315"/>
        <w:gridCol w:w="2788"/>
        <w:gridCol w:w="1701"/>
      </w:tblGrid>
      <w:tr w:rsidR="00B553BC" w:rsidRPr="00BF35DE" w14:paraId="2857FD6B" w14:textId="77777777" w:rsidTr="008A49A1">
        <w:trPr>
          <w:trHeight w:val="20"/>
        </w:trPr>
        <w:tc>
          <w:tcPr>
            <w:tcW w:w="4928" w:type="dxa"/>
            <w:shd w:val="clear" w:color="auto" w:fill="D9D9D9" w:themeFill="background1" w:themeFillShade="D9"/>
            <w:vAlign w:val="center"/>
          </w:tcPr>
          <w:p w14:paraId="36663DC4" w14:textId="77777777" w:rsidR="00B553BC" w:rsidRPr="00B27B5F" w:rsidRDefault="00B553BC" w:rsidP="00F77031">
            <w:pPr>
              <w:ind w:left="-113" w:right="-57"/>
              <w:jc w:val="center"/>
              <w:rPr>
                <w:rFonts w:ascii="Times New Roman" w:hAnsi="Times New Roman" w:cs="Times New Roman"/>
                <w:bCs/>
                <w:i/>
                <w:szCs w:val="20"/>
              </w:rPr>
            </w:pPr>
            <w:r w:rsidRPr="00B27B5F">
              <w:rPr>
                <w:rFonts w:ascii="Times New Roman" w:hAnsi="Times New Roman" w:cs="Times New Roman"/>
                <w:bCs/>
                <w:i/>
                <w:szCs w:val="20"/>
              </w:rPr>
              <w:t>Наименование организации</w:t>
            </w:r>
          </w:p>
        </w:tc>
        <w:tc>
          <w:tcPr>
            <w:tcW w:w="3260" w:type="dxa"/>
            <w:shd w:val="clear" w:color="auto" w:fill="D9D9D9" w:themeFill="background1" w:themeFillShade="D9"/>
            <w:vAlign w:val="center"/>
          </w:tcPr>
          <w:p w14:paraId="0B5C535C" w14:textId="77777777" w:rsidR="00B553BC" w:rsidRPr="00B27B5F" w:rsidRDefault="00B553BC" w:rsidP="008A49A1">
            <w:pPr>
              <w:ind w:left="-113" w:right="-57"/>
              <w:jc w:val="center"/>
              <w:rPr>
                <w:rFonts w:ascii="Times New Roman" w:hAnsi="Times New Roman" w:cs="Times New Roman"/>
                <w:bCs/>
                <w:i/>
                <w:szCs w:val="20"/>
              </w:rPr>
            </w:pPr>
            <w:r w:rsidRPr="00B27B5F">
              <w:rPr>
                <w:rFonts w:ascii="Times New Roman" w:hAnsi="Times New Roman" w:cs="Times New Roman"/>
                <w:bCs/>
                <w:i/>
                <w:szCs w:val="20"/>
              </w:rPr>
              <w:t>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РФ</w:t>
            </w:r>
          </w:p>
        </w:tc>
        <w:tc>
          <w:tcPr>
            <w:tcW w:w="2315" w:type="dxa"/>
            <w:shd w:val="clear" w:color="auto" w:fill="D9D9D9" w:themeFill="background1" w:themeFillShade="D9"/>
            <w:vAlign w:val="center"/>
          </w:tcPr>
          <w:p w14:paraId="6FF6AB03" w14:textId="77777777" w:rsidR="00B553BC" w:rsidRPr="00B27B5F" w:rsidRDefault="00B553BC" w:rsidP="008A49A1">
            <w:pPr>
              <w:ind w:left="-113" w:right="-57"/>
              <w:jc w:val="center"/>
              <w:rPr>
                <w:rFonts w:ascii="Times New Roman" w:hAnsi="Times New Roman" w:cs="Times New Roman"/>
                <w:bCs/>
                <w:i/>
                <w:szCs w:val="20"/>
              </w:rPr>
            </w:pPr>
            <w:r w:rsidRPr="00B27B5F">
              <w:rPr>
                <w:rFonts w:ascii="Times New Roman" w:hAnsi="Times New Roman" w:cs="Times New Roman"/>
                <w:bCs/>
                <w:i/>
                <w:szCs w:val="20"/>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2788" w:type="dxa"/>
            <w:shd w:val="clear" w:color="auto" w:fill="D9D9D9" w:themeFill="background1" w:themeFillShade="D9"/>
            <w:vAlign w:val="center"/>
          </w:tcPr>
          <w:p w14:paraId="650B93F0" w14:textId="77777777" w:rsidR="00B553BC" w:rsidRPr="00B27B5F" w:rsidRDefault="00B553BC" w:rsidP="008A49A1">
            <w:pPr>
              <w:ind w:left="-113" w:right="-57"/>
              <w:jc w:val="center"/>
              <w:rPr>
                <w:rFonts w:ascii="Times New Roman" w:hAnsi="Times New Roman" w:cs="Times New Roman"/>
                <w:bCs/>
                <w:i/>
                <w:szCs w:val="20"/>
              </w:rPr>
            </w:pPr>
            <w:r w:rsidRPr="00B27B5F">
              <w:rPr>
                <w:rFonts w:ascii="Times New Roman" w:hAnsi="Times New Roman" w:cs="Times New Roman"/>
                <w:bCs/>
                <w:i/>
                <w:szCs w:val="20"/>
              </w:rPr>
              <w:t>1.3 Доля получателей услуг, удовлетворенных открытостью, полнотой и доступностью информации о деятельности организации социальной сферы</w:t>
            </w:r>
          </w:p>
        </w:tc>
        <w:tc>
          <w:tcPr>
            <w:tcW w:w="1701" w:type="dxa"/>
            <w:shd w:val="clear" w:color="auto" w:fill="D9D9D9" w:themeFill="background1" w:themeFillShade="D9"/>
            <w:vAlign w:val="center"/>
          </w:tcPr>
          <w:p w14:paraId="08375627" w14:textId="77777777" w:rsidR="008F051B" w:rsidRPr="00B27B5F" w:rsidRDefault="008F051B" w:rsidP="008A49A1">
            <w:pPr>
              <w:ind w:left="-113" w:right="-57"/>
              <w:jc w:val="center"/>
              <w:rPr>
                <w:rFonts w:ascii="Times New Roman" w:hAnsi="Times New Roman" w:cs="Times New Roman"/>
                <w:b/>
                <w:bCs/>
                <w:i/>
                <w:szCs w:val="20"/>
              </w:rPr>
            </w:pPr>
            <w:r w:rsidRPr="00B27B5F">
              <w:rPr>
                <w:rFonts w:ascii="Times New Roman" w:hAnsi="Times New Roman" w:cs="Times New Roman"/>
                <w:b/>
                <w:bCs/>
                <w:i/>
                <w:szCs w:val="20"/>
              </w:rPr>
              <w:t>Итоговая оценка по</w:t>
            </w:r>
          </w:p>
          <w:p w14:paraId="4DF0C23A" w14:textId="77777777" w:rsidR="00B553BC" w:rsidRPr="00B27B5F" w:rsidRDefault="008F051B" w:rsidP="008A49A1">
            <w:pPr>
              <w:ind w:left="-113" w:right="-57"/>
              <w:jc w:val="center"/>
              <w:rPr>
                <w:rFonts w:ascii="Times New Roman" w:hAnsi="Times New Roman" w:cs="Times New Roman"/>
                <w:bCs/>
                <w:i/>
                <w:szCs w:val="20"/>
              </w:rPr>
            </w:pPr>
            <w:r w:rsidRPr="00B27B5F">
              <w:rPr>
                <w:rFonts w:ascii="Times New Roman" w:hAnsi="Times New Roman" w:cs="Times New Roman"/>
                <w:b/>
                <w:bCs/>
                <w:i/>
                <w:szCs w:val="20"/>
                <w:lang w:val="en-US"/>
              </w:rPr>
              <w:t>I</w:t>
            </w:r>
            <w:r w:rsidRPr="00B27B5F">
              <w:rPr>
                <w:rFonts w:ascii="Times New Roman" w:hAnsi="Times New Roman" w:cs="Times New Roman"/>
                <w:b/>
                <w:bCs/>
                <w:i/>
                <w:szCs w:val="20"/>
              </w:rPr>
              <w:t xml:space="preserve"> критерию</w:t>
            </w:r>
          </w:p>
        </w:tc>
      </w:tr>
      <w:tr w:rsidR="00B27B5F" w:rsidRPr="00BF35DE" w14:paraId="455AC38E" w14:textId="77777777" w:rsidTr="0052459F">
        <w:trPr>
          <w:trHeight w:val="284"/>
        </w:trPr>
        <w:tc>
          <w:tcPr>
            <w:tcW w:w="4928" w:type="dxa"/>
            <w:vAlign w:val="center"/>
          </w:tcPr>
          <w:p w14:paraId="52A1BD4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Детская художественная школа № 3 </w:t>
            </w:r>
            <w:r w:rsidR="0052459F">
              <w:rPr>
                <w:rFonts w:ascii="Times New Roman" w:hAnsi="Times New Roman" w:cs="Times New Roman"/>
                <w:sz w:val="20"/>
                <w:szCs w:val="20"/>
              </w:rPr>
              <w:t>«</w:t>
            </w:r>
            <w:r w:rsidRPr="00B27B5F">
              <w:rPr>
                <w:rFonts w:ascii="Times New Roman" w:hAnsi="Times New Roman" w:cs="Times New Roman"/>
                <w:sz w:val="20"/>
                <w:szCs w:val="20"/>
              </w:rPr>
              <w:t>Снегири</w:t>
            </w:r>
            <w:r w:rsidR="0052459F">
              <w:rPr>
                <w:rFonts w:ascii="Times New Roman" w:hAnsi="Times New Roman" w:cs="Times New Roman"/>
                <w:sz w:val="20"/>
                <w:szCs w:val="20"/>
              </w:rPr>
              <w:t>»</w:t>
            </w:r>
          </w:p>
        </w:tc>
        <w:tc>
          <w:tcPr>
            <w:tcW w:w="3260" w:type="dxa"/>
            <w:vAlign w:val="center"/>
          </w:tcPr>
          <w:p w14:paraId="21E60FC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315" w:type="dxa"/>
            <w:vAlign w:val="center"/>
          </w:tcPr>
          <w:p w14:paraId="11F707E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4CF5EF0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11DF7A12"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100,0</w:t>
            </w:r>
          </w:p>
        </w:tc>
      </w:tr>
      <w:tr w:rsidR="00B27B5F" w:rsidRPr="00BF35DE" w14:paraId="584EAC34" w14:textId="77777777" w:rsidTr="0052459F">
        <w:trPr>
          <w:trHeight w:val="284"/>
        </w:trPr>
        <w:tc>
          <w:tcPr>
            <w:tcW w:w="4928" w:type="dxa"/>
            <w:vAlign w:val="center"/>
          </w:tcPr>
          <w:p w14:paraId="460CEF3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Чановская Детская школа искусств</w:t>
            </w:r>
            <w:r w:rsidR="0052459F">
              <w:rPr>
                <w:rFonts w:ascii="Times New Roman" w:hAnsi="Times New Roman" w:cs="Times New Roman"/>
                <w:sz w:val="20"/>
                <w:szCs w:val="20"/>
              </w:rPr>
              <w:t>»</w:t>
            </w:r>
          </w:p>
        </w:tc>
        <w:tc>
          <w:tcPr>
            <w:tcW w:w="3260" w:type="dxa"/>
            <w:vAlign w:val="center"/>
          </w:tcPr>
          <w:p w14:paraId="7941AF2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67EA32E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EAFB4F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55BD400A"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99,7</w:t>
            </w:r>
          </w:p>
        </w:tc>
      </w:tr>
      <w:tr w:rsidR="00B27B5F" w:rsidRPr="00BF35DE" w14:paraId="0252FBAE" w14:textId="77777777" w:rsidTr="0052459F">
        <w:trPr>
          <w:trHeight w:val="284"/>
        </w:trPr>
        <w:tc>
          <w:tcPr>
            <w:tcW w:w="4928" w:type="dxa"/>
            <w:vAlign w:val="center"/>
          </w:tcPr>
          <w:p w14:paraId="5D31284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МАУ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 24 </w:t>
            </w:r>
            <w:r w:rsidR="0052459F">
              <w:rPr>
                <w:rFonts w:ascii="Times New Roman" w:hAnsi="Times New Roman" w:cs="Times New Roman"/>
                <w:sz w:val="20"/>
                <w:szCs w:val="20"/>
              </w:rPr>
              <w:t>«</w:t>
            </w:r>
            <w:r w:rsidRPr="00B27B5F">
              <w:rPr>
                <w:rFonts w:ascii="Times New Roman" w:hAnsi="Times New Roman" w:cs="Times New Roman"/>
                <w:sz w:val="20"/>
                <w:szCs w:val="20"/>
              </w:rPr>
              <w:t>Триумф</w:t>
            </w:r>
            <w:r w:rsidR="0052459F">
              <w:rPr>
                <w:rFonts w:ascii="Times New Roman" w:hAnsi="Times New Roman" w:cs="Times New Roman"/>
                <w:sz w:val="20"/>
                <w:szCs w:val="20"/>
              </w:rPr>
              <w:t>»</w:t>
            </w:r>
          </w:p>
        </w:tc>
        <w:tc>
          <w:tcPr>
            <w:tcW w:w="3260" w:type="dxa"/>
            <w:vAlign w:val="center"/>
          </w:tcPr>
          <w:p w14:paraId="41E3CA8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315" w:type="dxa"/>
            <w:vAlign w:val="center"/>
          </w:tcPr>
          <w:p w14:paraId="5ADE15A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4F19BB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13F03CA3"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99,6</w:t>
            </w:r>
          </w:p>
        </w:tc>
      </w:tr>
      <w:tr w:rsidR="00B27B5F" w:rsidRPr="00BF35DE" w14:paraId="66EB42AB" w14:textId="77777777" w:rsidTr="0052459F">
        <w:trPr>
          <w:trHeight w:val="284"/>
        </w:trPr>
        <w:tc>
          <w:tcPr>
            <w:tcW w:w="4928" w:type="dxa"/>
            <w:vAlign w:val="center"/>
          </w:tcPr>
          <w:p w14:paraId="448DFA1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27B5F">
              <w:rPr>
                <w:rFonts w:ascii="Times New Roman" w:hAnsi="Times New Roman" w:cs="Times New Roman"/>
                <w:sz w:val="20"/>
                <w:szCs w:val="20"/>
              </w:rPr>
              <w:t>Радуга</w:t>
            </w:r>
            <w:r w:rsidR="0052459F">
              <w:rPr>
                <w:rFonts w:ascii="Times New Roman" w:hAnsi="Times New Roman" w:cs="Times New Roman"/>
                <w:sz w:val="20"/>
                <w:szCs w:val="20"/>
              </w:rPr>
              <w:t>»</w:t>
            </w:r>
          </w:p>
        </w:tc>
        <w:tc>
          <w:tcPr>
            <w:tcW w:w="3260" w:type="dxa"/>
            <w:vAlign w:val="center"/>
          </w:tcPr>
          <w:p w14:paraId="15C0CAF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29,4</w:t>
            </w:r>
          </w:p>
        </w:tc>
        <w:tc>
          <w:tcPr>
            <w:tcW w:w="2315" w:type="dxa"/>
            <w:vAlign w:val="center"/>
          </w:tcPr>
          <w:p w14:paraId="2037E29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AFD7C4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9965298"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99,4</w:t>
            </w:r>
          </w:p>
        </w:tc>
      </w:tr>
      <w:tr w:rsidR="00B27B5F" w:rsidRPr="00BF35DE" w14:paraId="5C2D8359" w14:textId="77777777" w:rsidTr="0052459F">
        <w:trPr>
          <w:trHeight w:val="284"/>
        </w:trPr>
        <w:tc>
          <w:tcPr>
            <w:tcW w:w="4928" w:type="dxa"/>
            <w:vAlign w:val="center"/>
          </w:tcPr>
          <w:p w14:paraId="6A6995D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Школа искусств № 20 </w:t>
            </w:r>
            <w:r w:rsidR="0052459F">
              <w:rPr>
                <w:rFonts w:ascii="Times New Roman" w:hAnsi="Times New Roman" w:cs="Times New Roman"/>
                <w:sz w:val="20"/>
                <w:szCs w:val="20"/>
              </w:rPr>
              <w:t>«</w:t>
            </w:r>
            <w:r w:rsidRPr="00B27B5F">
              <w:rPr>
                <w:rFonts w:ascii="Times New Roman" w:hAnsi="Times New Roman" w:cs="Times New Roman"/>
                <w:sz w:val="20"/>
                <w:szCs w:val="20"/>
              </w:rPr>
              <w:t>Муза</w:t>
            </w:r>
            <w:r w:rsidR="0052459F">
              <w:rPr>
                <w:rFonts w:ascii="Times New Roman" w:hAnsi="Times New Roman" w:cs="Times New Roman"/>
                <w:sz w:val="20"/>
                <w:szCs w:val="20"/>
              </w:rPr>
              <w:t>»</w:t>
            </w:r>
          </w:p>
        </w:tc>
        <w:tc>
          <w:tcPr>
            <w:tcW w:w="3260" w:type="dxa"/>
            <w:vAlign w:val="center"/>
          </w:tcPr>
          <w:p w14:paraId="6FA5BB9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315" w:type="dxa"/>
            <w:vAlign w:val="center"/>
          </w:tcPr>
          <w:p w14:paraId="441A2D9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B544B2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2BD3173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99,2</w:t>
            </w:r>
          </w:p>
        </w:tc>
      </w:tr>
      <w:tr w:rsidR="00B27B5F" w:rsidRPr="00BF35DE" w14:paraId="51B1F11C" w14:textId="77777777" w:rsidTr="0052459F">
        <w:trPr>
          <w:trHeight w:val="284"/>
        </w:trPr>
        <w:tc>
          <w:tcPr>
            <w:tcW w:w="4928" w:type="dxa"/>
            <w:vAlign w:val="center"/>
          </w:tcPr>
          <w:p w14:paraId="5914D14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Кольцовская Детская школа искусств</w:t>
            </w:r>
            <w:r w:rsidR="0052459F">
              <w:rPr>
                <w:rFonts w:ascii="Times New Roman" w:hAnsi="Times New Roman" w:cs="Times New Roman"/>
                <w:sz w:val="20"/>
                <w:szCs w:val="20"/>
              </w:rPr>
              <w:t>»</w:t>
            </w:r>
          </w:p>
        </w:tc>
        <w:tc>
          <w:tcPr>
            <w:tcW w:w="3260" w:type="dxa"/>
            <w:vAlign w:val="center"/>
          </w:tcPr>
          <w:p w14:paraId="0EADC33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315" w:type="dxa"/>
            <w:vAlign w:val="center"/>
          </w:tcPr>
          <w:p w14:paraId="3B2641A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45B1CAD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50BF306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99,2</w:t>
            </w:r>
          </w:p>
        </w:tc>
      </w:tr>
      <w:tr w:rsidR="00B27B5F" w:rsidRPr="00BF35DE" w14:paraId="1B40C28B" w14:textId="77777777" w:rsidTr="0052459F">
        <w:trPr>
          <w:trHeight w:val="284"/>
        </w:trPr>
        <w:tc>
          <w:tcPr>
            <w:tcW w:w="4928" w:type="dxa"/>
            <w:vAlign w:val="center"/>
          </w:tcPr>
          <w:p w14:paraId="327B906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27B5F">
              <w:rPr>
                <w:rFonts w:ascii="Times New Roman" w:hAnsi="Times New Roman" w:cs="Times New Roman"/>
                <w:sz w:val="20"/>
                <w:szCs w:val="20"/>
              </w:rPr>
              <w:t>Гармония</w:t>
            </w:r>
            <w:r w:rsidR="0052459F">
              <w:rPr>
                <w:rFonts w:ascii="Times New Roman" w:hAnsi="Times New Roman" w:cs="Times New Roman"/>
                <w:sz w:val="20"/>
                <w:szCs w:val="20"/>
              </w:rPr>
              <w:t>»</w:t>
            </w:r>
          </w:p>
        </w:tc>
        <w:tc>
          <w:tcPr>
            <w:tcW w:w="3260" w:type="dxa"/>
            <w:vAlign w:val="center"/>
          </w:tcPr>
          <w:p w14:paraId="495F48A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677255C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852895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16BAFB7"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99,1</w:t>
            </w:r>
          </w:p>
        </w:tc>
      </w:tr>
      <w:tr w:rsidR="00B27B5F" w:rsidRPr="00BF35DE" w14:paraId="5EFEA07E" w14:textId="77777777" w:rsidTr="0052459F">
        <w:trPr>
          <w:trHeight w:val="284"/>
        </w:trPr>
        <w:tc>
          <w:tcPr>
            <w:tcW w:w="4928" w:type="dxa"/>
            <w:vAlign w:val="center"/>
          </w:tcPr>
          <w:p w14:paraId="1E7417C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Детская школа искусств </w:t>
            </w:r>
            <w:r w:rsidR="0052459F">
              <w:rPr>
                <w:rFonts w:ascii="Times New Roman" w:hAnsi="Times New Roman" w:cs="Times New Roman"/>
                <w:sz w:val="20"/>
                <w:szCs w:val="20"/>
              </w:rPr>
              <w:t>«</w:t>
            </w:r>
            <w:r w:rsidRPr="00B27B5F">
              <w:rPr>
                <w:rFonts w:ascii="Times New Roman" w:hAnsi="Times New Roman" w:cs="Times New Roman"/>
                <w:sz w:val="20"/>
                <w:szCs w:val="20"/>
              </w:rPr>
              <w:t>Кантилена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с хоровым отделением</w:t>
            </w:r>
          </w:p>
        </w:tc>
        <w:tc>
          <w:tcPr>
            <w:tcW w:w="3260" w:type="dxa"/>
            <w:vAlign w:val="center"/>
          </w:tcPr>
          <w:p w14:paraId="66C104F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15E988B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B2E76A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08A918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99,1</w:t>
            </w:r>
          </w:p>
        </w:tc>
      </w:tr>
      <w:tr w:rsidR="00B27B5F" w:rsidRPr="00BF35DE" w14:paraId="527F59D0" w14:textId="77777777" w:rsidTr="0052459F">
        <w:trPr>
          <w:trHeight w:val="284"/>
        </w:trPr>
        <w:tc>
          <w:tcPr>
            <w:tcW w:w="4928" w:type="dxa"/>
            <w:vAlign w:val="center"/>
          </w:tcPr>
          <w:p w14:paraId="695FEC8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ГБУ ДО Новосибирской области </w:t>
            </w:r>
            <w:r w:rsidR="0052459F">
              <w:rPr>
                <w:rFonts w:ascii="Times New Roman" w:hAnsi="Times New Roman" w:cs="Times New Roman"/>
                <w:sz w:val="20"/>
                <w:szCs w:val="20"/>
              </w:rPr>
              <w:t>«</w:t>
            </w:r>
            <w:r w:rsidRPr="00B27B5F">
              <w:rPr>
                <w:rFonts w:ascii="Times New Roman" w:hAnsi="Times New Roman" w:cs="Times New Roman"/>
                <w:sz w:val="20"/>
                <w:szCs w:val="20"/>
              </w:rPr>
              <w:t>Куйбышевская Детская художественная школа</w:t>
            </w:r>
            <w:r w:rsidR="0052459F">
              <w:rPr>
                <w:rFonts w:ascii="Times New Roman" w:hAnsi="Times New Roman" w:cs="Times New Roman"/>
                <w:sz w:val="20"/>
                <w:szCs w:val="20"/>
              </w:rPr>
              <w:t>»</w:t>
            </w:r>
          </w:p>
        </w:tc>
        <w:tc>
          <w:tcPr>
            <w:tcW w:w="3260" w:type="dxa"/>
            <w:vAlign w:val="center"/>
          </w:tcPr>
          <w:p w14:paraId="200295F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1E3F2BA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87A44C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05ACD54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98,9</w:t>
            </w:r>
          </w:p>
        </w:tc>
      </w:tr>
      <w:tr w:rsidR="00B27B5F" w:rsidRPr="00BF35DE" w14:paraId="7DD2B445" w14:textId="77777777" w:rsidTr="0052459F">
        <w:trPr>
          <w:trHeight w:val="284"/>
        </w:trPr>
        <w:tc>
          <w:tcPr>
            <w:tcW w:w="4928" w:type="dxa"/>
            <w:vAlign w:val="center"/>
          </w:tcPr>
          <w:p w14:paraId="7AA569E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Коченевская Детская музыкальная школа</w:t>
            </w:r>
            <w:r w:rsidR="0052459F">
              <w:rPr>
                <w:rFonts w:ascii="Times New Roman" w:hAnsi="Times New Roman" w:cs="Times New Roman"/>
                <w:sz w:val="20"/>
                <w:szCs w:val="20"/>
              </w:rPr>
              <w:t>»</w:t>
            </w:r>
          </w:p>
        </w:tc>
        <w:tc>
          <w:tcPr>
            <w:tcW w:w="3260" w:type="dxa"/>
            <w:vAlign w:val="center"/>
          </w:tcPr>
          <w:p w14:paraId="36DCF85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28,8</w:t>
            </w:r>
          </w:p>
        </w:tc>
        <w:tc>
          <w:tcPr>
            <w:tcW w:w="2315" w:type="dxa"/>
            <w:vAlign w:val="center"/>
          </w:tcPr>
          <w:p w14:paraId="562F323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BA5317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3B671D1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98,8</w:t>
            </w:r>
          </w:p>
        </w:tc>
      </w:tr>
      <w:tr w:rsidR="00B27B5F" w:rsidRPr="00BF35DE" w14:paraId="5268D547" w14:textId="77777777" w:rsidTr="0052459F">
        <w:trPr>
          <w:trHeight w:val="284"/>
        </w:trPr>
        <w:tc>
          <w:tcPr>
            <w:tcW w:w="4928" w:type="dxa"/>
            <w:shd w:val="clear" w:color="auto" w:fill="FFFFFF" w:themeFill="background1"/>
            <w:vAlign w:val="center"/>
          </w:tcPr>
          <w:p w14:paraId="175AA38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Новосибирской области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с. Ярково</w:t>
            </w:r>
            <w:r w:rsidR="0052459F">
              <w:rPr>
                <w:rFonts w:ascii="Times New Roman" w:hAnsi="Times New Roman" w:cs="Times New Roman"/>
                <w:sz w:val="20"/>
                <w:szCs w:val="20"/>
              </w:rPr>
              <w:t>»</w:t>
            </w:r>
          </w:p>
        </w:tc>
        <w:tc>
          <w:tcPr>
            <w:tcW w:w="3260" w:type="dxa"/>
            <w:vAlign w:val="center"/>
          </w:tcPr>
          <w:p w14:paraId="0B3FE0E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28,8</w:t>
            </w:r>
          </w:p>
        </w:tc>
        <w:tc>
          <w:tcPr>
            <w:tcW w:w="2315" w:type="dxa"/>
            <w:vAlign w:val="center"/>
          </w:tcPr>
          <w:p w14:paraId="2CA3277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A2D4F7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74DE578"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98,8</w:t>
            </w:r>
          </w:p>
        </w:tc>
      </w:tr>
      <w:tr w:rsidR="00B27B5F" w:rsidRPr="00BF35DE" w14:paraId="73CD73C2" w14:textId="77777777" w:rsidTr="0052459F">
        <w:trPr>
          <w:trHeight w:val="284"/>
        </w:trPr>
        <w:tc>
          <w:tcPr>
            <w:tcW w:w="4928" w:type="dxa"/>
            <w:shd w:val="clear" w:color="auto" w:fill="FFFFFF" w:themeFill="background1"/>
            <w:vAlign w:val="center"/>
          </w:tcPr>
          <w:p w14:paraId="1ACAF6D6"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Болотнинского района</w:t>
            </w:r>
          </w:p>
        </w:tc>
        <w:tc>
          <w:tcPr>
            <w:tcW w:w="3260" w:type="dxa"/>
            <w:vAlign w:val="center"/>
          </w:tcPr>
          <w:p w14:paraId="776C34C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0D308EC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AE1564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51B6FB2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98,5</w:t>
            </w:r>
          </w:p>
        </w:tc>
      </w:tr>
      <w:tr w:rsidR="00B27B5F" w:rsidRPr="00BF35DE" w14:paraId="439B403E" w14:textId="77777777" w:rsidTr="0052459F">
        <w:trPr>
          <w:trHeight w:val="284"/>
        </w:trPr>
        <w:tc>
          <w:tcPr>
            <w:tcW w:w="4928" w:type="dxa"/>
            <w:shd w:val="clear" w:color="auto" w:fill="FFFFFF" w:themeFill="background1"/>
            <w:vAlign w:val="center"/>
          </w:tcPr>
          <w:p w14:paraId="2BDED7F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6</w:t>
            </w:r>
            <w:r w:rsidR="0052459F">
              <w:rPr>
                <w:rFonts w:ascii="Times New Roman" w:hAnsi="Times New Roman" w:cs="Times New Roman"/>
                <w:sz w:val="20"/>
                <w:szCs w:val="20"/>
              </w:rPr>
              <w:t>»</w:t>
            </w:r>
          </w:p>
        </w:tc>
        <w:tc>
          <w:tcPr>
            <w:tcW w:w="3260" w:type="dxa"/>
            <w:vAlign w:val="center"/>
          </w:tcPr>
          <w:p w14:paraId="1F0F9CD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3501690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226375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5F25AE4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98,5</w:t>
            </w:r>
          </w:p>
        </w:tc>
      </w:tr>
      <w:tr w:rsidR="00B27B5F" w:rsidRPr="00BF35DE" w14:paraId="4A514534" w14:textId="77777777" w:rsidTr="0052459F">
        <w:trPr>
          <w:trHeight w:val="284"/>
        </w:trPr>
        <w:tc>
          <w:tcPr>
            <w:tcW w:w="4928" w:type="dxa"/>
            <w:shd w:val="clear" w:color="auto" w:fill="FFFFFF" w:themeFill="background1"/>
            <w:vAlign w:val="center"/>
          </w:tcPr>
          <w:p w14:paraId="35FC66B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р.п. Краснообск</w:t>
            </w:r>
            <w:r w:rsidR="0052459F">
              <w:rPr>
                <w:rFonts w:ascii="Times New Roman" w:hAnsi="Times New Roman" w:cs="Times New Roman"/>
                <w:sz w:val="20"/>
                <w:szCs w:val="20"/>
              </w:rPr>
              <w:t>»</w:t>
            </w:r>
          </w:p>
        </w:tc>
        <w:tc>
          <w:tcPr>
            <w:tcW w:w="3260" w:type="dxa"/>
            <w:vAlign w:val="center"/>
          </w:tcPr>
          <w:p w14:paraId="2EFC317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1C01D58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D688FB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7F5DBE0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98,5</w:t>
            </w:r>
          </w:p>
        </w:tc>
      </w:tr>
      <w:tr w:rsidR="00B27B5F" w:rsidRPr="00BF35DE" w14:paraId="20074789" w14:textId="77777777" w:rsidTr="0052459F">
        <w:trPr>
          <w:trHeight w:val="284"/>
        </w:trPr>
        <w:tc>
          <w:tcPr>
            <w:tcW w:w="4928" w:type="dxa"/>
            <w:shd w:val="clear" w:color="auto" w:fill="FFFFFF" w:themeFill="background1"/>
            <w:vAlign w:val="center"/>
          </w:tcPr>
          <w:p w14:paraId="2AD8AA3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lastRenderedPageBreak/>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15</w:t>
            </w:r>
            <w:r w:rsidR="0052459F">
              <w:rPr>
                <w:rFonts w:ascii="Times New Roman" w:hAnsi="Times New Roman" w:cs="Times New Roman"/>
                <w:sz w:val="20"/>
                <w:szCs w:val="20"/>
              </w:rPr>
              <w:t>»</w:t>
            </w:r>
          </w:p>
        </w:tc>
        <w:tc>
          <w:tcPr>
            <w:tcW w:w="3260" w:type="dxa"/>
            <w:vAlign w:val="center"/>
          </w:tcPr>
          <w:p w14:paraId="5505EC8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5F4F988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B9BA10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C7D5A8A"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98,3</w:t>
            </w:r>
          </w:p>
        </w:tc>
      </w:tr>
      <w:tr w:rsidR="00B27B5F" w:rsidRPr="00BF35DE" w14:paraId="3BAADD98" w14:textId="77777777" w:rsidTr="0052459F">
        <w:trPr>
          <w:trHeight w:val="284"/>
        </w:trPr>
        <w:tc>
          <w:tcPr>
            <w:tcW w:w="4928" w:type="dxa"/>
            <w:shd w:val="clear" w:color="auto" w:fill="FFFFFF" w:themeFill="background1"/>
            <w:vAlign w:val="center"/>
          </w:tcPr>
          <w:p w14:paraId="52501FB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художественная школа № 2</w:t>
            </w:r>
            <w:r w:rsidR="0052459F">
              <w:rPr>
                <w:rFonts w:ascii="Times New Roman" w:hAnsi="Times New Roman" w:cs="Times New Roman"/>
                <w:sz w:val="20"/>
                <w:szCs w:val="20"/>
              </w:rPr>
              <w:t>»</w:t>
            </w:r>
          </w:p>
        </w:tc>
        <w:tc>
          <w:tcPr>
            <w:tcW w:w="3260" w:type="dxa"/>
            <w:vAlign w:val="center"/>
          </w:tcPr>
          <w:p w14:paraId="66DDC49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64CB9A2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1E617C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232ACA98"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98,3</w:t>
            </w:r>
          </w:p>
        </w:tc>
      </w:tr>
      <w:tr w:rsidR="00B27B5F" w:rsidRPr="00BF35DE" w14:paraId="1846377C" w14:textId="77777777" w:rsidTr="0052459F">
        <w:trPr>
          <w:trHeight w:val="284"/>
        </w:trPr>
        <w:tc>
          <w:tcPr>
            <w:tcW w:w="4928" w:type="dxa"/>
            <w:shd w:val="clear" w:color="auto" w:fill="FFFFFF" w:themeFill="background1"/>
            <w:vAlign w:val="center"/>
          </w:tcPr>
          <w:p w14:paraId="2503E8C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города Искитима</w:t>
            </w:r>
          </w:p>
        </w:tc>
        <w:tc>
          <w:tcPr>
            <w:tcW w:w="3260" w:type="dxa"/>
            <w:vAlign w:val="center"/>
          </w:tcPr>
          <w:p w14:paraId="2206355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29,4</w:t>
            </w:r>
          </w:p>
        </w:tc>
        <w:tc>
          <w:tcPr>
            <w:tcW w:w="2315" w:type="dxa"/>
            <w:vAlign w:val="center"/>
          </w:tcPr>
          <w:p w14:paraId="63385D8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468327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2C6420A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98,2</w:t>
            </w:r>
          </w:p>
        </w:tc>
      </w:tr>
      <w:tr w:rsidR="00B27B5F" w:rsidRPr="00BF35DE" w14:paraId="72812E1F" w14:textId="77777777" w:rsidTr="0052459F">
        <w:trPr>
          <w:trHeight w:val="284"/>
        </w:trPr>
        <w:tc>
          <w:tcPr>
            <w:tcW w:w="4928" w:type="dxa"/>
            <w:shd w:val="clear" w:color="auto" w:fill="FFFFFF" w:themeFill="background1"/>
            <w:vAlign w:val="center"/>
          </w:tcPr>
          <w:p w14:paraId="58CB511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Коченевского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p>
        </w:tc>
        <w:tc>
          <w:tcPr>
            <w:tcW w:w="3260" w:type="dxa"/>
            <w:vAlign w:val="center"/>
          </w:tcPr>
          <w:p w14:paraId="0AF285F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29,4</w:t>
            </w:r>
          </w:p>
        </w:tc>
        <w:tc>
          <w:tcPr>
            <w:tcW w:w="2315" w:type="dxa"/>
            <w:vAlign w:val="center"/>
          </w:tcPr>
          <w:p w14:paraId="15095D4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34CF1E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59E99EE2"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98,2</w:t>
            </w:r>
          </w:p>
        </w:tc>
      </w:tr>
      <w:tr w:rsidR="00B27B5F" w:rsidRPr="00BF35DE" w14:paraId="43BB94E2" w14:textId="77777777" w:rsidTr="0052459F">
        <w:trPr>
          <w:trHeight w:val="284"/>
        </w:trPr>
        <w:tc>
          <w:tcPr>
            <w:tcW w:w="4928" w:type="dxa"/>
            <w:shd w:val="clear" w:color="auto" w:fill="FFFFFF" w:themeFill="background1"/>
            <w:vAlign w:val="center"/>
          </w:tcPr>
          <w:p w14:paraId="60D35C4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7 им. А.П. Новикова</w:t>
            </w:r>
            <w:r w:rsidR="0052459F">
              <w:rPr>
                <w:rFonts w:ascii="Times New Roman" w:hAnsi="Times New Roman" w:cs="Times New Roman"/>
                <w:sz w:val="20"/>
                <w:szCs w:val="20"/>
              </w:rPr>
              <w:t>»</w:t>
            </w:r>
          </w:p>
        </w:tc>
        <w:tc>
          <w:tcPr>
            <w:tcW w:w="3260" w:type="dxa"/>
            <w:vAlign w:val="center"/>
          </w:tcPr>
          <w:p w14:paraId="278854A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342384D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1AC42E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5890BD5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98,1</w:t>
            </w:r>
          </w:p>
        </w:tc>
      </w:tr>
      <w:tr w:rsidR="00B27B5F" w:rsidRPr="00BF35DE" w14:paraId="46C640EC" w14:textId="77777777" w:rsidTr="0052459F">
        <w:trPr>
          <w:trHeight w:val="284"/>
        </w:trPr>
        <w:tc>
          <w:tcPr>
            <w:tcW w:w="4928" w:type="dxa"/>
            <w:shd w:val="clear" w:color="auto" w:fill="FFFFFF" w:themeFill="background1"/>
            <w:vAlign w:val="center"/>
          </w:tcPr>
          <w:p w14:paraId="0E4B6E62"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художественная школа р.п. Краснообск</w:t>
            </w:r>
            <w:r w:rsidR="0052459F">
              <w:rPr>
                <w:rFonts w:ascii="Times New Roman" w:hAnsi="Times New Roman" w:cs="Times New Roman"/>
                <w:sz w:val="20"/>
                <w:szCs w:val="20"/>
              </w:rPr>
              <w:t>»</w:t>
            </w:r>
          </w:p>
        </w:tc>
        <w:tc>
          <w:tcPr>
            <w:tcW w:w="3260" w:type="dxa"/>
            <w:vAlign w:val="center"/>
          </w:tcPr>
          <w:p w14:paraId="7ED655A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7F9FEBE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5293A9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09BA2FB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98,1</w:t>
            </w:r>
          </w:p>
        </w:tc>
      </w:tr>
      <w:tr w:rsidR="00B27B5F" w:rsidRPr="00BF35DE" w14:paraId="48D17EAE" w14:textId="77777777" w:rsidTr="0052459F">
        <w:trPr>
          <w:trHeight w:val="284"/>
        </w:trPr>
        <w:tc>
          <w:tcPr>
            <w:tcW w:w="4928" w:type="dxa"/>
            <w:vAlign w:val="center"/>
          </w:tcPr>
          <w:p w14:paraId="3EB580B7"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10</w:t>
            </w:r>
            <w:r w:rsidR="0052459F">
              <w:rPr>
                <w:rFonts w:ascii="Times New Roman" w:hAnsi="Times New Roman" w:cs="Times New Roman"/>
                <w:sz w:val="20"/>
                <w:szCs w:val="20"/>
              </w:rPr>
              <w:t>»</w:t>
            </w:r>
          </w:p>
        </w:tc>
        <w:tc>
          <w:tcPr>
            <w:tcW w:w="3260" w:type="dxa"/>
            <w:vAlign w:val="center"/>
          </w:tcPr>
          <w:p w14:paraId="5417C44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27,9</w:t>
            </w:r>
          </w:p>
        </w:tc>
        <w:tc>
          <w:tcPr>
            <w:tcW w:w="2315" w:type="dxa"/>
            <w:vAlign w:val="center"/>
          </w:tcPr>
          <w:p w14:paraId="2ED26CF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9AAA23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21DB5B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97,9</w:t>
            </w:r>
          </w:p>
        </w:tc>
      </w:tr>
      <w:tr w:rsidR="00B27B5F" w:rsidRPr="00BF35DE" w14:paraId="1ACE3B89" w14:textId="77777777" w:rsidTr="0052459F">
        <w:trPr>
          <w:trHeight w:val="284"/>
        </w:trPr>
        <w:tc>
          <w:tcPr>
            <w:tcW w:w="4928" w:type="dxa"/>
            <w:vAlign w:val="center"/>
          </w:tcPr>
          <w:p w14:paraId="27F5B87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города Искитима</w:t>
            </w:r>
          </w:p>
        </w:tc>
        <w:tc>
          <w:tcPr>
            <w:tcW w:w="3260" w:type="dxa"/>
            <w:vAlign w:val="center"/>
          </w:tcPr>
          <w:p w14:paraId="18B1D91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28,2</w:t>
            </w:r>
          </w:p>
        </w:tc>
        <w:tc>
          <w:tcPr>
            <w:tcW w:w="2315" w:type="dxa"/>
            <w:vAlign w:val="center"/>
          </w:tcPr>
          <w:p w14:paraId="79E1FB8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D7A6DE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0CD67835"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97,8</w:t>
            </w:r>
          </w:p>
        </w:tc>
      </w:tr>
      <w:tr w:rsidR="00B27B5F" w:rsidRPr="00BF35DE" w14:paraId="3E76343D" w14:textId="77777777" w:rsidTr="0052459F">
        <w:trPr>
          <w:trHeight w:val="284"/>
        </w:trPr>
        <w:tc>
          <w:tcPr>
            <w:tcW w:w="4928" w:type="dxa"/>
            <w:vAlign w:val="center"/>
          </w:tcPr>
          <w:p w14:paraId="74CEA5A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16</w:t>
            </w:r>
            <w:r w:rsidR="0052459F">
              <w:rPr>
                <w:rFonts w:ascii="Times New Roman" w:hAnsi="Times New Roman" w:cs="Times New Roman"/>
                <w:sz w:val="20"/>
                <w:szCs w:val="20"/>
              </w:rPr>
              <w:t>»</w:t>
            </w:r>
          </w:p>
        </w:tc>
        <w:tc>
          <w:tcPr>
            <w:tcW w:w="3260" w:type="dxa"/>
            <w:vAlign w:val="center"/>
          </w:tcPr>
          <w:p w14:paraId="36B6AC7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29,4</w:t>
            </w:r>
          </w:p>
        </w:tc>
        <w:tc>
          <w:tcPr>
            <w:tcW w:w="2315" w:type="dxa"/>
            <w:vAlign w:val="center"/>
          </w:tcPr>
          <w:p w14:paraId="1902801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FF88A5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4CDFBD83"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97,8</w:t>
            </w:r>
          </w:p>
        </w:tc>
      </w:tr>
      <w:tr w:rsidR="00B27B5F" w:rsidRPr="00BF35DE" w14:paraId="4A365794" w14:textId="77777777" w:rsidTr="0052459F">
        <w:trPr>
          <w:trHeight w:val="284"/>
        </w:trPr>
        <w:tc>
          <w:tcPr>
            <w:tcW w:w="4928" w:type="dxa"/>
            <w:vAlign w:val="center"/>
          </w:tcPr>
          <w:p w14:paraId="57BEE65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27B5F">
              <w:rPr>
                <w:rFonts w:ascii="Times New Roman" w:hAnsi="Times New Roman" w:cs="Times New Roman"/>
                <w:sz w:val="20"/>
                <w:szCs w:val="20"/>
              </w:rPr>
              <w:t>Бердская Детская музыкальная школа имени Г.В. Свиридова</w:t>
            </w:r>
            <w:r w:rsidR="0052459F">
              <w:rPr>
                <w:rFonts w:ascii="Times New Roman" w:hAnsi="Times New Roman" w:cs="Times New Roman"/>
                <w:sz w:val="20"/>
                <w:szCs w:val="20"/>
              </w:rPr>
              <w:t>»</w:t>
            </w:r>
          </w:p>
        </w:tc>
        <w:tc>
          <w:tcPr>
            <w:tcW w:w="3260" w:type="dxa"/>
            <w:vAlign w:val="center"/>
          </w:tcPr>
          <w:p w14:paraId="5197A42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4181FC8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2C1D15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50899C1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97,7</w:t>
            </w:r>
          </w:p>
        </w:tc>
      </w:tr>
      <w:tr w:rsidR="00B27B5F" w:rsidRPr="00BF35DE" w14:paraId="0730D3A6" w14:textId="77777777" w:rsidTr="0052459F">
        <w:trPr>
          <w:trHeight w:val="284"/>
        </w:trPr>
        <w:tc>
          <w:tcPr>
            <w:tcW w:w="4928" w:type="dxa"/>
            <w:vAlign w:val="center"/>
          </w:tcPr>
          <w:p w14:paraId="21CAA33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Краснозерского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p>
        </w:tc>
        <w:tc>
          <w:tcPr>
            <w:tcW w:w="3260" w:type="dxa"/>
            <w:vAlign w:val="center"/>
          </w:tcPr>
          <w:p w14:paraId="75E3E4F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27,6</w:t>
            </w:r>
          </w:p>
        </w:tc>
        <w:tc>
          <w:tcPr>
            <w:tcW w:w="2315" w:type="dxa"/>
            <w:vAlign w:val="center"/>
          </w:tcPr>
          <w:p w14:paraId="42D2F6B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24F025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1C19071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97,6</w:t>
            </w:r>
          </w:p>
        </w:tc>
      </w:tr>
      <w:tr w:rsidR="00B27B5F" w:rsidRPr="00BF35DE" w14:paraId="1607E54B" w14:textId="77777777" w:rsidTr="0052459F">
        <w:trPr>
          <w:trHeight w:val="284"/>
        </w:trPr>
        <w:tc>
          <w:tcPr>
            <w:tcW w:w="4928" w:type="dxa"/>
            <w:vAlign w:val="center"/>
          </w:tcPr>
          <w:p w14:paraId="77342AD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Бердска Детская художественная школа </w:t>
            </w:r>
            <w:r w:rsidR="0052459F">
              <w:rPr>
                <w:rFonts w:ascii="Times New Roman" w:hAnsi="Times New Roman" w:cs="Times New Roman"/>
                <w:sz w:val="20"/>
                <w:szCs w:val="20"/>
              </w:rPr>
              <w:t>«</w:t>
            </w:r>
            <w:r w:rsidRPr="00B27B5F">
              <w:rPr>
                <w:rFonts w:ascii="Times New Roman" w:hAnsi="Times New Roman" w:cs="Times New Roman"/>
                <w:sz w:val="20"/>
                <w:szCs w:val="20"/>
              </w:rPr>
              <w:t>Весна</w:t>
            </w:r>
            <w:r w:rsidR="0052459F">
              <w:rPr>
                <w:rFonts w:ascii="Times New Roman" w:hAnsi="Times New Roman" w:cs="Times New Roman"/>
                <w:sz w:val="20"/>
                <w:szCs w:val="20"/>
              </w:rPr>
              <w:t>»</w:t>
            </w:r>
          </w:p>
        </w:tc>
        <w:tc>
          <w:tcPr>
            <w:tcW w:w="3260" w:type="dxa"/>
            <w:vAlign w:val="center"/>
          </w:tcPr>
          <w:p w14:paraId="275B97E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7FDE414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C7AC63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5D11FC46"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97,5</w:t>
            </w:r>
          </w:p>
        </w:tc>
      </w:tr>
      <w:tr w:rsidR="00B27B5F" w:rsidRPr="00BF35DE" w14:paraId="338FF832" w14:textId="77777777" w:rsidTr="0052459F">
        <w:trPr>
          <w:trHeight w:val="284"/>
        </w:trPr>
        <w:tc>
          <w:tcPr>
            <w:tcW w:w="4928" w:type="dxa"/>
            <w:vAlign w:val="center"/>
          </w:tcPr>
          <w:p w14:paraId="47F43C3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имени А.И. Баева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Северного района</w:t>
            </w:r>
          </w:p>
        </w:tc>
        <w:tc>
          <w:tcPr>
            <w:tcW w:w="3260" w:type="dxa"/>
            <w:vAlign w:val="center"/>
          </w:tcPr>
          <w:p w14:paraId="7FB81A1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27,9</w:t>
            </w:r>
          </w:p>
        </w:tc>
        <w:tc>
          <w:tcPr>
            <w:tcW w:w="2315" w:type="dxa"/>
            <w:vAlign w:val="center"/>
          </w:tcPr>
          <w:p w14:paraId="54CE096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F4C541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2E41F63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97,5</w:t>
            </w:r>
          </w:p>
        </w:tc>
      </w:tr>
      <w:tr w:rsidR="00B27B5F" w:rsidRPr="00BF35DE" w14:paraId="63B43682" w14:textId="77777777" w:rsidTr="0052459F">
        <w:trPr>
          <w:trHeight w:val="284"/>
        </w:trPr>
        <w:tc>
          <w:tcPr>
            <w:tcW w:w="4928" w:type="dxa"/>
            <w:vAlign w:val="center"/>
          </w:tcPr>
          <w:p w14:paraId="353169E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5</w:t>
            </w:r>
            <w:r w:rsidR="0052459F">
              <w:rPr>
                <w:rFonts w:ascii="Times New Roman" w:hAnsi="Times New Roman" w:cs="Times New Roman"/>
                <w:sz w:val="20"/>
                <w:szCs w:val="20"/>
              </w:rPr>
              <w:t>»</w:t>
            </w:r>
          </w:p>
        </w:tc>
        <w:tc>
          <w:tcPr>
            <w:tcW w:w="3260" w:type="dxa"/>
            <w:vAlign w:val="center"/>
          </w:tcPr>
          <w:p w14:paraId="43B9D28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4ACDB98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152D33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717D019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97,3</w:t>
            </w:r>
          </w:p>
        </w:tc>
      </w:tr>
      <w:tr w:rsidR="00B27B5F" w:rsidRPr="00BF35DE" w14:paraId="70ED4EB3" w14:textId="77777777" w:rsidTr="0052459F">
        <w:trPr>
          <w:trHeight w:val="284"/>
        </w:trPr>
        <w:tc>
          <w:tcPr>
            <w:tcW w:w="4928" w:type="dxa"/>
            <w:vAlign w:val="center"/>
          </w:tcPr>
          <w:p w14:paraId="139BFBE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Каргатского района</w:t>
            </w:r>
            <w:r w:rsidR="0052459F">
              <w:rPr>
                <w:rFonts w:ascii="Times New Roman" w:hAnsi="Times New Roman" w:cs="Times New Roman"/>
                <w:sz w:val="20"/>
                <w:szCs w:val="20"/>
              </w:rPr>
              <w:t>»</w:t>
            </w:r>
          </w:p>
        </w:tc>
        <w:tc>
          <w:tcPr>
            <w:tcW w:w="3260" w:type="dxa"/>
            <w:vAlign w:val="center"/>
          </w:tcPr>
          <w:p w14:paraId="621BD59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27,3</w:t>
            </w:r>
          </w:p>
        </w:tc>
        <w:tc>
          <w:tcPr>
            <w:tcW w:w="2315" w:type="dxa"/>
            <w:vAlign w:val="center"/>
          </w:tcPr>
          <w:p w14:paraId="60DDC15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64E3AD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7234DC1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97,3</w:t>
            </w:r>
          </w:p>
        </w:tc>
      </w:tr>
      <w:tr w:rsidR="00B27B5F" w:rsidRPr="00BF35DE" w14:paraId="21FECE66" w14:textId="77777777" w:rsidTr="0052459F">
        <w:trPr>
          <w:trHeight w:val="284"/>
        </w:trPr>
        <w:tc>
          <w:tcPr>
            <w:tcW w:w="4928" w:type="dxa"/>
            <w:vAlign w:val="center"/>
          </w:tcPr>
          <w:p w14:paraId="5AF1272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п. Тулинский</w:t>
            </w:r>
            <w:r w:rsidR="0052459F">
              <w:rPr>
                <w:rFonts w:ascii="Times New Roman" w:hAnsi="Times New Roman" w:cs="Times New Roman"/>
                <w:sz w:val="20"/>
                <w:szCs w:val="20"/>
              </w:rPr>
              <w:t>»</w:t>
            </w:r>
          </w:p>
        </w:tc>
        <w:tc>
          <w:tcPr>
            <w:tcW w:w="3260" w:type="dxa"/>
            <w:vAlign w:val="center"/>
          </w:tcPr>
          <w:p w14:paraId="707711C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22F2C62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6A7C61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7D68367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97,3</w:t>
            </w:r>
          </w:p>
        </w:tc>
      </w:tr>
      <w:tr w:rsidR="00B27B5F" w:rsidRPr="00BF35DE" w14:paraId="1CEEFC81" w14:textId="77777777" w:rsidTr="0052459F">
        <w:trPr>
          <w:trHeight w:val="284"/>
        </w:trPr>
        <w:tc>
          <w:tcPr>
            <w:tcW w:w="4928" w:type="dxa"/>
            <w:vAlign w:val="center"/>
          </w:tcPr>
          <w:p w14:paraId="4740DE12"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МБУ ДО Усть-Таркская Детская школа искусств</w:t>
            </w:r>
          </w:p>
        </w:tc>
        <w:tc>
          <w:tcPr>
            <w:tcW w:w="3260" w:type="dxa"/>
            <w:vAlign w:val="center"/>
          </w:tcPr>
          <w:p w14:paraId="1E94292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27,3</w:t>
            </w:r>
          </w:p>
        </w:tc>
        <w:tc>
          <w:tcPr>
            <w:tcW w:w="2315" w:type="dxa"/>
            <w:vAlign w:val="center"/>
          </w:tcPr>
          <w:p w14:paraId="34FBF4D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40EBD77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32B6768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97,3</w:t>
            </w:r>
          </w:p>
        </w:tc>
      </w:tr>
      <w:tr w:rsidR="00B27B5F" w:rsidRPr="00BF35DE" w14:paraId="7E2A43DD" w14:textId="77777777" w:rsidTr="0052459F">
        <w:trPr>
          <w:trHeight w:val="284"/>
        </w:trPr>
        <w:tc>
          <w:tcPr>
            <w:tcW w:w="4928" w:type="dxa"/>
            <w:vAlign w:val="center"/>
          </w:tcPr>
          <w:p w14:paraId="1759AF5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МБОУ ДО Детская школа искусств Чистоозерного района</w:t>
            </w:r>
          </w:p>
        </w:tc>
        <w:tc>
          <w:tcPr>
            <w:tcW w:w="3260" w:type="dxa"/>
            <w:vAlign w:val="center"/>
          </w:tcPr>
          <w:p w14:paraId="66A770B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409C28D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41D6E24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6BB4479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97,3</w:t>
            </w:r>
          </w:p>
        </w:tc>
      </w:tr>
      <w:tr w:rsidR="00B27B5F" w:rsidRPr="00BF35DE" w14:paraId="69ACE031" w14:textId="77777777" w:rsidTr="0052459F">
        <w:trPr>
          <w:trHeight w:val="284"/>
        </w:trPr>
        <w:tc>
          <w:tcPr>
            <w:tcW w:w="4928" w:type="dxa"/>
            <w:vAlign w:val="center"/>
          </w:tcPr>
          <w:p w14:paraId="367A6C7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МКОУ ДО Здвинская Детская школа искусств</w:t>
            </w:r>
          </w:p>
        </w:tc>
        <w:tc>
          <w:tcPr>
            <w:tcW w:w="3260" w:type="dxa"/>
            <w:vAlign w:val="center"/>
          </w:tcPr>
          <w:p w14:paraId="11A11DA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6CFC520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6E3009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38,0</w:t>
            </w:r>
          </w:p>
        </w:tc>
        <w:tc>
          <w:tcPr>
            <w:tcW w:w="1701" w:type="dxa"/>
            <w:vAlign w:val="center"/>
          </w:tcPr>
          <w:p w14:paraId="6D9AE0B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97,1</w:t>
            </w:r>
          </w:p>
        </w:tc>
      </w:tr>
      <w:tr w:rsidR="00B27B5F" w:rsidRPr="00BF35DE" w14:paraId="37DF2D46" w14:textId="77777777" w:rsidTr="0052459F">
        <w:trPr>
          <w:trHeight w:val="284"/>
        </w:trPr>
        <w:tc>
          <w:tcPr>
            <w:tcW w:w="4928" w:type="dxa"/>
            <w:vAlign w:val="center"/>
          </w:tcPr>
          <w:p w14:paraId="2821ABB7"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с. Верх-Тула</w:t>
            </w:r>
            <w:r w:rsidR="0052459F">
              <w:rPr>
                <w:rFonts w:ascii="Times New Roman" w:hAnsi="Times New Roman" w:cs="Times New Roman"/>
                <w:sz w:val="20"/>
                <w:szCs w:val="20"/>
              </w:rPr>
              <w:t>»</w:t>
            </w:r>
          </w:p>
        </w:tc>
        <w:tc>
          <w:tcPr>
            <w:tcW w:w="3260" w:type="dxa"/>
            <w:vAlign w:val="center"/>
          </w:tcPr>
          <w:p w14:paraId="2EC5653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28,2</w:t>
            </w:r>
          </w:p>
        </w:tc>
        <w:tc>
          <w:tcPr>
            <w:tcW w:w="2315" w:type="dxa"/>
            <w:vAlign w:val="center"/>
          </w:tcPr>
          <w:p w14:paraId="65C9EC9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E863A5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4E79F60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97,0</w:t>
            </w:r>
          </w:p>
        </w:tc>
      </w:tr>
      <w:tr w:rsidR="00B27B5F" w:rsidRPr="00BF35DE" w14:paraId="0A43568B" w14:textId="77777777" w:rsidTr="0052459F">
        <w:trPr>
          <w:trHeight w:val="284"/>
        </w:trPr>
        <w:tc>
          <w:tcPr>
            <w:tcW w:w="4928" w:type="dxa"/>
            <w:vAlign w:val="center"/>
          </w:tcPr>
          <w:p w14:paraId="07D8B70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с.Раздольное</w:t>
            </w:r>
            <w:r w:rsidR="0052459F">
              <w:rPr>
                <w:rFonts w:ascii="Times New Roman" w:hAnsi="Times New Roman" w:cs="Times New Roman"/>
                <w:sz w:val="20"/>
                <w:szCs w:val="20"/>
              </w:rPr>
              <w:t>»</w:t>
            </w:r>
          </w:p>
        </w:tc>
        <w:tc>
          <w:tcPr>
            <w:tcW w:w="3260" w:type="dxa"/>
            <w:vAlign w:val="center"/>
          </w:tcPr>
          <w:p w14:paraId="1FF1CD1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1A561E3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4D1C73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2ED3B13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97,0</w:t>
            </w:r>
          </w:p>
        </w:tc>
      </w:tr>
      <w:tr w:rsidR="00B27B5F" w:rsidRPr="00BF35DE" w14:paraId="5AD0F308" w14:textId="77777777" w:rsidTr="0052459F">
        <w:trPr>
          <w:trHeight w:val="284"/>
        </w:trPr>
        <w:tc>
          <w:tcPr>
            <w:tcW w:w="4928" w:type="dxa"/>
            <w:vAlign w:val="center"/>
          </w:tcPr>
          <w:p w14:paraId="545BBCC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lastRenderedPageBreak/>
              <w:t xml:space="preserve">МБУ ДО Тогучинского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Тогучинская Детская музыкальная школа</w:t>
            </w:r>
            <w:r w:rsidR="0052459F">
              <w:rPr>
                <w:rFonts w:ascii="Times New Roman" w:hAnsi="Times New Roman" w:cs="Times New Roman"/>
                <w:sz w:val="20"/>
                <w:szCs w:val="20"/>
              </w:rPr>
              <w:t>»</w:t>
            </w:r>
          </w:p>
        </w:tc>
        <w:tc>
          <w:tcPr>
            <w:tcW w:w="3260" w:type="dxa"/>
            <w:vAlign w:val="center"/>
          </w:tcPr>
          <w:p w14:paraId="5E65230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68FDF1D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133188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5040A39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97,0</w:t>
            </w:r>
          </w:p>
        </w:tc>
      </w:tr>
      <w:tr w:rsidR="00B27B5F" w:rsidRPr="00BF35DE" w14:paraId="02BD8952" w14:textId="77777777" w:rsidTr="0052459F">
        <w:trPr>
          <w:trHeight w:val="284"/>
        </w:trPr>
        <w:tc>
          <w:tcPr>
            <w:tcW w:w="4928" w:type="dxa"/>
            <w:vAlign w:val="center"/>
          </w:tcPr>
          <w:p w14:paraId="1D085A9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13</w:t>
            </w:r>
            <w:r w:rsidR="0052459F">
              <w:rPr>
                <w:rFonts w:ascii="Times New Roman" w:hAnsi="Times New Roman" w:cs="Times New Roman"/>
                <w:sz w:val="20"/>
                <w:szCs w:val="20"/>
              </w:rPr>
              <w:t>»</w:t>
            </w:r>
          </w:p>
        </w:tc>
        <w:tc>
          <w:tcPr>
            <w:tcW w:w="3260" w:type="dxa"/>
            <w:vAlign w:val="center"/>
          </w:tcPr>
          <w:p w14:paraId="64872C4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27,3</w:t>
            </w:r>
          </w:p>
        </w:tc>
        <w:tc>
          <w:tcPr>
            <w:tcW w:w="2315" w:type="dxa"/>
            <w:vAlign w:val="center"/>
          </w:tcPr>
          <w:p w14:paraId="30BAF4E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F5198C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485F1536"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96,9</w:t>
            </w:r>
          </w:p>
        </w:tc>
      </w:tr>
      <w:tr w:rsidR="00B27B5F" w:rsidRPr="00BF35DE" w14:paraId="05056AF9" w14:textId="77777777" w:rsidTr="0052459F">
        <w:trPr>
          <w:trHeight w:val="284"/>
        </w:trPr>
        <w:tc>
          <w:tcPr>
            <w:tcW w:w="4928" w:type="dxa"/>
            <w:vAlign w:val="center"/>
          </w:tcPr>
          <w:p w14:paraId="3C49B3F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14</w:t>
            </w:r>
            <w:r w:rsidR="0052459F">
              <w:rPr>
                <w:rFonts w:ascii="Times New Roman" w:hAnsi="Times New Roman" w:cs="Times New Roman"/>
                <w:sz w:val="20"/>
                <w:szCs w:val="20"/>
              </w:rPr>
              <w:t>»</w:t>
            </w:r>
          </w:p>
        </w:tc>
        <w:tc>
          <w:tcPr>
            <w:tcW w:w="3260" w:type="dxa"/>
            <w:vAlign w:val="center"/>
          </w:tcPr>
          <w:p w14:paraId="7289751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27,9</w:t>
            </w:r>
          </w:p>
        </w:tc>
        <w:tc>
          <w:tcPr>
            <w:tcW w:w="2315" w:type="dxa"/>
            <w:vAlign w:val="center"/>
          </w:tcPr>
          <w:p w14:paraId="1E5D5E2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EF1C89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1CA8710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0E566355" w14:textId="77777777" w:rsidTr="0052459F">
        <w:trPr>
          <w:trHeight w:val="284"/>
        </w:trPr>
        <w:tc>
          <w:tcPr>
            <w:tcW w:w="4928" w:type="dxa"/>
            <w:vAlign w:val="center"/>
          </w:tcPr>
          <w:p w14:paraId="3BE579D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28</w:t>
            </w:r>
            <w:r w:rsidR="0052459F">
              <w:rPr>
                <w:rFonts w:ascii="Times New Roman" w:hAnsi="Times New Roman" w:cs="Times New Roman"/>
                <w:sz w:val="20"/>
                <w:szCs w:val="20"/>
              </w:rPr>
              <w:t>»</w:t>
            </w:r>
          </w:p>
        </w:tc>
        <w:tc>
          <w:tcPr>
            <w:tcW w:w="3260" w:type="dxa"/>
            <w:vAlign w:val="center"/>
          </w:tcPr>
          <w:p w14:paraId="6D81285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26,7</w:t>
            </w:r>
          </w:p>
        </w:tc>
        <w:tc>
          <w:tcPr>
            <w:tcW w:w="2315" w:type="dxa"/>
            <w:vAlign w:val="center"/>
          </w:tcPr>
          <w:p w14:paraId="0EF4902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74A209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51D25D6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4B1177AF" w14:textId="77777777" w:rsidTr="0052459F">
        <w:trPr>
          <w:trHeight w:val="284"/>
        </w:trPr>
        <w:tc>
          <w:tcPr>
            <w:tcW w:w="4928" w:type="dxa"/>
            <w:vAlign w:val="center"/>
          </w:tcPr>
          <w:p w14:paraId="232D73B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17</w:t>
            </w:r>
            <w:r w:rsidR="0052459F">
              <w:rPr>
                <w:rFonts w:ascii="Times New Roman" w:hAnsi="Times New Roman" w:cs="Times New Roman"/>
                <w:sz w:val="20"/>
                <w:szCs w:val="20"/>
              </w:rPr>
              <w:t>»</w:t>
            </w:r>
          </w:p>
        </w:tc>
        <w:tc>
          <w:tcPr>
            <w:tcW w:w="3260" w:type="dxa"/>
            <w:vAlign w:val="center"/>
          </w:tcPr>
          <w:p w14:paraId="21BD2A6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7110224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30009D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03861CF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68FDCB41" w14:textId="77777777" w:rsidTr="0052459F">
        <w:trPr>
          <w:trHeight w:val="284"/>
        </w:trPr>
        <w:tc>
          <w:tcPr>
            <w:tcW w:w="4928" w:type="dxa"/>
            <w:vAlign w:val="center"/>
          </w:tcPr>
          <w:p w14:paraId="7829538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с.Криводановка</w:t>
            </w:r>
            <w:r w:rsidR="0052459F">
              <w:rPr>
                <w:rFonts w:ascii="Times New Roman" w:hAnsi="Times New Roman" w:cs="Times New Roman"/>
                <w:sz w:val="20"/>
                <w:szCs w:val="20"/>
              </w:rPr>
              <w:t>»</w:t>
            </w:r>
          </w:p>
        </w:tc>
        <w:tc>
          <w:tcPr>
            <w:tcW w:w="3260" w:type="dxa"/>
            <w:vAlign w:val="center"/>
          </w:tcPr>
          <w:p w14:paraId="6475816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27,9</w:t>
            </w:r>
          </w:p>
        </w:tc>
        <w:tc>
          <w:tcPr>
            <w:tcW w:w="2315" w:type="dxa"/>
            <w:vAlign w:val="center"/>
          </w:tcPr>
          <w:p w14:paraId="0AF180D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DE7A13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6A20021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0C05A98F" w14:textId="77777777" w:rsidTr="0052459F">
        <w:trPr>
          <w:trHeight w:val="284"/>
        </w:trPr>
        <w:tc>
          <w:tcPr>
            <w:tcW w:w="4928" w:type="dxa"/>
            <w:vAlign w:val="center"/>
          </w:tcPr>
          <w:p w14:paraId="6B6B69B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с. Боровое</w:t>
            </w:r>
            <w:r w:rsidR="0052459F">
              <w:rPr>
                <w:rFonts w:ascii="Times New Roman" w:hAnsi="Times New Roman" w:cs="Times New Roman"/>
                <w:sz w:val="20"/>
                <w:szCs w:val="20"/>
              </w:rPr>
              <w:t>»</w:t>
            </w:r>
          </w:p>
        </w:tc>
        <w:tc>
          <w:tcPr>
            <w:tcW w:w="3260" w:type="dxa"/>
            <w:vAlign w:val="center"/>
          </w:tcPr>
          <w:p w14:paraId="12C3309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26,7</w:t>
            </w:r>
          </w:p>
        </w:tc>
        <w:tc>
          <w:tcPr>
            <w:tcW w:w="2315" w:type="dxa"/>
            <w:vAlign w:val="center"/>
          </w:tcPr>
          <w:p w14:paraId="652B5FE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4C0BEFD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0FD2F2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32BF582C" w14:textId="77777777" w:rsidTr="0052459F">
        <w:trPr>
          <w:trHeight w:val="284"/>
        </w:trPr>
        <w:tc>
          <w:tcPr>
            <w:tcW w:w="4928" w:type="dxa"/>
            <w:vAlign w:val="center"/>
          </w:tcPr>
          <w:p w14:paraId="504678A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Дорогинская детская школа искусств</w:t>
            </w:r>
            <w:r w:rsidR="0052459F">
              <w:rPr>
                <w:rFonts w:ascii="Times New Roman" w:hAnsi="Times New Roman" w:cs="Times New Roman"/>
                <w:sz w:val="20"/>
                <w:szCs w:val="20"/>
              </w:rPr>
              <w:t>»</w:t>
            </w:r>
          </w:p>
        </w:tc>
        <w:tc>
          <w:tcPr>
            <w:tcW w:w="3260" w:type="dxa"/>
            <w:vAlign w:val="center"/>
          </w:tcPr>
          <w:p w14:paraId="3A8EF89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26,7</w:t>
            </w:r>
          </w:p>
        </w:tc>
        <w:tc>
          <w:tcPr>
            <w:tcW w:w="2315" w:type="dxa"/>
            <w:vAlign w:val="center"/>
          </w:tcPr>
          <w:p w14:paraId="19E2B1B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8C76CB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5A1FEF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46715E23" w14:textId="77777777" w:rsidTr="0052459F">
        <w:trPr>
          <w:trHeight w:val="284"/>
        </w:trPr>
        <w:tc>
          <w:tcPr>
            <w:tcW w:w="4928" w:type="dxa"/>
            <w:vAlign w:val="center"/>
          </w:tcPr>
          <w:p w14:paraId="71A64EE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МАУ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23</w:t>
            </w:r>
            <w:r w:rsidR="0052459F">
              <w:rPr>
                <w:rFonts w:ascii="Times New Roman" w:hAnsi="Times New Roman" w:cs="Times New Roman"/>
                <w:sz w:val="20"/>
                <w:szCs w:val="20"/>
              </w:rPr>
              <w:t>»</w:t>
            </w:r>
          </w:p>
        </w:tc>
        <w:tc>
          <w:tcPr>
            <w:tcW w:w="3260" w:type="dxa"/>
            <w:vAlign w:val="center"/>
          </w:tcPr>
          <w:p w14:paraId="142EA3C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5C4CEBD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E018BC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6C5CFD6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96,6</w:t>
            </w:r>
          </w:p>
        </w:tc>
      </w:tr>
      <w:tr w:rsidR="00B27B5F" w:rsidRPr="00BF35DE" w14:paraId="6FA09B6C" w14:textId="77777777" w:rsidTr="0052459F">
        <w:trPr>
          <w:trHeight w:val="284"/>
        </w:trPr>
        <w:tc>
          <w:tcPr>
            <w:tcW w:w="4928" w:type="dxa"/>
            <w:vAlign w:val="center"/>
          </w:tcPr>
          <w:p w14:paraId="06352DC6"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18</w:t>
            </w:r>
            <w:r w:rsidR="0052459F">
              <w:rPr>
                <w:rFonts w:ascii="Times New Roman" w:hAnsi="Times New Roman" w:cs="Times New Roman"/>
                <w:sz w:val="20"/>
                <w:szCs w:val="20"/>
              </w:rPr>
              <w:t>»</w:t>
            </w:r>
          </w:p>
        </w:tc>
        <w:tc>
          <w:tcPr>
            <w:tcW w:w="3260" w:type="dxa"/>
            <w:vAlign w:val="center"/>
          </w:tcPr>
          <w:p w14:paraId="4129BC3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27,6</w:t>
            </w:r>
          </w:p>
        </w:tc>
        <w:tc>
          <w:tcPr>
            <w:tcW w:w="2315" w:type="dxa"/>
            <w:vAlign w:val="center"/>
          </w:tcPr>
          <w:p w14:paraId="7926D8D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25A36F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39FB0FF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96,4</w:t>
            </w:r>
          </w:p>
        </w:tc>
      </w:tr>
      <w:tr w:rsidR="00B27B5F" w:rsidRPr="00BF35DE" w14:paraId="5FB28860" w14:textId="77777777" w:rsidTr="0052459F">
        <w:trPr>
          <w:trHeight w:val="284"/>
        </w:trPr>
        <w:tc>
          <w:tcPr>
            <w:tcW w:w="4928" w:type="dxa"/>
            <w:vAlign w:val="center"/>
          </w:tcPr>
          <w:p w14:paraId="7F77618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12</w:t>
            </w:r>
            <w:r w:rsidR="0052459F">
              <w:rPr>
                <w:rFonts w:ascii="Times New Roman" w:hAnsi="Times New Roman" w:cs="Times New Roman"/>
                <w:sz w:val="20"/>
                <w:szCs w:val="20"/>
              </w:rPr>
              <w:t>»</w:t>
            </w:r>
          </w:p>
        </w:tc>
        <w:tc>
          <w:tcPr>
            <w:tcW w:w="3260" w:type="dxa"/>
            <w:vAlign w:val="center"/>
          </w:tcPr>
          <w:p w14:paraId="21E4D25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27,9</w:t>
            </w:r>
          </w:p>
        </w:tc>
        <w:tc>
          <w:tcPr>
            <w:tcW w:w="2315" w:type="dxa"/>
            <w:vAlign w:val="center"/>
          </w:tcPr>
          <w:p w14:paraId="6266B8F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9D28F4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3DCF95C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96,3</w:t>
            </w:r>
          </w:p>
        </w:tc>
      </w:tr>
      <w:tr w:rsidR="00B27B5F" w:rsidRPr="00BF35DE" w14:paraId="0F5EBC52" w14:textId="77777777" w:rsidTr="0052459F">
        <w:trPr>
          <w:trHeight w:val="284"/>
        </w:trPr>
        <w:tc>
          <w:tcPr>
            <w:tcW w:w="4928" w:type="dxa"/>
            <w:vAlign w:val="center"/>
          </w:tcPr>
          <w:p w14:paraId="5F26BFD6"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27</w:t>
            </w:r>
            <w:r w:rsidR="0052459F">
              <w:rPr>
                <w:rFonts w:ascii="Times New Roman" w:hAnsi="Times New Roman" w:cs="Times New Roman"/>
                <w:sz w:val="20"/>
                <w:szCs w:val="20"/>
              </w:rPr>
              <w:t>»</w:t>
            </w:r>
          </w:p>
        </w:tc>
        <w:tc>
          <w:tcPr>
            <w:tcW w:w="3260" w:type="dxa"/>
            <w:vAlign w:val="center"/>
          </w:tcPr>
          <w:p w14:paraId="6C9A635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79E1B7F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635BD4A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54F9D49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96,3</w:t>
            </w:r>
          </w:p>
        </w:tc>
      </w:tr>
      <w:tr w:rsidR="00B27B5F" w:rsidRPr="00BF35DE" w14:paraId="483F4043" w14:textId="77777777" w:rsidTr="0052459F">
        <w:trPr>
          <w:trHeight w:val="284"/>
        </w:trPr>
        <w:tc>
          <w:tcPr>
            <w:tcW w:w="4928" w:type="dxa"/>
            <w:vAlign w:val="center"/>
          </w:tcPr>
          <w:p w14:paraId="406B402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27B5F">
              <w:rPr>
                <w:rFonts w:ascii="Times New Roman" w:hAnsi="Times New Roman" w:cs="Times New Roman"/>
                <w:sz w:val="20"/>
                <w:szCs w:val="20"/>
              </w:rPr>
              <w:t>Весна</w:t>
            </w:r>
            <w:r w:rsidR="0052459F">
              <w:rPr>
                <w:rFonts w:ascii="Times New Roman" w:hAnsi="Times New Roman" w:cs="Times New Roman"/>
                <w:sz w:val="20"/>
                <w:szCs w:val="20"/>
              </w:rPr>
              <w:t>»</w:t>
            </w:r>
          </w:p>
        </w:tc>
        <w:tc>
          <w:tcPr>
            <w:tcW w:w="3260" w:type="dxa"/>
            <w:vAlign w:val="center"/>
          </w:tcPr>
          <w:p w14:paraId="6D87D72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0F55D09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A30914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441B81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96,2</w:t>
            </w:r>
          </w:p>
        </w:tc>
      </w:tr>
      <w:tr w:rsidR="00B27B5F" w:rsidRPr="00BF35DE" w14:paraId="70E5DB44" w14:textId="77777777" w:rsidTr="0052459F">
        <w:trPr>
          <w:trHeight w:val="284"/>
        </w:trPr>
        <w:tc>
          <w:tcPr>
            <w:tcW w:w="4928" w:type="dxa"/>
            <w:vAlign w:val="center"/>
          </w:tcPr>
          <w:p w14:paraId="3D912D3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Бердска Детская школа искусств </w:t>
            </w:r>
            <w:r w:rsidR="0052459F">
              <w:rPr>
                <w:rFonts w:ascii="Times New Roman" w:hAnsi="Times New Roman" w:cs="Times New Roman"/>
                <w:sz w:val="20"/>
                <w:szCs w:val="20"/>
              </w:rPr>
              <w:t>«</w:t>
            </w:r>
            <w:r w:rsidRPr="00B27B5F">
              <w:rPr>
                <w:rFonts w:ascii="Times New Roman" w:hAnsi="Times New Roman" w:cs="Times New Roman"/>
                <w:sz w:val="20"/>
                <w:szCs w:val="20"/>
              </w:rPr>
              <w:t>Берегиня</w:t>
            </w:r>
            <w:r w:rsidR="0052459F">
              <w:rPr>
                <w:rFonts w:ascii="Times New Roman" w:hAnsi="Times New Roman" w:cs="Times New Roman"/>
                <w:sz w:val="20"/>
                <w:szCs w:val="20"/>
              </w:rPr>
              <w:t>»</w:t>
            </w:r>
          </w:p>
        </w:tc>
        <w:tc>
          <w:tcPr>
            <w:tcW w:w="3260" w:type="dxa"/>
            <w:vAlign w:val="center"/>
          </w:tcPr>
          <w:p w14:paraId="05819AB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24,6</w:t>
            </w:r>
          </w:p>
        </w:tc>
        <w:tc>
          <w:tcPr>
            <w:tcW w:w="2315" w:type="dxa"/>
            <w:vAlign w:val="center"/>
          </w:tcPr>
          <w:p w14:paraId="5819F7C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742C90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582725E6"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96,0</w:t>
            </w:r>
          </w:p>
        </w:tc>
      </w:tr>
      <w:tr w:rsidR="00B27B5F" w:rsidRPr="00BF35DE" w14:paraId="06D8F621" w14:textId="77777777" w:rsidTr="0052459F">
        <w:trPr>
          <w:trHeight w:val="284"/>
        </w:trPr>
        <w:tc>
          <w:tcPr>
            <w:tcW w:w="4928" w:type="dxa"/>
            <w:vAlign w:val="center"/>
          </w:tcPr>
          <w:p w14:paraId="3D19C36D"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3</w:t>
            </w:r>
            <w:r w:rsidR="0052459F">
              <w:rPr>
                <w:rFonts w:ascii="Times New Roman" w:hAnsi="Times New Roman" w:cs="Times New Roman"/>
                <w:sz w:val="20"/>
                <w:szCs w:val="20"/>
              </w:rPr>
              <w:t>»</w:t>
            </w:r>
          </w:p>
        </w:tc>
        <w:tc>
          <w:tcPr>
            <w:tcW w:w="3260" w:type="dxa"/>
            <w:vAlign w:val="center"/>
          </w:tcPr>
          <w:p w14:paraId="206B130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26,4</w:t>
            </w:r>
          </w:p>
        </w:tc>
        <w:tc>
          <w:tcPr>
            <w:tcW w:w="2315" w:type="dxa"/>
            <w:vAlign w:val="center"/>
          </w:tcPr>
          <w:p w14:paraId="46C5B2A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962C87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4DB07DDA"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96,0</w:t>
            </w:r>
          </w:p>
        </w:tc>
      </w:tr>
      <w:tr w:rsidR="00B27B5F" w:rsidRPr="00BF35DE" w14:paraId="5BDA87AD" w14:textId="77777777" w:rsidTr="0052459F">
        <w:trPr>
          <w:trHeight w:val="284"/>
        </w:trPr>
        <w:tc>
          <w:tcPr>
            <w:tcW w:w="4928" w:type="dxa"/>
            <w:vAlign w:val="center"/>
          </w:tcPr>
          <w:p w14:paraId="4C6712F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Колыванская Детская школа искусств</w:t>
            </w:r>
            <w:r w:rsidR="0052459F">
              <w:rPr>
                <w:rFonts w:ascii="Times New Roman" w:hAnsi="Times New Roman" w:cs="Times New Roman"/>
                <w:sz w:val="20"/>
                <w:szCs w:val="20"/>
              </w:rPr>
              <w:t>»</w:t>
            </w:r>
          </w:p>
        </w:tc>
        <w:tc>
          <w:tcPr>
            <w:tcW w:w="3260" w:type="dxa"/>
            <w:vAlign w:val="center"/>
          </w:tcPr>
          <w:p w14:paraId="294FC32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26,4</w:t>
            </w:r>
          </w:p>
        </w:tc>
        <w:tc>
          <w:tcPr>
            <w:tcW w:w="2315" w:type="dxa"/>
            <w:vAlign w:val="center"/>
          </w:tcPr>
          <w:p w14:paraId="73FDBFA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8AF1EE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2141294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96,0</w:t>
            </w:r>
          </w:p>
        </w:tc>
      </w:tr>
      <w:tr w:rsidR="00B27B5F" w:rsidRPr="00BF35DE" w14:paraId="745EE625" w14:textId="77777777" w:rsidTr="0052459F">
        <w:trPr>
          <w:trHeight w:val="284"/>
        </w:trPr>
        <w:tc>
          <w:tcPr>
            <w:tcW w:w="4928" w:type="dxa"/>
            <w:vAlign w:val="center"/>
          </w:tcPr>
          <w:p w14:paraId="6993D8BA"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Карасукского района</w:t>
            </w:r>
          </w:p>
        </w:tc>
        <w:tc>
          <w:tcPr>
            <w:tcW w:w="3260" w:type="dxa"/>
            <w:vAlign w:val="center"/>
          </w:tcPr>
          <w:p w14:paraId="67EE527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26,7</w:t>
            </w:r>
          </w:p>
        </w:tc>
        <w:tc>
          <w:tcPr>
            <w:tcW w:w="2315" w:type="dxa"/>
            <w:vAlign w:val="center"/>
          </w:tcPr>
          <w:p w14:paraId="3CDE01C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BF7471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486F6412"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95,5</w:t>
            </w:r>
          </w:p>
        </w:tc>
      </w:tr>
      <w:tr w:rsidR="00B27B5F" w:rsidRPr="00BF35DE" w14:paraId="0CF5B530" w14:textId="77777777" w:rsidTr="0052459F">
        <w:trPr>
          <w:trHeight w:val="284"/>
        </w:trPr>
        <w:tc>
          <w:tcPr>
            <w:tcW w:w="4928" w:type="dxa"/>
            <w:vAlign w:val="center"/>
          </w:tcPr>
          <w:p w14:paraId="77B010F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Венгеровского района</w:t>
            </w:r>
          </w:p>
        </w:tc>
        <w:tc>
          <w:tcPr>
            <w:tcW w:w="3260" w:type="dxa"/>
            <w:vAlign w:val="center"/>
          </w:tcPr>
          <w:p w14:paraId="38872FB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25,8</w:t>
            </w:r>
          </w:p>
        </w:tc>
        <w:tc>
          <w:tcPr>
            <w:tcW w:w="2315" w:type="dxa"/>
            <w:vAlign w:val="center"/>
          </w:tcPr>
          <w:p w14:paraId="353D650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F5A961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213BC4B2"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95,4</w:t>
            </w:r>
          </w:p>
        </w:tc>
      </w:tr>
      <w:tr w:rsidR="00B27B5F" w:rsidRPr="00BF35DE" w14:paraId="29141C0C" w14:textId="77777777" w:rsidTr="0052459F">
        <w:trPr>
          <w:trHeight w:val="284"/>
        </w:trPr>
        <w:tc>
          <w:tcPr>
            <w:tcW w:w="4928" w:type="dxa"/>
            <w:vAlign w:val="center"/>
          </w:tcPr>
          <w:p w14:paraId="4934A1B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д.п.Кудряшовский</w:t>
            </w:r>
            <w:r w:rsidR="0052459F">
              <w:rPr>
                <w:rFonts w:ascii="Times New Roman" w:hAnsi="Times New Roman" w:cs="Times New Roman"/>
                <w:sz w:val="20"/>
                <w:szCs w:val="20"/>
              </w:rPr>
              <w:t>»</w:t>
            </w:r>
          </w:p>
        </w:tc>
        <w:tc>
          <w:tcPr>
            <w:tcW w:w="3260" w:type="dxa"/>
            <w:vAlign w:val="center"/>
          </w:tcPr>
          <w:p w14:paraId="032CDAE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25,8</w:t>
            </w:r>
          </w:p>
        </w:tc>
        <w:tc>
          <w:tcPr>
            <w:tcW w:w="2315" w:type="dxa"/>
            <w:vAlign w:val="center"/>
          </w:tcPr>
          <w:p w14:paraId="6AD769B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4FFBDD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4221E327"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95,4</w:t>
            </w:r>
          </w:p>
        </w:tc>
      </w:tr>
      <w:tr w:rsidR="00B27B5F" w:rsidRPr="00BF35DE" w14:paraId="4920CEB8" w14:textId="77777777" w:rsidTr="0052459F">
        <w:trPr>
          <w:trHeight w:val="284"/>
        </w:trPr>
        <w:tc>
          <w:tcPr>
            <w:tcW w:w="4928" w:type="dxa"/>
            <w:vAlign w:val="center"/>
          </w:tcPr>
          <w:p w14:paraId="0384B9C7"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27B5F">
              <w:rPr>
                <w:rFonts w:ascii="Times New Roman" w:hAnsi="Times New Roman" w:cs="Times New Roman"/>
                <w:sz w:val="20"/>
                <w:szCs w:val="20"/>
              </w:rPr>
              <w:t>Куйбышевская Детская школа искусств</w:t>
            </w:r>
            <w:r w:rsidR="0052459F">
              <w:rPr>
                <w:rFonts w:ascii="Times New Roman" w:hAnsi="Times New Roman" w:cs="Times New Roman"/>
                <w:sz w:val="20"/>
                <w:szCs w:val="20"/>
              </w:rPr>
              <w:t>»</w:t>
            </w:r>
          </w:p>
        </w:tc>
        <w:tc>
          <w:tcPr>
            <w:tcW w:w="3260" w:type="dxa"/>
            <w:vAlign w:val="center"/>
          </w:tcPr>
          <w:p w14:paraId="15D7AA5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26,4</w:t>
            </w:r>
          </w:p>
        </w:tc>
        <w:tc>
          <w:tcPr>
            <w:tcW w:w="2315" w:type="dxa"/>
            <w:vAlign w:val="center"/>
          </w:tcPr>
          <w:p w14:paraId="0DAF659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CD80C7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27642D0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95,2</w:t>
            </w:r>
          </w:p>
        </w:tc>
      </w:tr>
      <w:tr w:rsidR="00B27B5F" w:rsidRPr="00BF35DE" w14:paraId="4772C04B" w14:textId="77777777" w:rsidTr="0052459F">
        <w:trPr>
          <w:trHeight w:val="284"/>
        </w:trPr>
        <w:tc>
          <w:tcPr>
            <w:tcW w:w="4928" w:type="dxa"/>
            <w:vAlign w:val="center"/>
          </w:tcPr>
          <w:p w14:paraId="0AA74CE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11</w:t>
            </w:r>
            <w:r w:rsidR="0052459F">
              <w:rPr>
                <w:rFonts w:ascii="Times New Roman" w:hAnsi="Times New Roman" w:cs="Times New Roman"/>
                <w:sz w:val="20"/>
                <w:szCs w:val="20"/>
              </w:rPr>
              <w:t>»</w:t>
            </w:r>
          </w:p>
        </w:tc>
        <w:tc>
          <w:tcPr>
            <w:tcW w:w="3260" w:type="dxa"/>
            <w:vAlign w:val="center"/>
          </w:tcPr>
          <w:p w14:paraId="4F3CF3A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25,8</w:t>
            </w:r>
          </w:p>
        </w:tc>
        <w:tc>
          <w:tcPr>
            <w:tcW w:w="2315" w:type="dxa"/>
            <w:vAlign w:val="center"/>
          </w:tcPr>
          <w:p w14:paraId="705C5C6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251DC9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398892C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95,0</w:t>
            </w:r>
          </w:p>
        </w:tc>
      </w:tr>
      <w:tr w:rsidR="00B27B5F" w:rsidRPr="00BF35DE" w14:paraId="6CD2B6CA" w14:textId="77777777" w:rsidTr="0052459F">
        <w:trPr>
          <w:trHeight w:val="284"/>
        </w:trPr>
        <w:tc>
          <w:tcPr>
            <w:tcW w:w="4928" w:type="dxa"/>
            <w:vAlign w:val="center"/>
          </w:tcPr>
          <w:p w14:paraId="1847D05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lastRenderedPageBreak/>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Городская школа искусств № 29</w:t>
            </w:r>
            <w:r w:rsidR="0052459F">
              <w:rPr>
                <w:rFonts w:ascii="Times New Roman" w:hAnsi="Times New Roman" w:cs="Times New Roman"/>
                <w:sz w:val="20"/>
                <w:szCs w:val="20"/>
              </w:rPr>
              <w:t>»</w:t>
            </w:r>
          </w:p>
        </w:tc>
        <w:tc>
          <w:tcPr>
            <w:tcW w:w="3260" w:type="dxa"/>
            <w:vAlign w:val="center"/>
          </w:tcPr>
          <w:p w14:paraId="1610844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12B070F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15EB6CC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03B90A7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94,7</w:t>
            </w:r>
          </w:p>
        </w:tc>
      </w:tr>
      <w:tr w:rsidR="00B27B5F" w:rsidRPr="00BF35DE" w14:paraId="0B69EC59" w14:textId="77777777" w:rsidTr="0052459F">
        <w:trPr>
          <w:trHeight w:val="284"/>
        </w:trPr>
        <w:tc>
          <w:tcPr>
            <w:tcW w:w="4928" w:type="dxa"/>
            <w:vAlign w:val="center"/>
          </w:tcPr>
          <w:p w14:paraId="6ABB5B7E"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г. Оби</w:t>
            </w:r>
            <w:r w:rsidR="0052459F">
              <w:rPr>
                <w:rFonts w:ascii="Times New Roman" w:hAnsi="Times New Roman" w:cs="Times New Roman"/>
                <w:sz w:val="20"/>
                <w:szCs w:val="20"/>
              </w:rPr>
              <w:t>»</w:t>
            </w:r>
          </w:p>
        </w:tc>
        <w:tc>
          <w:tcPr>
            <w:tcW w:w="3260" w:type="dxa"/>
            <w:vAlign w:val="center"/>
          </w:tcPr>
          <w:p w14:paraId="30B1D13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26,1</w:t>
            </w:r>
          </w:p>
        </w:tc>
        <w:tc>
          <w:tcPr>
            <w:tcW w:w="2315" w:type="dxa"/>
            <w:vAlign w:val="center"/>
          </w:tcPr>
          <w:p w14:paraId="30B3AF5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859F18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2D936A83"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94,5</w:t>
            </w:r>
          </w:p>
        </w:tc>
      </w:tr>
      <w:tr w:rsidR="00B27B5F" w:rsidRPr="00BF35DE" w14:paraId="1E0D54FA" w14:textId="77777777" w:rsidTr="0052459F">
        <w:trPr>
          <w:trHeight w:val="284"/>
        </w:trPr>
        <w:tc>
          <w:tcPr>
            <w:tcW w:w="4928" w:type="dxa"/>
            <w:vAlign w:val="center"/>
          </w:tcPr>
          <w:p w14:paraId="799CD41E"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Линевская 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Искитимского района</w:t>
            </w:r>
          </w:p>
        </w:tc>
        <w:tc>
          <w:tcPr>
            <w:tcW w:w="3260" w:type="dxa"/>
            <w:vAlign w:val="center"/>
          </w:tcPr>
          <w:p w14:paraId="10826F2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27,6</w:t>
            </w:r>
          </w:p>
        </w:tc>
        <w:tc>
          <w:tcPr>
            <w:tcW w:w="2315" w:type="dxa"/>
            <w:vAlign w:val="center"/>
          </w:tcPr>
          <w:p w14:paraId="76EFB09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6456873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668F2F1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94,2</w:t>
            </w:r>
          </w:p>
        </w:tc>
      </w:tr>
      <w:tr w:rsidR="00B27B5F" w:rsidRPr="00BF35DE" w14:paraId="79C68D8E" w14:textId="77777777" w:rsidTr="0052459F">
        <w:trPr>
          <w:trHeight w:val="284"/>
        </w:trPr>
        <w:tc>
          <w:tcPr>
            <w:tcW w:w="4928" w:type="dxa"/>
            <w:vAlign w:val="center"/>
          </w:tcPr>
          <w:p w14:paraId="0081BE56"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Тальменская 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Искитимского района</w:t>
            </w:r>
          </w:p>
        </w:tc>
        <w:tc>
          <w:tcPr>
            <w:tcW w:w="3260" w:type="dxa"/>
            <w:vAlign w:val="center"/>
          </w:tcPr>
          <w:p w14:paraId="0C6F8F9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25,8</w:t>
            </w:r>
          </w:p>
        </w:tc>
        <w:tc>
          <w:tcPr>
            <w:tcW w:w="2315" w:type="dxa"/>
            <w:vAlign w:val="center"/>
          </w:tcPr>
          <w:p w14:paraId="2EE5072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35019F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38,0</w:t>
            </w:r>
          </w:p>
        </w:tc>
        <w:tc>
          <w:tcPr>
            <w:tcW w:w="1701" w:type="dxa"/>
            <w:vAlign w:val="center"/>
          </w:tcPr>
          <w:p w14:paraId="530173D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93,8</w:t>
            </w:r>
          </w:p>
        </w:tc>
      </w:tr>
      <w:tr w:rsidR="00B27B5F" w:rsidRPr="00BF35DE" w14:paraId="12A28D6B" w14:textId="77777777" w:rsidTr="0052459F">
        <w:trPr>
          <w:trHeight w:val="284"/>
        </w:trPr>
        <w:tc>
          <w:tcPr>
            <w:tcW w:w="4928" w:type="dxa"/>
            <w:vAlign w:val="center"/>
          </w:tcPr>
          <w:p w14:paraId="513185C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Линевская Детская художественная школа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Искитимского района</w:t>
            </w:r>
          </w:p>
        </w:tc>
        <w:tc>
          <w:tcPr>
            <w:tcW w:w="3260" w:type="dxa"/>
            <w:vAlign w:val="center"/>
          </w:tcPr>
          <w:p w14:paraId="73E72E8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23,7</w:t>
            </w:r>
          </w:p>
        </w:tc>
        <w:tc>
          <w:tcPr>
            <w:tcW w:w="2315" w:type="dxa"/>
            <w:vAlign w:val="center"/>
          </w:tcPr>
          <w:p w14:paraId="06F143E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0C6610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586777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93,7</w:t>
            </w:r>
          </w:p>
        </w:tc>
      </w:tr>
      <w:tr w:rsidR="00B27B5F" w:rsidRPr="00BF35DE" w14:paraId="3B1852E6" w14:textId="77777777" w:rsidTr="0052459F">
        <w:trPr>
          <w:trHeight w:val="284"/>
        </w:trPr>
        <w:tc>
          <w:tcPr>
            <w:tcW w:w="4928" w:type="dxa"/>
            <w:vAlign w:val="center"/>
          </w:tcPr>
          <w:p w14:paraId="0117EC4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Мошковского района</w:t>
            </w:r>
          </w:p>
        </w:tc>
        <w:tc>
          <w:tcPr>
            <w:tcW w:w="3260" w:type="dxa"/>
            <w:vAlign w:val="center"/>
          </w:tcPr>
          <w:p w14:paraId="0DD058A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24,9</w:t>
            </w:r>
          </w:p>
        </w:tc>
        <w:tc>
          <w:tcPr>
            <w:tcW w:w="2315" w:type="dxa"/>
            <w:vAlign w:val="center"/>
          </w:tcPr>
          <w:p w14:paraId="0CE5D7F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89BB14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37EDDBD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93,7</w:t>
            </w:r>
          </w:p>
        </w:tc>
      </w:tr>
      <w:tr w:rsidR="00B27B5F" w:rsidRPr="00BF35DE" w14:paraId="77230EB6" w14:textId="77777777" w:rsidTr="0052459F">
        <w:trPr>
          <w:trHeight w:val="284"/>
        </w:trPr>
        <w:tc>
          <w:tcPr>
            <w:tcW w:w="4928" w:type="dxa"/>
            <w:vAlign w:val="center"/>
          </w:tcPr>
          <w:p w14:paraId="2F31227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Барабинского района</w:t>
            </w:r>
          </w:p>
        </w:tc>
        <w:tc>
          <w:tcPr>
            <w:tcW w:w="3260" w:type="dxa"/>
            <w:vAlign w:val="center"/>
          </w:tcPr>
          <w:p w14:paraId="0B02F73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0BD281E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25CE1FA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6FA063D6"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93,6</w:t>
            </w:r>
          </w:p>
        </w:tc>
      </w:tr>
      <w:tr w:rsidR="00B27B5F" w:rsidRPr="00BF35DE" w14:paraId="4F1C2B24" w14:textId="77777777" w:rsidTr="0052459F">
        <w:trPr>
          <w:trHeight w:val="284"/>
        </w:trPr>
        <w:tc>
          <w:tcPr>
            <w:tcW w:w="4928" w:type="dxa"/>
            <w:vAlign w:val="center"/>
          </w:tcPr>
          <w:p w14:paraId="16F853A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МКОУ ДО Доволенская Детская школа искусств</w:t>
            </w:r>
          </w:p>
        </w:tc>
        <w:tc>
          <w:tcPr>
            <w:tcW w:w="3260" w:type="dxa"/>
            <w:vAlign w:val="center"/>
          </w:tcPr>
          <w:p w14:paraId="4FAD168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24,0</w:t>
            </w:r>
          </w:p>
        </w:tc>
        <w:tc>
          <w:tcPr>
            <w:tcW w:w="2315" w:type="dxa"/>
            <w:vAlign w:val="center"/>
          </w:tcPr>
          <w:p w14:paraId="3E4677D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06F2B9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33E7650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93,6</w:t>
            </w:r>
          </w:p>
        </w:tc>
      </w:tr>
      <w:tr w:rsidR="00B27B5F" w:rsidRPr="00BF35DE" w14:paraId="2A46A168" w14:textId="77777777" w:rsidTr="0052459F">
        <w:trPr>
          <w:trHeight w:val="284"/>
        </w:trPr>
        <w:tc>
          <w:tcPr>
            <w:tcW w:w="4928" w:type="dxa"/>
            <w:vAlign w:val="center"/>
          </w:tcPr>
          <w:p w14:paraId="06AFDD3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Евсинская Детская музыкальная школа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Искитимского района</w:t>
            </w:r>
          </w:p>
        </w:tc>
        <w:tc>
          <w:tcPr>
            <w:tcW w:w="3260" w:type="dxa"/>
            <w:vAlign w:val="center"/>
          </w:tcPr>
          <w:p w14:paraId="23C7733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26,1</w:t>
            </w:r>
          </w:p>
        </w:tc>
        <w:tc>
          <w:tcPr>
            <w:tcW w:w="2315" w:type="dxa"/>
            <w:vAlign w:val="center"/>
          </w:tcPr>
          <w:p w14:paraId="359B905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BFE575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37,2</w:t>
            </w:r>
          </w:p>
        </w:tc>
        <w:tc>
          <w:tcPr>
            <w:tcW w:w="1701" w:type="dxa"/>
            <w:vAlign w:val="center"/>
          </w:tcPr>
          <w:p w14:paraId="576A763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93,3</w:t>
            </w:r>
          </w:p>
        </w:tc>
      </w:tr>
      <w:tr w:rsidR="00B27B5F" w:rsidRPr="00BF35DE" w14:paraId="3567DBAA" w14:textId="77777777" w:rsidTr="0052459F">
        <w:trPr>
          <w:trHeight w:val="284"/>
        </w:trPr>
        <w:tc>
          <w:tcPr>
            <w:tcW w:w="4928" w:type="dxa"/>
            <w:vAlign w:val="center"/>
          </w:tcPr>
          <w:p w14:paraId="72AAE2CD"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Купинского района</w:t>
            </w:r>
          </w:p>
        </w:tc>
        <w:tc>
          <w:tcPr>
            <w:tcW w:w="3260" w:type="dxa"/>
            <w:vAlign w:val="center"/>
          </w:tcPr>
          <w:p w14:paraId="20CBD26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24,0</w:t>
            </w:r>
          </w:p>
        </w:tc>
        <w:tc>
          <w:tcPr>
            <w:tcW w:w="2315" w:type="dxa"/>
            <w:vAlign w:val="center"/>
          </w:tcPr>
          <w:p w14:paraId="4652891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762E80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586BAA0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93,2</w:t>
            </w:r>
          </w:p>
        </w:tc>
      </w:tr>
      <w:tr w:rsidR="00B27B5F" w:rsidRPr="00BF35DE" w14:paraId="1895F3A7" w14:textId="77777777" w:rsidTr="0052459F">
        <w:trPr>
          <w:trHeight w:val="284"/>
        </w:trPr>
        <w:tc>
          <w:tcPr>
            <w:tcW w:w="4928" w:type="dxa"/>
            <w:vAlign w:val="center"/>
          </w:tcPr>
          <w:p w14:paraId="6C62D6E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МБУ ДО Кыштовская Детская школа искусств</w:t>
            </w:r>
          </w:p>
        </w:tc>
        <w:tc>
          <w:tcPr>
            <w:tcW w:w="3260" w:type="dxa"/>
            <w:vAlign w:val="center"/>
          </w:tcPr>
          <w:p w14:paraId="26DB6D6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24,0</w:t>
            </w:r>
          </w:p>
        </w:tc>
        <w:tc>
          <w:tcPr>
            <w:tcW w:w="2315" w:type="dxa"/>
            <w:vAlign w:val="center"/>
          </w:tcPr>
          <w:p w14:paraId="4B01E53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2C310B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306472D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93,2</w:t>
            </w:r>
          </w:p>
        </w:tc>
      </w:tr>
      <w:tr w:rsidR="00B27B5F" w:rsidRPr="00BF35DE" w14:paraId="078269ED" w14:textId="77777777" w:rsidTr="0052459F">
        <w:trPr>
          <w:trHeight w:val="284"/>
        </w:trPr>
        <w:tc>
          <w:tcPr>
            <w:tcW w:w="4928" w:type="dxa"/>
            <w:vAlign w:val="center"/>
          </w:tcPr>
          <w:p w14:paraId="4BB10FD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27B5F">
              <w:rPr>
                <w:rFonts w:ascii="Times New Roman" w:hAnsi="Times New Roman" w:cs="Times New Roman"/>
                <w:sz w:val="20"/>
                <w:szCs w:val="20"/>
              </w:rPr>
              <w:t>Убинская 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Убинского района</w:t>
            </w:r>
          </w:p>
        </w:tc>
        <w:tc>
          <w:tcPr>
            <w:tcW w:w="3260" w:type="dxa"/>
            <w:vAlign w:val="center"/>
          </w:tcPr>
          <w:p w14:paraId="62B920C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732AD67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4D73911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591053A"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93,2</w:t>
            </w:r>
          </w:p>
        </w:tc>
      </w:tr>
      <w:tr w:rsidR="00B27B5F" w:rsidRPr="00BF35DE" w14:paraId="2670AEE3" w14:textId="77777777" w:rsidTr="0052459F">
        <w:trPr>
          <w:trHeight w:val="284"/>
        </w:trPr>
        <w:tc>
          <w:tcPr>
            <w:tcW w:w="4928" w:type="dxa"/>
            <w:vAlign w:val="center"/>
          </w:tcPr>
          <w:p w14:paraId="31265322"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Посевнинская Детская школа искусств</w:t>
            </w:r>
            <w:r w:rsidR="0052459F">
              <w:rPr>
                <w:rFonts w:ascii="Times New Roman" w:hAnsi="Times New Roman" w:cs="Times New Roman"/>
                <w:sz w:val="20"/>
                <w:szCs w:val="20"/>
              </w:rPr>
              <w:t>»</w:t>
            </w:r>
          </w:p>
        </w:tc>
        <w:tc>
          <w:tcPr>
            <w:tcW w:w="3260" w:type="dxa"/>
            <w:vAlign w:val="center"/>
          </w:tcPr>
          <w:p w14:paraId="2650155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23,1</w:t>
            </w:r>
          </w:p>
        </w:tc>
        <w:tc>
          <w:tcPr>
            <w:tcW w:w="2315" w:type="dxa"/>
            <w:vAlign w:val="center"/>
          </w:tcPr>
          <w:p w14:paraId="6950A51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5D968E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109B0738"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93,1</w:t>
            </w:r>
          </w:p>
        </w:tc>
      </w:tr>
      <w:tr w:rsidR="00B27B5F" w:rsidRPr="00BF35DE" w14:paraId="484467B2" w14:textId="77777777" w:rsidTr="0052459F">
        <w:trPr>
          <w:trHeight w:val="284"/>
        </w:trPr>
        <w:tc>
          <w:tcPr>
            <w:tcW w:w="4928" w:type="dxa"/>
            <w:vAlign w:val="center"/>
          </w:tcPr>
          <w:p w14:paraId="4BF1EF2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4</w:t>
            </w:r>
            <w:r w:rsidR="0052459F">
              <w:rPr>
                <w:rFonts w:ascii="Times New Roman" w:hAnsi="Times New Roman" w:cs="Times New Roman"/>
                <w:sz w:val="20"/>
                <w:szCs w:val="20"/>
              </w:rPr>
              <w:t>»</w:t>
            </w:r>
          </w:p>
        </w:tc>
        <w:tc>
          <w:tcPr>
            <w:tcW w:w="3260" w:type="dxa"/>
            <w:vAlign w:val="center"/>
          </w:tcPr>
          <w:p w14:paraId="1B70062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26,7</w:t>
            </w:r>
          </w:p>
        </w:tc>
        <w:tc>
          <w:tcPr>
            <w:tcW w:w="2315" w:type="dxa"/>
            <w:vAlign w:val="center"/>
          </w:tcPr>
          <w:p w14:paraId="33A8EA5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72332C8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3040FD5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92,9</w:t>
            </w:r>
          </w:p>
        </w:tc>
      </w:tr>
      <w:tr w:rsidR="00B27B5F" w:rsidRPr="00BF35DE" w14:paraId="3C7345BD" w14:textId="77777777" w:rsidTr="0052459F">
        <w:trPr>
          <w:trHeight w:val="284"/>
        </w:trPr>
        <w:tc>
          <w:tcPr>
            <w:tcW w:w="4928" w:type="dxa"/>
            <w:vAlign w:val="center"/>
          </w:tcPr>
          <w:p w14:paraId="034AF72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художественная школа № 1</w:t>
            </w:r>
            <w:r w:rsidR="0052459F">
              <w:rPr>
                <w:rFonts w:ascii="Times New Roman" w:hAnsi="Times New Roman" w:cs="Times New Roman"/>
                <w:sz w:val="20"/>
                <w:szCs w:val="20"/>
              </w:rPr>
              <w:t>»</w:t>
            </w:r>
          </w:p>
        </w:tc>
        <w:tc>
          <w:tcPr>
            <w:tcW w:w="3260" w:type="dxa"/>
            <w:vAlign w:val="center"/>
          </w:tcPr>
          <w:p w14:paraId="6DF749D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25,5</w:t>
            </w:r>
          </w:p>
        </w:tc>
        <w:tc>
          <w:tcPr>
            <w:tcW w:w="2315" w:type="dxa"/>
            <w:vAlign w:val="center"/>
          </w:tcPr>
          <w:p w14:paraId="42D86DF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03FF516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74E2D0D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92,5</w:t>
            </w:r>
          </w:p>
        </w:tc>
      </w:tr>
      <w:tr w:rsidR="00B27B5F" w:rsidRPr="00BF35DE" w14:paraId="78F04D2B" w14:textId="77777777" w:rsidTr="0052459F">
        <w:trPr>
          <w:trHeight w:val="284"/>
        </w:trPr>
        <w:tc>
          <w:tcPr>
            <w:tcW w:w="4928" w:type="dxa"/>
            <w:vAlign w:val="center"/>
          </w:tcPr>
          <w:p w14:paraId="2D4737F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Кочковского района</w:t>
            </w:r>
          </w:p>
        </w:tc>
        <w:tc>
          <w:tcPr>
            <w:tcW w:w="3260" w:type="dxa"/>
            <w:vAlign w:val="center"/>
          </w:tcPr>
          <w:p w14:paraId="203A72B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24,3</w:t>
            </w:r>
          </w:p>
        </w:tc>
        <w:tc>
          <w:tcPr>
            <w:tcW w:w="2315" w:type="dxa"/>
            <w:vAlign w:val="center"/>
          </w:tcPr>
          <w:p w14:paraId="7D50BA7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D0E401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38,0</w:t>
            </w:r>
          </w:p>
        </w:tc>
        <w:tc>
          <w:tcPr>
            <w:tcW w:w="1701" w:type="dxa"/>
            <w:vAlign w:val="center"/>
          </w:tcPr>
          <w:p w14:paraId="46BDC30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92,3</w:t>
            </w:r>
          </w:p>
        </w:tc>
      </w:tr>
      <w:tr w:rsidR="00B27B5F" w:rsidRPr="00BF35DE" w14:paraId="683366BC" w14:textId="77777777" w:rsidTr="0052459F">
        <w:trPr>
          <w:trHeight w:val="284"/>
        </w:trPr>
        <w:tc>
          <w:tcPr>
            <w:tcW w:w="4928" w:type="dxa"/>
            <w:vAlign w:val="center"/>
          </w:tcPr>
          <w:p w14:paraId="35CD521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с.Барышево</w:t>
            </w:r>
            <w:r w:rsidR="0052459F">
              <w:rPr>
                <w:rFonts w:ascii="Times New Roman" w:hAnsi="Times New Roman" w:cs="Times New Roman"/>
                <w:sz w:val="20"/>
                <w:szCs w:val="20"/>
              </w:rPr>
              <w:t>»</w:t>
            </w:r>
          </w:p>
        </w:tc>
        <w:tc>
          <w:tcPr>
            <w:tcW w:w="3260" w:type="dxa"/>
            <w:vAlign w:val="center"/>
          </w:tcPr>
          <w:p w14:paraId="20D35D1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23,7</w:t>
            </w:r>
          </w:p>
        </w:tc>
        <w:tc>
          <w:tcPr>
            <w:tcW w:w="2315" w:type="dxa"/>
            <w:vAlign w:val="center"/>
          </w:tcPr>
          <w:p w14:paraId="67A6937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C7530B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38,0</w:t>
            </w:r>
          </w:p>
        </w:tc>
        <w:tc>
          <w:tcPr>
            <w:tcW w:w="1701" w:type="dxa"/>
            <w:vAlign w:val="center"/>
          </w:tcPr>
          <w:p w14:paraId="36DA1A65"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91,7</w:t>
            </w:r>
          </w:p>
        </w:tc>
      </w:tr>
      <w:tr w:rsidR="00B27B5F" w:rsidRPr="00BF35DE" w14:paraId="6EE14376" w14:textId="77777777" w:rsidTr="0052459F">
        <w:trPr>
          <w:trHeight w:val="284"/>
        </w:trPr>
        <w:tc>
          <w:tcPr>
            <w:tcW w:w="4928" w:type="dxa"/>
            <w:vAlign w:val="center"/>
          </w:tcPr>
          <w:p w14:paraId="16F9368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2 им. Е.Ф. Светланова</w:t>
            </w:r>
            <w:r w:rsidR="0052459F">
              <w:rPr>
                <w:rFonts w:ascii="Times New Roman" w:hAnsi="Times New Roman" w:cs="Times New Roman"/>
                <w:sz w:val="20"/>
                <w:szCs w:val="20"/>
              </w:rPr>
              <w:t>»</w:t>
            </w:r>
          </w:p>
        </w:tc>
        <w:tc>
          <w:tcPr>
            <w:tcW w:w="3260" w:type="dxa"/>
            <w:vAlign w:val="center"/>
          </w:tcPr>
          <w:p w14:paraId="71ADB90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21,6</w:t>
            </w:r>
          </w:p>
        </w:tc>
        <w:tc>
          <w:tcPr>
            <w:tcW w:w="2315" w:type="dxa"/>
            <w:vAlign w:val="center"/>
          </w:tcPr>
          <w:p w14:paraId="30A00F2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772C55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5909FAA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91,6</w:t>
            </w:r>
          </w:p>
        </w:tc>
      </w:tr>
      <w:tr w:rsidR="00B27B5F" w:rsidRPr="00BF35DE" w14:paraId="305391E8" w14:textId="77777777" w:rsidTr="0052459F">
        <w:trPr>
          <w:trHeight w:val="284"/>
        </w:trPr>
        <w:tc>
          <w:tcPr>
            <w:tcW w:w="4928" w:type="dxa"/>
            <w:vAlign w:val="center"/>
          </w:tcPr>
          <w:p w14:paraId="52E5F68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1</w:t>
            </w:r>
            <w:r w:rsidR="0052459F">
              <w:rPr>
                <w:rFonts w:ascii="Times New Roman" w:hAnsi="Times New Roman" w:cs="Times New Roman"/>
                <w:sz w:val="20"/>
                <w:szCs w:val="20"/>
              </w:rPr>
              <w:t>»</w:t>
            </w:r>
          </w:p>
        </w:tc>
        <w:tc>
          <w:tcPr>
            <w:tcW w:w="3260" w:type="dxa"/>
            <w:vAlign w:val="center"/>
          </w:tcPr>
          <w:p w14:paraId="5B30ACF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24,6</w:t>
            </w:r>
          </w:p>
        </w:tc>
        <w:tc>
          <w:tcPr>
            <w:tcW w:w="2315" w:type="dxa"/>
            <w:vAlign w:val="center"/>
          </w:tcPr>
          <w:p w14:paraId="7568FBA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578A8FF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79C25C15"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91,2</w:t>
            </w:r>
          </w:p>
        </w:tc>
      </w:tr>
      <w:tr w:rsidR="00B27B5F" w:rsidRPr="00BF35DE" w14:paraId="45371633" w14:textId="77777777" w:rsidTr="0052459F">
        <w:trPr>
          <w:trHeight w:val="284"/>
        </w:trPr>
        <w:tc>
          <w:tcPr>
            <w:tcW w:w="4928" w:type="dxa"/>
            <w:vAlign w:val="center"/>
          </w:tcPr>
          <w:p w14:paraId="111149ED"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9</w:t>
            </w:r>
            <w:r w:rsidR="0052459F">
              <w:rPr>
                <w:rFonts w:ascii="Times New Roman" w:hAnsi="Times New Roman" w:cs="Times New Roman"/>
                <w:sz w:val="20"/>
                <w:szCs w:val="20"/>
              </w:rPr>
              <w:t>»</w:t>
            </w:r>
          </w:p>
        </w:tc>
        <w:tc>
          <w:tcPr>
            <w:tcW w:w="3260" w:type="dxa"/>
            <w:vAlign w:val="center"/>
          </w:tcPr>
          <w:p w14:paraId="5F4DB80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23,1</w:t>
            </w:r>
          </w:p>
        </w:tc>
        <w:tc>
          <w:tcPr>
            <w:tcW w:w="2315" w:type="dxa"/>
            <w:vAlign w:val="center"/>
          </w:tcPr>
          <w:p w14:paraId="4398CCF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7FBE7F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38,0</w:t>
            </w:r>
          </w:p>
        </w:tc>
        <w:tc>
          <w:tcPr>
            <w:tcW w:w="1701" w:type="dxa"/>
            <w:vAlign w:val="center"/>
          </w:tcPr>
          <w:p w14:paraId="75FEA61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91,1</w:t>
            </w:r>
          </w:p>
        </w:tc>
      </w:tr>
      <w:tr w:rsidR="00B27B5F" w:rsidRPr="00BF35DE" w14:paraId="783F66BB" w14:textId="77777777" w:rsidTr="0052459F">
        <w:trPr>
          <w:trHeight w:val="284"/>
        </w:trPr>
        <w:tc>
          <w:tcPr>
            <w:tcW w:w="4928" w:type="dxa"/>
            <w:vAlign w:val="center"/>
          </w:tcPr>
          <w:p w14:paraId="6D5B8BF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Тогучинского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Горновская Детская школа искусств</w:t>
            </w:r>
            <w:r w:rsidR="0052459F">
              <w:rPr>
                <w:rFonts w:ascii="Times New Roman" w:hAnsi="Times New Roman" w:cs="Times New Roman"/>
                <w:sz w:val="20"/>
                <w:szCs w:val="20"/>
              </w:rPr>
              <w:t>»</w:t>
            </w:r>
          </w:p>
        </w:tc>
        <w:tc>
          <w:tcPr>
            <w:tcW w:w="3260" w:type="dxa"/>
            <w:vAlign w:val="center"/>
          </w:tcPr>
          <w:p w14:paraId="6C14D8E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22,2</w:t>
            </w:r>
          </w:p>
        </w:tc>
        <w:tc>
          <w:tcPr>
            <w:tcW w:w="2315" w:type="dxa"/>
            <w:vAlign w:val="center"/>
          </w:tcPr>
          <w:p w14:paraId="76D2A21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9A1036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010D59E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91,0</w:t>
            </w:r>
          </w:p>
        </w:tc>
      </w:tr>
      <w:tr w:rsidR="00B27B5F" w:rsidRPr="00BF35DE" w14:paraId="70118ACB" w14:textId="77777777" w:rsidTr="0052459F">
        <w:trPr>
          <w:trHeight w:val="284"/>
        </w:trPr>
        <w:tc>
          <w:tcPr>
            <w:tcW w:w="4928" w:type="dxa"/>
            <w:vAlign w:val="center"/>
          </w:tcPr>
          <w:p w14:paraId="3355166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Лебедёвская 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Искитимского района</w:t>
            </w:r>
          </w:p>
        </w:tc>
        <w:tc>
          <w:tcPr>
            <w:tcW w:w="3260" w:type="dxa"/>
            <w:vAlign w:val="center"/>
          </w:tcPr>
          <w:p w14:paraId="62489C1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22,5</w:t>
            </w:r>
          </w:p>
        </w:tc>
        <w:tc>
          <w:tcPr>
            <w:tcW w:w="2315" w:type="dxa"/>
            <w:vAlign w:val="center"/>
          </w:tcPr>
          <w:p w14:paraId="169A280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2FE7B6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67D1A0C5"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90,9</w:t>
            </w:r>
          </w:p>
        </w:tc>
      </w:tr>
      <w:tr w:rsidR="00B27B5F" w:rsidRPr="00BF35DE" w14:paraId="0AF50FD3" w14:textId="77777777" w:rsidTr="0052459F">
        <w:trPr>
          <w:trHeight w:val="284"/>
        </w:trPr>
        <w:tc>
          <w:tcPr>
            <w:tcW w:w="4928" w:type="dxa"/>
            <w:vAlign w:val="center"/>
          </w:tcPr>
          <w:p w14:paraId="6C0676CB"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lastRenderedPageBreak/>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Черепановская Детская школа искусств</w:t>
            </w:r>
            <w:r w:rsidR="0052459F">
              <w:rPr>
                <w:rFonts w:ascii="Times New Roman" w:hAnsi="Times New Roman" w:cs="Times New Roman"/>
                <w:sz w:val="20"/>
                <w:szCs w:val="20"/>
              </w:rPr>
              <w:t>»</w:t>
            </w:r>
          </w:p>
        </w:tc>
        <w:tc>
          <w:tcPr>
            <w:tcW w:w="3260" w:type="dxa"/>
            <w:vAlign w:val="center"/>
          </w:tcPr>
          <w:p w14:paraId="4F083D0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27,3</w:t>
            </w:r>
          </w:p>
        </w:tc>
        <w:tc>
          <w:tcPr>
            <w:tcW w:w="2315" w:type="dxa"/>
            <w:vAlign w:val="center"/>
          </w:tcPr>
          <w:p w14:paraId="0A1B574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55EFBE5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9660C5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89,9</w:t>
            </w:r>
          </w:p>
        </w:tc>
      </w:tr>
      <w:tr w:rsidR="00B27B5F" w:rsidRPr="00BF35DE" w14:paraId="1677E855" w14:textId="77777777" w:rsidTr="0052459F">
        <w:trPr>
          <w:trHeight w:val="284"/>
        </w:trPr>
        <w:tc>
          <w:tcPr>
            <w:tcW w:w="4928" w:type="dxa"/>
            <w:vAlign w:val="center"/>
          </w:tcPr>
          <w:p w14:paraId="766CC26D"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Ордынского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Ордынская Детская школа искусств</w:t>
            </w:r>
            <w:r w:rsidR="0052459F">
              <w:rPr>
                <w:rFonts w:ascii="Times New Roman" w:hAnsi="Times New Roman" w:cs="Times New Roman"/>
                <w:sz w:val="20"/>
                <w:szCs w:val="20"/>
              </w:rPr>
              <w:t>»</w:t>
            </w:r>
          </w:p>
        </w:tc>
        <w:tc>
          <w:tcPr>
            <w:tcW w:w="3260" w:type="dxa"/>
            <w:vAlign w:val="center"/>
          </w:tcPr>
          <w:p w14:paraId="456BD95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23,1</w:t>
            </w:r>
          </w:p>
        </w:tc>
        <w:tc>
          <w:tcPr>
            <w:tcW w:w="2315" w:type="dxa"/>
            <w:vAlign w:val="center"/>
          </w:tcPr>
          <w:p w14:paraId="557CCCD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2FCC55B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4D001023"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89,3</w:t>
            </w:r>
          </w:p>
        </w:tc>
      </w:tr>
      <w:tr w:rsidR="00B27B5F" w:rsidRPr="00BF35DE" w14:paraId="414A478A" w14:textId="77777777" w:rsidTr="0052459F">
        <w:trPr>
          <w:trHeight w:val="284"/>
        </w:trPr>
        <w:tc>
          <w:tcPr>
            <w:tcW w:w="4928" w:type="dxa"/>
            <w:vAlign w:val="center"/>
          </w:tcPr>
          <w:p w14:paraId="1118C1A6"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8</w:t>
            </w:r>
            <w:r w:rsidR="0052459F">
              <w:rPr>
                <w:rFonts w:ascii="Times New Roman" w:hAnsi="Times New Roman" w:cs="Times New Roman"/>
                <w:sz w:val="20"/>
                <w:szCs w:val="20"/>
              </w:rPr>
              <w:t>»</w:t>
            </w:r>
          </w:p>
        </w:tc>
        <w:tc>
          <w:tcPr>
            <w:tcW w:w="3260" w:type="dxa"/>
            <w:vAlign w:val="center"/>
          </w:tcPr>
          <w:p w14:paraId="7DC9BCB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22,2</w:t>
            </w:r>
          </w:p>
        </w:tc>
        <w:tc>
          <w:tcPr>
            <w:tcW w:w="2315" w:type="dxa"/>
            <w:vAlign w:val="center"/>
          </w:tcPr>
          <w:p w14:paraId="3F58C5C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4BA7C69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7E7A9F9D"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88,4</w:t>
            </w:r>
          </w:p>
        </w:tc>
      </w:tr>
      <w:tr w:rsidR="00B27B5F" w:rsidRPr="00BF35DE" w14:paraId="0F92158D" w14:textId="77777777" w:rsidTr="0052459F">
        <w:trPr>
          <w:trHeight w:val="284"/>
        </w:trPr>
        <w:tc>
          <w:tcPr>
            <w:tcW w:w="4928" w:type="dxa"/>
            <w:vAlign w:val="center"/>
          </w:tcPr>
          <w:p w14:paraId="59A75C9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30</w:t>
            </w:r>
            <w:r w:rsidR="0052459F">
              <w:rPr>
                <w:rFonts w:ascii="Times New Roman" w:hAnsi="Times New Roman" w:cs="Times New Roman"/>
                <w:sz w:val="20"/>
                <w:szCs w:val="20"/>
              </w:rPr>
              <w:t>»</w:t>
            </w:r>
          </w:p>
        </w:tc>
        <w:tc>
          <w:tcPr>
            <w:tcW w:w="3260" w:type="dxa"/>
            <w:vAlign w:val="center"/>
          </w:tcPr>
          <w:p w14:paraId="0496DB9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22,2</w:t>
            </w:r>
          </w:p>
        </w:tc>
        <w:tc>
          <w:tcPr>
            <w:tcW w:w="2315" w:type="dxa"/>
            <w:vAlign w:val="center"/>
          </w:tcPr>
          <w:p w14:paraId="2A72796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04A77C6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285CEA37"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88,0</w:t>
            </w:r>
          </w:p>
        </w:tc>
      </w:tr>
      <w:tr w:rsidR="00B27B5F" w:rsidRPr="00BF35DE" w14:paraId="408D6506" w14:textId="77777777" w:rsidTr="0052459F">
        <w:trPr>
          <w:trHeight w:val="284"/>
        </w:trPr>
        <w:tc>
          <w:tcPr>
            <w:tcW w:w="4928" w:type="dxa"/>
            <w:vAlign w:val="center"/>
          </w:tcPr>
          <w:p w14:paraId="7251865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Хоровая Детская музыкальная школа № 19</w:t>
            </w:r>
            <w:r w:rsidR="0052459F">
              <w:rPr>
                <w:rFonts w:ascii="Times New Roman" w:hAnsi="Times New Roman" w:cs="Times New Roman"/>
                <w:sz w:val="20"/>
                <w:szCs w:val="20"/>
              </w:rPr>
              <w:t>»</w:t>
            </w:r>
          </w:p>
        </w:tc>
        <w:tc>
          <w:tcPr>
            <w:tcW w:w="3260" w:type="dxa"/>
            <w:vAlign w:val="center"/>
          </w:tcPr>
          <w:p w14:paraId="3C9B48F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22,5</w:t>
            </w:r>
          </w:p>
        </w:tc>
        <w:tc>
          <w:tcPr>
            <w:tcW w:w="2315" w:type="dxa"/>
            <w:vAlign w:val="center"/>
          </w:tcPr>
          <w:p w14:paraId="2C4BF12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786EED1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528B2EC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87,9</w:t>
            </w:r>
          </w:p>
        </w:tc>
      </w:tr>
      <w:tr w:rsidR="00B27B5F" w:rsidRPr="00BF35DE" w14:paraId="2550B3D0" w14:textId="77777777" w:rsidTr="0052459F">
        <w:trPr>
          <w:trHeight w:val="284"/>
        </w:trPr>
        <w:tc>
          <w:tcPr>
            <w:tcW w:w="4928" w:type="dxa"/>
            <w:vAlign w:val="center"/>
          </w:tcPr>
          <w:p w14:paraId="0B6978E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Чулымского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p>
        </w:tc>
        <w:tc>
          <w:tcPr>
            <w:tcW w:w="3260" w:type="dxa"/>
            <w:vAlign w:val="center"/>
          </w:tcPr>
          <w:p w14:paraId="684F70E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17,7</w:t>
            </w:r>
          </w:p>
        </w:tc>
        <w:tc>
          <w:tcPr>
            <w:tcW w:w="2315" w:type="dxa"/>
            <w:vAlign w:val="center"/>
          </w:tcPr>
          <w:p w14:paraId="4AAB695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CF43DF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30FAEC87"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87,3</w:t>
            </w:r>
          </w:p>
        </w:tc>
      </w:tr>
      <w:tr w:rsidR="00B27B5F" w:rsidRPr="00BF35DE" w14:paraId="0C68B243" w14:textId="77777777" w:rsidTr="0052459F">
        <w:trPr>
          <w:trHeight w:val="284"/>
        </w:trPr>
        <w:tc>
          <w:tcPr>
            <w:tcW w:w="4928" w:type="dxa"/>
            <w:vAlign w:val="center"/>
          </w:tcPr>
          <w:p w14:paraId="240EF1F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25</w:t>
            </w:r>
            <w:r w:rsidR="0052459F">
              <w:rPr>
                <w:rFonts w:ascii="Times New Roman" w:hAnsi="Times New Roman" w:cs="Times New Roman"/>
                <w:sz w:val="20"/>
                <w:szCs w:val="20"/>
              </w:rPr>
              <w:t>»</w:t>
            </w:r>
          </w:p>
        </w:tc>
        <w:tc>
          <w:tcPr>
            <w:tcW w:w="3260" w:type="dxa"/>
            <w:vAlign w:val="center"/>
          </w:tcPr>
          <w:p w14:paraId="6C64EAB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768E515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788" w:type="dxa"/>
            <w:vAlign w:val="center"/>
          </w:tcPr>
          <w:p w14:paraId="4CD35A0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331E69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84,2</w:t>
            </w:r>
          </w:p>
        </w:tc>
      </w:tr>
      <w:tr w:rsidR="00B27B5F" w:rsidRPr="00BF35DE" w14:paraId="49F51F2A" w14:textId="77777777" w:rsidTr="0052459F">
        <w:trPr>
          <w:trHeight w:val="284"/>
        </w:trPr>
        <w:tc>
          <w:tcPr>
            <w:tcW w:w="4928" w:type="dxa"/>
            <w:vAlign w:val="center"/>
          </w:tcPr>
          <w:p w14:paraId="278B61A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22</w:t>
            </w:r>
            <w:r w:rsidR="0052459F">
              <w:rPr>
                <w:rFonts w:ascii="Times New Roman" w:hAnsi="Times New Roman" w:cs="Times New Roman"/>
                <w:sz w:val="20"/>
                <w:szCs w:val="20"/>
              </w:rPr>
              <w:t>»</w:t>
            </w:r>
          </w:p>
        </w:tc>
        <w:tc>
          <w:tcPr>
            <w:tcW w:w="3260" w:type="dxa"/>
            <w:vAlign w:val="center"/>
          </w:tcPr>
          <w:p w14:paraId="292ED93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26,1</w:t>
            </w:r>
          </w:p>
        </w:tc>
        <w:tc>
          <w:tcPr>
            <w:tcW w:w="2315" w:type="dxa"/>
            <w:vAlign w:val="center"/>
          </w:tcPr>
          <w:p w14:paraId="054F71F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788" w:type="dxa"/>
            <w:vAlign w:val="center"/>
          </w:tcPr>
          <w:p w14:paraId="53D2DA0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5B042B1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83,3</w:t>
            </w:r>
          </w:p>
        </w:tc>
      </w:tr>
      <w:tr w:rsidR="00B27B5F" w:rsidRPr="00BF35DE" w14:paraId="7D78256E" w14:textId="77777777" w:rsidTr="0052459F">
        <w:trPr>
          <w:trHeight w:val="284"/>
        </w:trPr>
        <w:tc>
          <w:tcPr>
            <w:tcW w:w="4928" w:type="dxa"/>
            <w:vAlign w:val="center"/>
          </w:tcPr>
          <w:p w14:paraId="5BB96EFD"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МБОУ ДО Сузунского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Сузунская Детская школа искусств</w:t>
            </w:r>
            <w:r w:rsidR="0052459F">
              <w:rPr>
                <w:rFonts w:ascii="Times New Roman" w:hAnsi="Times New Roman" w:cs="Times New Roman"/>
                <w:sz w:val="20"/>
                <w:szCs w:val="20"/>
              </w:rPr>
              <w:t>»</w:t>
            </w:r>
          </w:p>
        </w:tc>
        <w:tc>
          <w:tcPr>
            <w:tcW w:w="3260" w:type="dxa"/>
            <w:vAlign w:val="center"/>
          </w:tcPr>
          <w:p w14:paraId="73E3CCD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17,1</w:t>
            </w:r>
          </w:p>
        </w:tc>
        <w:tc>
          <w:tcPr>
            <w:tcW w:w="2315" w:type="dxa"/>
            <w:vAlign w:val="center"/>
          </w:tcPr>
          <w:p w14:paraId="0536CB7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22279ED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5049FED"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83,3</w:t>
            </w:r>
          </w:p>
        </w:tc>
      </w:tr>
      <w:tr w:rsidR="00B27B5F" w:rsidRPr="00BF35DE" w14:paraId="4A1FF7B0" w14:textId="77777777" w:rsidTr="0052459F">
        <w:trPr>
          <w:trHeight w:val="284"/>
        </w:trPr>
        <w:tc>
          <w:tcPr>
            <w:tcW w:w="4928" w:type="dxa"/>
            <w:vAlign w:val="center"/>
          </w:tcPr>
          <w:p w14:paraId="0540E11B"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27B5F">
              <w:rPr>
                <w:rFonts w:ascii="Times New Roman" w:hAnsi="Times New Roman" w:cs="Times New Roman"/>
                <w:sz w:val="20"/>
                <w:szCs w:val="20"/>
              </w:rPr>
              <w:t>Маслянинская Детская школа искусств</w:t>
            </w:r>
            <w:r w:rsidR="0052459F">
              <w:rPr>
                <w:rFonts w:ascii="Times New Roman" w:hAnsi="Times New Roman" w:cs="Times New Roman"/>
                <w:sz w:val="20"/>
                <w:szCs w:val="20"/>
              </w:rPr>
              <w:t>»</w:t>
            </w:r>
          </w:p>
        </w:tc>
        <w:tc>
          <w:tcPr>
            <w:tcW w:w="3260" w:type="dxa"/>
            <w:vAlign w:val="center"/>
          </w:tcPr>
          <w:p w14:paraId="25086AE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19,8</w:t>
            </w:r>
          </w:p>
        </w:tc>
        <w:tc>
          <w:tcPr>
            <w:tcW w:w="2315" w:type="dxa"/>
            <w:vAlign w:val="center"/>
          </w:tcPr>
          <w:p w14:paraId="4EF9EC3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788" w:type="dxa"/>
            <w:vAlign w:val="center"/>
          </w:tcPr>
          <w:p w14:paraId="64E7108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0F7301FD"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77,4</w:t>
            </w:r>
          </w:p>
        </w:tc>
      </w:tr>
      <w:tr w:rsidR="00B27B5F" w:rsidRPr="00BF35DE" w14:paraId="0EE6E65B" w14:textId="77777777" w:rsidTr="0052459F">
        <w:trPr>
          <w:trHeight w:val="284"/>
        </w:trPr>
        <w:tc>
          <w:tcPr>
            <w:tcW w:w="4928" w:type="dxa"/>
            <w:vAlign w:val="center"/>
          </w:tcPr>
          <w:p w14:paraId="476DFE4B"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МБУ ДО Детская школа искусств с. Баган</w:t>
            </w:r>
          </w:p>
        </w:tc>
        <w:tc>
          <w:tcPr>
            <w:tcW w:w="3260" w:type="dxa"/>
            <w:vAlign w:val="center"/>
          </w:tcPr>
          <w:p w14:paraId="61C1578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315" w:type="dxa"/>
            <w:vAlign w:val="center"/>
          </w:tcPr>
          <w:p w14:paraId="5148303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788" w:type="dxa"/>
            <w:vAlign w:val="center"/>
          </w:tcPr>
          <w:p w14:paraId="596F453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bottom"/>
          </w:tcPr>
          <w:p w14:paraId="1CC00E07" w14:textId="77777777" w:rsidR="00B27B5F" w:rsidRPr="00B27B5F" w:rsidRDefault="00B27B5F" w:rsidP="00B27B5F">
            <w:pPr>
              <w:spacing w:after="200" w:line="276" w:lineRule="auto"/>
              <w:jc w:val="center"/>
              <w:rPr>
                <w:rFonts w:ascii="Times New Roman" w:hAnsi="Times New Roman" w:cs="Times New Roman"/>
                <w:b/>
                <w:sz w:val="20"/>
                <w:szCs w:val="20"/>
              </w:rPr>
            </w:pPr>
            <w:r w:rsidRPr="00B27B5F">
              <w:rPr>
                <w:rFonts w:ascii="Times New Roman" w:hAnsi="Times New Roman" w:cs="Times New Roman"/>
                <w:b/>
                <w:sz w:val="20"/>
                <w:szCs w:val="20"/>
              </w:rPr>
              <w:t>75,6</w:t>
            </w:r>
          </w:p>
        </w:tc>
      </w:tr>
      <w:tr w:rsidR="00B27B5F" w:rsidRPr="00BF35DE" w14:paraId="2A86A068" w14:textId="77777777" w:rsidTr="0052459F">
        <w:trPr>
          <w:trHeight w:val="284"/>
        </w:trPr>
        <w:tc>
          <w:tcPr>
            <w:tcW w:w="4928" w:type="dxa"/>
            <w:vAlign w:val="center"/>
          </w:tcPr>
          <w:p w14:paraId="4B1FF34B"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21</w:t>
            </w:r>
            <w:r w:rsidR="0052459F">
              <w:rPr>
                <w:rFonts w:ascii="Times New Roman" w:hAnsi="Times New Roman" w:cs="Times New Roman"/>
                <w:sz w:val="20"/>
                <w:szCs w:val="20"/>
              </w:rPr>
              <w:t>»</w:t>
            </w:r>
          </w:p>
        </w:tc>
        <w:tc>
          <w:tcPr>
            <w:tcW w:w="3260" w:type="dxa"/>
            <w:vAlign w:val="center"/>
          </w:tcPr>
          <w:p w14:paraId="23C573F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8,1</w:t>
            </w:r>
          </w:p>
        </w:tc>
        <w:tc>
          <w:tcPr>
            <w:tcW w:w="2315" w:type="dxa"/>
            <w:vAlign w:val="center"/>
          </w:tcPr>
          <w:p w14:paraId="68FE9DE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788" w:type="dxa"/>
            <w:vAlign w:val="center"/>
          </w:tcPr>
          <w:p w14:paraId="0AFC723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11B6BD3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64,5</w:t>
            </w:r>
          </w:p>
        </w:tc>
      </w:tr>
    </w:tbl>
    <w:p w14:paraId="09C4880E" w14:textId="77777777" w:rsidR="00AF401F" w:rsidRDefault="00AF401F" w:rsidP="00B553BC">
      <w:pPr>
        <w:pStyle w:val="2"/>
        <w:jc w:val="center"/>
        <w:rPr>
          <w:rFonts w:ascii="Times New Roman" w:hAnsi="Times New Roman" w:cs="Times New Roman"/>
          <w:color w:val="auto"/>
          <w:sz w:val="10"/>
          <w:szCs w:val="28"/>
        </w:rPr>
        <w:sectPr w:rsidR="00AF401F" w:rsidSect="00093864">
          <w:pgSz w:w="16838" w:h="11906" w:orient="landscape"/>
          <w:pgMar w:top="1080" w:right="993" w:bottom="1080" w:left="1440" w:header="708" w:footer="708" w:gutter="0"/>
          <w:cols w:space="708"/>
          <w:docGrid w:linePitch="360"/>
        </w:sectPr>
      </w:pPr>
    </w:p>
    <w:p w14:paraId="53A4457F" w14:textId="77777777" w:rsidR="008A49A1" w:rsidRDefault="008A49A1" w:rsidP="008A49A1">
      <w:pPr>
        <w:pStyle w:val="2"/>
        <w:jc w:val="center"/>
        <w:rPr>
          <w:rFonts w:ascii="Times New Roman" w:hAnsi="Times New Roman" w:cs="Times New Roman"/>
          <w:i/>
          <w:color w:val="auto"/>
          <w:sz w:val="28"/>
          <w:szCs w:val="28"/>
        </w:rPr>
      </w:pPr>
      <w:bookmarkStart w:id="22" w:name="_Toc148345445"/>
      <w:r>
        <w:rPr>
          <w:rFonts w:ascii="Times New Roman" w:hAnsi="Times New Roman" w:cs="Times New Roman"/>
          <w:i/>
          <w:color w:val="auto"/>
          <w:sz w:val="28"/>
          <w:szCs w:val="28"/>
        </w:rPr>
        <w:lastRenderedPageBreak/>
        <w:t xml:space="preserve">Результаты оценки </w:t>
      </w:r>
      <w:r w:rsidRPr="00D75074">
        <w:rPr>
          <w:rFonts w:ascii="Times New Roman" w:hAnsi="Times New Roman" w:cs="Times New Roman"/>
          <w:i/>
          <w:color w:val="auto"/>
          <w:sz w:val="28"/>
          <w:szCs w:val="28"/>
        </w:rPr>
        <w:t xml:space="preserve">по </w:t>
      </w:r>
      <w:r w:rsidRPr="008A49A1">
        <w:rPr>
          <w:rFonts w:ascii="Times New Roman" w:hAnsi="Times New Roman" w:cs="Times New Roman"/>
          <w:i/>
          <w:color w:val="auto"/>
          <w:sz w:val="28"/>
          <w:szCs w:val="28"/>
        </w:rPr>
        <w:t>I</w:t>
      </w:r>
      <w:r w:rsidRPr="00D75074">
        <w:rPr>
          <w:rFonts w:ascii="Times New Roman" w:hAnsi="Times New Roman" w:cs="Times New Roman"/>
          <w:i/>
          <w:color w:val="auto"/>
          <w:sz w:val="28"/>
          <w:szCs w:val="28"/>
        </w:rPr>
        <w:t>I критерию</w:t>
      </w:r>
      <w:bookmarkEnd w:id="22"/>
    </w:p>
    <w:p w14:paraId="600AECC1" w14:textId="77777777" w:rsidR="008A49A1" w:rsidRPr="00AF401F" w:rsidRDefault="0052459F" w:rsidP="00AF401F">
      <w:pPr>
        <w:spacing w:after="0"/>
        <w:jc w:val="center"/>
        <w:rPr>
          <w:rFonts w:ascii="Times New Roman" w:hAnsi="Times New Roman" w:cs="Times New Roman"/>
          <w:b/>
          <w:i/>
          <w:sz w:val="28"/>
          <w:szCs w:val="28"/>
        </w:rPr>
      </w:pPr>
      <w:bookmarkStart w:id="23" w:name="_Toc147993896"/>
      <w:r>
        <w:rPr>
          <w:rFonts w:ascii="Times New Roman" w:hAnsi="Times New Roman" w:cs="Times New Roman"/>
          <w:b/>
          <w:i/>
          <w:sz w:val="28"/>
          <w:szCs w:val="28"/>
        </w:rPr>
        <w:t>«</w:t>
      </w:r>
      <w:r w:rsidR="008A49A1" w:rsidRPr="00AF401F">
        <w:rPr>
          <w:rFonts w:ascii="Times New Roman" w:hAnsi="Times New Roman" w:cs="Times New Roman"/>
          <w:b/>
          <w:i/>
          <w:sz w:val="28"/>
          <w:szCs w:val="28"/>
        </w:rPr>
        <w:t>Комфортность условий, в которых осуществляется образовательная деятельность</w:t>
      </w:r>
      <w:r>
        <w:rPr>
          <w:rFonts w:ascii="Times New Roman" w:hAnsi="Times New Roman" w:cs="Times New Roman"/>
          <w:b/>
          <w:i/>
          <w:sz w:val="28"/>
          <w:szCs w:val="28"/>
        </w:rPr>
        <w:t>»</w:t>
      </w:r>
      <w:bookmarkEnd w:id="23"/>
    </w:p>
    <w:p w14:paraId="1E299D3B" w14:textId="77777777" w:rsidR="00B553BC" w:rsidRPr="00AF401F" w:rsidRDefault="00B553BC" w:rsidP="00AF401F">
      <w:pPr>
        <w:jc w:val="center"/>
        <w:rPr>
          <w:rFonts w:ascii="Times New Roman" w:hAnsi="Times New Roman" w:cs="Times New Roman"/>
          <w:i/>
          <w:sz w:val="28"/>
          <w:szCs w:val="28"/>
        </w:rPr>
      </w:pPr>
      <w:bookmarkStart w:id="24" w:name="_Toc147993897"/>
      <w:r w:rsidRPr="00AF401F">
        <w:rPr>
          <w:rFonts w:ascii="Times New Roman" w:hAnsi="Times New Roman" w:cs="Times New Roman"/>
          <w:i/>
          <w:sz w:val="28"/>
          <w:szCs w:val="28"/>
        </w:rPr>
        <w:t>(max100</w:t>
      </w:r>
      <w:r w:rsidR="00315FC6" w:rsidRPr="00AF401F">
        <w:rPr>
          <w:rFonts w:ascii="Times New Roman" w:hAnsi="Times New Roman" w:cs="Times New Roman"/>
          <w:i/>
          <w:sz w:val="28"/>
          <w:szCs w:val="28"/>
        </w:rPr>
        <w:t xml:space="preserve"> баллов</w:t>
      </w:r>
      <w:r w:rsidRPr="00AF401F">
        <w:rPr>
          <w:rFonts w:ascii="Times New Roman" w:hAnsi="Times New Roman" w:cs="Times New Roman"/>
          <w:i/>
          <w:sz w:val="28"/>
          <w:szCs w:val="28"/>
        </w:rPr>
        <w:t>)</w:t>
      </w:r>
      <w:bookmarkEnd w:id="24"/>
    </w:p>
    <w:tbl>
      <w:tblPr>
        <w:tblStyle w:val="a3"/>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7"/>
        <w:gridCol w:w="3087"/>
        <w:gridCol w:w="3544"/>
        <w:gridCol w:w="1936"/>
      </w:tblGrid>
      <w:tr w:rsidR="00B553BC" w:rsidRPr="00BF35DE" w14:paraId="6AC1C23F" w14:textId="77777777" w:rsidTr="00540738">
        <w:trPr>
          <w:trHeight w:val="1511"/>
          <w:tblHeader/>
        </w:trPr>
        <w:tc>
          <w:tcPr>
            <w:tcW w:w="6377" w:type="dxa"/>
            <w:shd w:val="clear" w:color="auto" w:fill="D9D9D9" w:themeFill="background1" w:themeFillShade="D9"/>
            <w:vAlign w:val="center"/>
          </w:tcPr>
          <w:p w14:paraId="3D81903D" w14:textId="77777777" w:rsidR="00B553BC" w:rsidRPr="00BF35DE" w:rsidRDefault="00B553BC" w:rsidP="000D3406">
            <w:pPr>
              <w:jc w:val="center"/>
              <w:rPr>
                <w:rFonts w:ascii="Times New Roman" w:hAnsi="Times New Roman" w:cs="Times New Roman"/>
                <w:i/>
                <w:sz w:val="24"/>
                <w:szCs w:val="24"/>
              </w:rPr>
            </w:pPr>
            <w:r w:rsidRPr="00BF35DE">
              <w:rPr>
                <w:rFonts w:ascii="Times New Roman" w:hAnsi="Times New Roman" w:cs="Times New Roman"/>
                <w:i/>
                <w:sz w:val="24"/>
                <w:szCs w:val="24"/>
              </w:rPr>
              <w:t>Наименование организации</w:t>
            </w:r>
          </w:p>
        </w:tc>
        <w:tc>
          <w:tcPr>
            <w:tcW w:w="3087" w:type="dxa"/>
            <w:shd w:val="clear" w:color="auto" w:fill="D9D9D9" w:themeFill="background1" w:themeFillShade="D9"/>
            <w:vAlign w:val="center"/>
          </w:tcPr>
          <w:p w14:paraId="2E8749A8" w14:textId="77777777" w:rsidR="00B553BC" w:rsidRPr="008A49A1" w:rsidRDefault="00B553BC" w:rsidP="000D3406">
            <w:pPr>
              <w:jc w:val="center"/>
              <w:rPr>
                <w:rFonts w:ascii="Times New Roman" w:hAnsi="Times New Roman" w:cs="Times New Roman"/>
                <w:i/>
                <w:color w:val="000000"/>
                <w:sz w:val="24"/>
                <w:szCs w:val="24"/>
              </w:rPr>
            </w:pPr>
            <w:r w:rsidRPr="008A49A1">
              <w:rPr>
                <w:rFonts w:ascii="Times New Roman" w:hAnsi="Times New Roman" w:cs="Times New Roman"/>
                <w:i/>
                <w:color w:val="000000"/>
                <w:sz w:val="24"/>
                <w:szCs w:val="24"/>
              </w:rPr>
              <w:t>2.1 Обеспечение в организации социальной сферы комфортных условий предоставления услуг</w:t>
            </w:r>
          </w:p>
        </w:tc>
        <w:tc>
          <w:tcPr>
            <w:tcW w:w="3544" w:type="dxa"/>
            <w:shd w:val="clear" w:color="auto" w:fill="D9D9D9" w:themeFill="background1" w:themeFillShade="D9"/>
            <w:vAlign w:val="center"/>
          </w:tcPr>
          <w:p w14:paraId="17216F2D" w14:textId="77777777" w:rsidR="00B553BC" w:rsidRPr="008A49A1" w:rsidRDefault="00B553BC" w:rsidP="000D3406">
            <w:pPr>
              <w:jc w:val="center"/>
              <w:rPr>
                <w:rFonts w:ascii="Times New Roman" w:hAnsi="Times New Roman" w:cs="Times New Roman"/>
                <w:i/>
                <w:color w:val="000000"/>
                <w:sz w:val="24"/>
                <w:szCs w:val="24"/>
              </w:rPr>
            </w:pPr>
            <w:r w:rsidRPr="008A49A1">
              <w:rPr>
                <w:rFonts w:ascii="Times New Roman" w:hAnsi="Times New Roman" w:cs="Times New Roman"/>
                <w:i/>
                <w:color w:val="000000"/>
                <w:sz w:val="24"/>
                <w:szCs w:val="24"/>
              </w:rPr>
              <w:t>2.3 Доля получателей услуг</w:t>
            </w:r>
            <w:r w:rsidR="00EA4470">
              <w:rPr>
                <w:rFonts w:ascii="Times New Roman" w:hAnsi="Times New Roman" w:cs="Times New Roman"/>
                <w:i/>
                <w:color w:val="000000"/>
                <w:sz w:val="24"/>
                <w:szCs w:val="24"/>
              </w:rPr>
              <w:t>,</w:t>
            </w:r>
            <w:r w:rsidRPr="008A49A1">
              <w:rPr>
                <w:rFonts w:ascii="Times New Roman" w:hAnsi="Times New Roman" w:cs="Times New Roman"/>
                <w:i/>
                <w:color w:val="000000"/>
                <w:sz w:val="24"/>
                <w:szCs w:val="24"/>
              </w:rPr>
              <w:t xml:space="preserve"> удовлетворенных комфортностью предоставления услуг организацией социальной сферы</w:t>
            </w:r>
          </w:p>
        </w:tc>
        <w:tc>
          <w:tcPr>
            <w:tcW w:w="1936" w:type="dxa"/>
            <w:shd w:val="clear" w:color="auto" w:fill="D9D9D9" w:themeFill="background1" w:themeFillShade="D9"/>
            <w:vAlign w:val="center"/>
          </w:tcPr>
          <w:p w14:paraId="78B2CD36" w14:textId="77777777" w:rsidR="008F051B" w:rsidRDefault="008F051B" w:rsidP="008F051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w:t>
            </w:r>
          </w:p>
          <w:p w14:paraId="7E7795D6" w14:textId="77777777" w:rsidR="008F051B" w:rsidRPr="008F051B" w:rsidRDefault="008F051B" w:rsidP="008F051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оценка по</w:t>
            </w:r>
          </w:p>
          <w:p w14:paraId="4CBC3172" w14:textId="77777777" w:rsidR="00B553BC" w:rsidRPr="00540738" w:rsidRDefault="008F051B" w:rsidP="008F051B">
            <w:pPr>
              <w:jc w:val="center"/>
              <w:rPr>
                <w:rFonts w:ascii="Times New Roman" w:hAnsi="Times New Roman" w:cs="Times New Roman"/>
                <w:b/>
                <w:i/>
                <w:sz w:val="24"/>
                <w:szCs w:val="24"/>
              </w:rPr>
            </w:pPr>
            <w:r>
              <w:rPr>
                <w:rFonts w:ascii="Times New Roman" w:hAnsi="Times New Roman" w:cs="Times New Roman"/>
                <w:b/>
                <w:bCs/>
                <w:i/>
                <w:sz w:val="24"/>
                <w:szCs w:val="20"/>
                <w:lang w:val="en-US"/>
              </w:rPr>
              <w:t>I</w:t>
            </w:r>
            <w:r w:rsidRPr="008F051B">
              <w:rPr>
                <w:rFonts w:ascii="Times New Roman" w:hAnsi="Times New Roman" w:cs="Times New Roman"/>
                <w:b/>
                <w:bCs/>
                <w:i/>
                <w:sz w:val="24"/>
                <w:szCs w:val="20"/>
                <w:lang w:val="en-US"/>
              </w:rPr>
              <w:t>I</w:t>
            </w:r>
            <w:r w:rsidRPr="008F051B">
              <w:rPr>
                <w:rFonts w:ascii="Times New Roman" w:hAnsi="Times New Roman" w:cs="Times New Roman"/>
                <w:b/>
                <w:bCs/>
                <w:i/>
                <w:sz w:val="24"/>
                <w:szCs w:val="20"/>
              </w:rPr>
              <w:t xml:space="preserve"> критерию</w:t>
            </w:r>
          </w:p>
        </w:tc>
      </w:tr>
      <w:tr w:rsidR="006772B0" w:rsidRPr="00BF35DE" w14:paraId="0E19E1B3" w14:textId="77777777" w:rsidTr="0052459F">
        <w:trPr>
          <w:trHeight w:val="510"/>
        </w:trPr>
        <w:tc>
          <w:tcPr>
            <w:tcW w:w="6377" w:type="dxa"/>
            <w:vAlign w:val="center"/>
          </w:tcPr>
          <w:p w14:paraId="2645D0F1"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10</w:t>
            </w:r>
            <w:r w:rsidR="0052459F">
              <w:rPr>
                <w:rFonts w:ascii="Times New Roman" w:hAnsi="Times New Roman" w:cs="Times New Roman"/>
                <w:color w:val="000000"/>
                <w:sz w:val="24"/>
                <w:szCs w:val="24"/>
              </w:rPr>
              <w:t>»</w:t>
            </w:r>
          </w:p>
        </w:tc>
        <w:tc>
          <w:tcPr>
            <w:tcW w:w="3087" w:type="dxa"/>
            <w:vAlign w:val="center"/>
          </w:tcPr>
          <w:p w14:paraId="5F6D702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474C11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0E20744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096F0524" w14:textId="77777777" w:rsidTr="0052459F">
        <w:trPr>
          <w:trHeight w:val="510"/>
        </w:trPr>
        <w:tc>
          <w:tcPr>
            <w:tcW w:w="6377" w:type="dxa"/>
            <w:vAlign w:val="center"/>
          </w:tcPr>
          <w:p w14:paraId="11F446F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художественная школа № 1</w:t>
            </w:r>
            <w:r w:rsidR="0052459F">
              <w:rPr>
                <w:rFonts w:ascii="Times New Roman" w:hAnsi="Times New Roman" w:cs="Times New Roman"/>
                <w:color w:val="000000"/>
                <w:sz w:val="24"/>
                <w:szCs w:val="24"/>
              </w:rPr>
              <w:t>»</w:t>
            </w:r>
          </w:p>
        </w:tc>
        <w:tc>
          <w:tcPr>
            <w:tcW w:w="3087" w:type="dxa"/>
            <w:vAlign w:val="center"/>
          </w:tcPr>
          <w:p w14:paraId="6352B79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759D12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4BB8BE7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40809EA5" w14:textId="77777777" w:rsidTr="0052459F">
        <w:trPr>
          <w:trHeight w:val="510"/>
        </w:trPr>
        <w:tc>
          <w:tcPr>
            <w:tcW w:w="6377" w:type="dxa"/>
            <w:vAlign w:val="center"/>
          </w:tcPr>
          <w:p w14:paraId="0324F4D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Гармония</w:t>
            </w:r>
            <w:r w:rsidR="0052459F">
              <w:rPr>
                <w:rFonts w:ascii="Times New Roman" w:hAnsi="Times New Roman" w:cs="Times New Roman"/>
                <w:color w:val="000000"/>
                <w:sz w:val="24"/>
                <w:szCs w:val="24"/>
              </w:rPr>
              <w:t>»</w:t>
            </w:r>
          </w:p>
        </w:tc>
        <w:tc>
          <w:tcPr>
            <w:tcW w:w="3087" w:type="dxa"/>
            <w:vAlign w:val="center"/>
          </w:tcPr>
          <w:p w14:paraId="3BD2CAB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0B838D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566A20FE"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33F2BA38" w14:textId="77777777" w:rsidTr="0052459F">
        <w:trPr>
          <w:trHeight w:val="510"/>
        </w:trPr>
        <w:tc>
          <w:tcPr>
            <w:tcW w:w="6377" w:type="dxa"/>
            <w:vAlign w:val="center"/>
          </w:tcPr>
          <w:p w14:paraId="2152E8C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w:t>
            </w:r>
            <w:r w:rsidR="0052459F" w:rsidRPr="0052459F">
              <w:rPr>
                <w:rFonts w:ascii="Times New Roman" w:hAnsi="Times New Roman" w:cs="Times New Roman"/>
                <w:color w:val="000000"/>
                <w:sz w:val="24"/>
                <w:szCs w:val="24"/>
              </w:rPr>
              <w:t> </w:t>
            </w:r>
            <w:r w:rsidRPr="0052459F">
              <w:rPr>
                <w:rFonts w:ascii="Times New Roman" w:hAnsi="Times New Roman" w:cs="Times New Roman"/>
                <w:color w:val="000000"/>
                <w:sz w:val="24"/>
                <w:szCs w:val="24"/>
              </w:rPr>
              <w:t>30</w:t>
            </w:r>
            <w:r w:rsidR="0052459F">
              <w:rPr>
                <w:rFonts w:ascii="Times New Roman" w:hAnsi="Times New Roman" w:cs="Times New Roman"/>
                <w:color w:val="000000"/>
                <w:sz w:val="24"/>
                <w:szCs w:val="24"/>
              </w:rPr>
              <w:t>»</w:t>
            </w:r>
          </w:p>
        </w:tc>
        <w:tc>
          <w:tcPr>
            <w:tcW w:w="3087" w:type="dxa"/>
            <w:vAlign w:val="center"/>
          </w:tcPr>
          <w:p w14:paraId="04B8BCB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E2B6DB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231D3E7B"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091533B7" w14:textId="77777777" w:rsidTr="0052459F">
        <w:trPr>
          <w:trHeight w:val="510"/>
        </w:trPr>
        <w:tc>
          <w:tcPr>
            <w:tcW w:w="6377" w:type="dxa"/>
            <w:vAlign w:val="center"/>
          </w:tcPr>
          <w:p w14:paraId="01DEBF6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Каргатского района Новосибирской области</w:t>
            </w:r>
            <w:r w:rsidR="0052459F">
              <w:rPr>
                <w:rFonts w:ascii="Times New Roman" w:hAnsi="Times New Roman" w:cs="Times New Roman"/>
                <w:color w:val="000000"/>
                <w:sz w:val="24"/>
                <w:szCs w:val="24"/>
              </w:rPr>
              <w:t>»</w:t>
            </w:r>
          </w:p>
        </w:tc>
        <w:tc>
          <w:tcPr>
            <w:tcW w:w="3087" w:type="dxa"/>
            <w:vAlign w:val="center"/>
          </w:tcPr>
          <w:p w14:paraId="596189B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DED0D4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5A22EE1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295A688E" w14:textId="77777777" w:rsidTr="0052459F">
        <w:trPr>
          <w:trHeight w:val="510"/>
        </w:trPr>
        <w:tc>
          <w:tcPr>
            <w:tcW w:w="6377" w:type="dxa"/>
            <w:vAlign w:val="center"/>
          </w:tcPr>
          <w:p w14:paraId="0D6DA5E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Краснозерского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p>
        </w:tc>
        <w:tc>
          <w:tcPr>
            <w:tcW w:w="3087" w:type="dxa"/>
            <w:vAlign w:val="center"/>
          </w:tcPr>
          <w:p w14:paraId="4282987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720B9C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2D83838C"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530C23A6" w14:textId="77777777" w:rsidTr="0052459F">
        <w:trPr>
          <w:trHeight w:val="510"/>
        </w:trPr>
        <w:tc>
          <w:tcPr>
            <w:tcW w:w="6377" w:type="dxa"/>
            <w:vAlign w:val="center"/>
          </w:tcPr>
          <w:p w14:paraId="0C69C922"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р.п. Краснообск</w:t>
            </w:r>
            <w:r w:rsidR="0052459F">
              <w:rPr>
                <w:rFonts w:ascii="Times New Roman" w:hAnsi="Times New Roman" w:cs="Times New Roman"/>
                <w:color w:val="000000"/>
                <w:sz w:val="24"/>
                <w:szCs w:val="24"/>
              </w:rPr>
              <w:t>»</w:t>
            </w:r>
          </w:p>
        </w:tc>
        <w:tc>
          <w:tcPr>
            <w:tcW w:w="3087" w:type="dxa"/>
            <w:vAlign w:val="center"/>
          </w:tcPr>
          <w:p w14:paraId="5155E40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719059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45F7EB5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1FCFC600" w14:textId="77777777" w:rsidTr="0052459F">
        <w:trPr>
          <w:trHeight w:val="510"/>
        </w:trPr>
        <w:tc>
          <w:tcPr>
            <w:tcW w:w="6377" w:type="dxa"/>
            <w:vAlign w:val="center"/>
          </w:tcPr>
          <w:p w14:paraId="13C0763E"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Тогучинского района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Тогучинская Детская музыкальная школа</w:t>
            </w:r>
            <w:r w:rsidR="0052459F">
              <w:rPr>
                <w:rFonts w:ascii="Times New Roman" w:hAnsi="Times New Roman" w:cs="Times New Roman"/>
                <w:color w:val="000000"/>
                <w:sz w:val="24"/>
                <w:szCs w:val="24"/>
              </w:rPr>
              <w:t>»</w:t>
            </w:r>
          </w:p>
        </w:tc>
        <w:tc>
          <w:tcPr>
            <w:tcW w:w="3087" w:type="dxa"/>
            <w:vAlign w:val="center"/>
          </w:tcPr>
          <w:p w14:paraId="5984E15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9C4D47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6F18A71C"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1A5B3F65" w14:textId="77777777" w:rsidTr="0052459F">
        <w:trPr>
          <w:trHeight w:val="510"/>
        </w:trPr>
        <w:tc>
          <w:tcPr>
            <w:tcW w:w="6377" w:type="dxa"/>
            <w:vAlign w:val="center"/>
          </w:tcPr>
          <w:p w14:paraId="00EBA5F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Чановская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6B4B0F3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994391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065F8AC4"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2BDEE1B7" w14:textId="77777777" w:rsidTr="0052459F">
        <w:trPr>
          <w:trHeight w:val="510"/>
        </w:trPr>
        <w:tc>
          <w:tcPr>
            <w:tcW w:w="6377" w:type="dxa"/>
            <w:vAlign w:val="center"/>
          </w:tcPr>
          <w:p w14:paraId="399BD66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Посевнинская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2A7C85D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627FFF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4794A08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4E0BC828" w14:textId="77777777" w:rsidTr="0052459F">
        <w:trPr>
          <w:trHeight w:val="510"/>
        </w:trPr>
        <w:tc>
          <w:tcPr>
            <w:tcW w:w="6377" w:type="dxa"/>
            <w:vAlign w:val="center"/>
          </w:tcPr>
          <w:p w14:paraId="2085E35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МБОУ ДО Детская школа искусств Чистоозерного района Новосибирской области</w:t>
            </w:r>
          </w:p>
        </w:tc>
        <w:tc>
          <w:tcPr>
            <w:tcW w:w="3087" w:type="dxa"/>
            <w:vAlign w:val="center"/>
          </w:tcPr>
          <w:p w14:paraId="4B6EC9A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43C12F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3FAF959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7E5A976F" w14:textId="77777777" w:rsidTr="0052459F">
        <w:trPr>
          <w:trHeight w:val="510"/>
        </w:trPr>
        <w:tc>
          <w:tcPr>
            <w:tcW w:w="6377" w:type="dxa"/>
            <w:vAlign w:val="center"/>
          </w:tcPr>
          <w:p w14:paraId="350A86BD"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МБОУ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Венгеровского района</w:t>
            </w:r>
          </w:p>
        </w:tc>
        <w:tc>
          <w:tcPr>
            <w:tcW w:w="3087" w:type="dxa"/>
            <w:vAlign w:val="center"/>
          </w:tcPr>
          <w:p w14:paraId="6FDFE33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B1BA32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6E4F96D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618AA426" w14:textId="77777777" w:rsidTr="0052459F">
        <w:trPr>
          <w:trHeight w:val="510"/>
        </w:trPr>
        <w:tc>
          <w:tcPr>
            <w:tcW w:w="6377" w:type="dxa"/>
            <w:vAlign w:val="center"/>
          </w:tcPr>
          <w:p w14:paraId="74707BB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1</w:t>
            </w:r>
            <w:r w:rsidR="0052459F">
              <w:rPr>
                <w:rFonts w:ascii="Times New Roman" w:hAnsi="Times New Roman" w:cs="Times New Roman"/>
                <w:color w:val="000000"/>
                <w:sz w:val="24"/>
                <w:szCs w:val="24"/>
              </w:rPr>
              <w:t>»</w:t>
            </w:r>
          </w:p>
        </w:tc>
        <w:tc>
          <w:tcPr>
            <w:tcW w:w="3087" w:type="dxa"/>
            <w:vAlign w:val="center"/>
          </w:tcPr>
          <w:p w14:paraId="1A4778E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2F5B97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67D7EC21"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73723A5E" w14:textId="77777777" w:rsidTr="0052459F">
        <w:trPr>
          <w:trHeight w:val="510"/>
        </w:trPr>
        <w:tc>
          <w:tcPr>
            <w:tcW w:w="6377" w:type="dxa"/>
            <w:vAlign w:val="center"/>
          </w:tcPr>
          <w:p w14:paraId="1EC830CE"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13</w:t>
            </w:r>
            <w:r w:rsidR="0052459F">
              <w:rPr>
                <w:rFonts w:ascii="Times New Roman" w:hAnsi="Times New Roman" w:cs="Times New Roman"/>
                <w:color w:val="000000"/>
                <w:sz w:val="24"/>
                <w:szCs w:val="24"/>
              </w:rPr>
              <w:t>»</w:t>
            </w:r>
          </w:p>
        </w:tc>
        <w:tc>
          <w:tcPr>
            <w:tcW w:w="3087" w:type="dxa"/>
            <w:vAlign w:val="center"/>
          </w:tcPr>
          <w:p w14:paraId="0105110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A69EF6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0D11804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385A8D0B" w14:textId="77777777" w:rsidTr="0052459F">
        <w:trPr>
          <w:trHeight w:val="510"/>
        </w:trPr>
        <w:tc>
          <w:tcPr>
            <w:tcW w:w="6377" w:type="dxa"/>
            <w:vAlign w:val="center"/>
          </w:tcPr>
          <w:p w14:paraId="0036128D"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4</w:t>
            </w:r>
            <w:r w:rsidR="0052459F">
              <w:rPr>
                <w:rFonts w:ascii="Times New Roman" w:hAnsi="Times New Roman" w:cs="Times New Roman"/>
                <w:color w:val="000000"/>
                <w:sz w:val="24"/>
                <w:szCs w:val="24"/>
              </w:rPr>
              <w:t>»</w:t>
            </w:r>
          </w:p>
        </w:tc>
        <w:tc>
          <w:tcPr>
            <w:tcW w:w="3087" w:type="dxa"/>
            <w:vAlign w:val="center"/>
          </w:tcPr>
          <w:p w14:paraId="35725C0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F404F5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613138BD"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4F006AD7" w14:textId="77777777" w:rsidTr="0052459F">
        <w:trPr>
          <w:trHeight w:val="510"/>
        </w:trPr>
        <w:tc>
          <w:tcPr>
            <w:tcW w:w="6377" w:type="dxa"/>
            <w:vAlign w:val="center"/>
          </w:tcPr>
          <w:p w14:paraId="04E1A56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25</w:t>
            </w:r>
            <w:r w:rsidR="0052459F">
              <w:rPr>
                <w:rFonts w:ascii="Times New Roman" w:hAnsi="Times New Roman" w:cs="Times New Roman"/>
                <w:color w:val="000000"/>
                <w:sz w:val="24"/>
                <w:szCs w:val="24"/>
              </w:rPr>
              <w:t>»</w:t>
            </w:r>
          </w:p>
        </w:tc>
        <w:tc>
          <w:tcPr>
            <w:tcW w:w="3087" w:type="dxa"/>
            <w:vAlign w:val="center"/>
          </w:tcPr>
          <w:p w14:paraId="5F943CE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4F1893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5129E34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0666C60A" w14:textId="77777777" w:rsidTr="0052459F">
        <w:trPr>
          <w:trHeight w:val="510"/>
        </w:trPr>
        <w:tc>
          <w:tcPr>
            <w:tcW w:w="6377" w:type="dxa"/>
            <w:vAlign w:val="center"/>
          </w:tcPr>
          <w:p w14:paraId="5E0F8A5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Детская художественная школа № 3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Снегири</w:t>
            </w:r>
            <w:r w:rsidR="0052459F">
              <w:rPr>
                <w:rFonts w:ascii="Times New Roman" w:hAnsi="Times New Roman" w:cs="Times New Roman"/>
                <w:color w:val="000000"/>
                <w:sz w:val="24"/>
                <w:szCs w:val="24"/>
              </w:rPr>
              <w:t>»</w:t>
            </w:r>
          </w:p>
        </w:tc>
        <w:tc>
          <w:tcPr>
            <w:tcW w:w="3087" w:type="dxa"/>
            <w:vAlign w:val="center"/>
          </w:tcPr>
          <w:p w14:paraId="153B8D2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8A26DE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7A5E155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2731DC5C" w14:textId="77777777" w:rsidTr="0052459F">
        <w:trPr>
          <w:trHeight w:val="510"/>
        </w:trPr>
        <w:tc>
          <w:tcPr>
            <w:tcW w:w="6377" w:type="dxa"/>
            <w:vAlign w:val="center"/>
          </w:tcPr>
          <w:p w14:paraId="2FC8301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Детская школа искусств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Кантилена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с хоровым отделением</w:t>
            </w:r>
          </w:p>
        </w:tc>
        <w:tc>
          <w:tcPr>
            <w:tcW w:w="3087" w:type="dxa"/>
            <w:vAlign w:val="center"/>
          </w:tcPr>
          <w:p w14:paraId="2DE9E6F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14EF1F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4CA669B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4D8B95E3" w14:textId="77777777" w:rsidTr="0052459F">
        <w:trPr>
          <w:trHeight w:val="510"/>
        </w:trPr>
        <w:tc>
          <w:tcPr>
            <w:tcW w:w="6377" w:type="dxa"/>
            <w:vAlign w:val="center"/>
          </w:tcPr>
          <w:p w14:paraId="3EDF7CAE"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Линевская Детская художественная школа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Искитимского района Новосибирской области</w:t>
            </w:r>
          </w:p>
        </w:tc>
        <w:tc>
          <w:tcPr>
            <w:tcW w:w="3087" w:type="dxa"/>
            <w:vAlign w:val="center"/>
          </w:tcPr>
          <w:p w14:paraId="1EBEEF1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DE6EA9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3EC2ADA0"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54D06461" w14:textId="77777777" w:rsidTr="0052459F">
        <w:trPr>
          <w:trHeight w:val="510"/>
        </w:trPr>
        <w:tc>
          <w:tcPr>
            <w:tcW w:w="6377" w:type="dxa"/>
            <w:vAlign w:val="center"/>
          </w:tcPr>
          <w:p w14:paraId="7F01F93B"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Коченевская Детская музыкальная школа</w:t>
            </w:r>
            <w:r w:rsidR="0052459F">
              <w:rPr>
                <w:rFonts w:ascii="Times New Roman" w:hAnsi="Times New Roman" w:cs="Times New Roman"/>
                <w:color w:val="000000"/>
                <w:sz w:val="24"/>
                <w:szCs w:val="24"/>
              </w:rPr>
              <w:t>»</w:t>
            </w:r>
          </w:p>
        </w:tc>
        <w:tc>
          <w:tcPr>
            <w:tcW w:w="3087" w:type="dxa"/>
            <w:vAlign w:val="center"/>
          </w:tcPr>
          <w:p w14:paraId="09C34F7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4CD160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6AD3A791"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2BAD1F8C" w14:textId="77777777" w:rsidTr="0052459F">
        <w:trPr>
          <w:trHeight w:val="510"/>
        </w:trPr>
        <w:tc>
          <w:tcPr>
            <w:tcW w:w="6377" w:type="dxa"/>
            <w:vAlign w:val="center"/>
          </w:tcPr>
          <w:p w14:paraId="59A7BD12"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МБУ ДО Кыштовская Детская школа искусств</w:t>
            </w:r>
          </w:p>
        </w:tc>
        <w:tc>
          <w:tcPr>
            <w:tcW w:w="3087" w:type="dxa"/>
            <w:vAlign w:val="center"/>
          </w:tcPr>
          <w:p w14:paraId="130D419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E9A26D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7AD07F3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65E356D7" w14:textId="77777777" w:rsidTr="0052459F">
        <w:trPr>
          <w:trHeight w:val="510"/>
        </w:trPr>
        <w:tc>
          <w:tcPr>
            <w:tcW w:w="6377" w:type="dxa"/>
            <w:vAlign w:val="center"/>
          </w:tcPr>
          <w:p w14:paraId="2BA00B1D"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Барабинского района</w:t>
            </w:r>
          </w:p>
        </w:tc>
        <w:tc>
          <w:tcPr>
            <w:tcW w:w="3087" w:type="dxa"/>
            <w:vAlign w:val="center"/>
          </w:tcPr>
          <w:p w14:paraId="35D7156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75DD1C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45,5</w:t>
            </w:r>
          </w:p>
        </w:tc>
        <w:tc>
          <w:tcPr>
            <w:tcW w:w="1936" w:type="dxa"/>
            <w:vAlign w:val="center"/>
          </w:tcPr>
          <w:p w14:paraId="0545E809"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95,5</w:t>
            </w:r>
          </w:p>
        </w:tc>
      </w:tr>
      <w:tr w:rsidR="006772B0" w:rsidRPr="00BF35DE" w14:paraId="270EFF36" w14:textId="77777777" w:rsidTr="0052459F">
        <w:trPr>
          <w:trHeight w:val="510"/>
        </w:trPr>
        <w:tc>
          <w:tcPr>
            <w:tcW w:w="6377" w:type="dxa"/>
            <w:vAlign w:val="center"/>
          </w:tcPr>
          <w:p w14:paraId="5D877170"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Болотнинского района Новосибирской области</w:t>
            </w:r>
          </w:p>
        </w:tc>
        <w:tc>
          <w:tcPr>
            <w:tcW w:w="3087" w:type="dxa"/>
            <w:vAlign w:val="center"/>
          </w:tcPr>
          <w:p w14:paraId="3017AEC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798E10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45,5</w:t>
            </w:r>
          </w:p>
        </w:tc>
        <w:tc>
          <w:tcPr>
            <w:tcW w:w="1936" w:type="dxa"/>
            <w:vAlign w:val="center"/>
          </w:tcPr>
          <w:p w14:paraId="5EFCE5F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95,5</w:t>
            </w:r>
          </w:p>
        </w:tc>
      </w:tr>
      <w:tr w:rsidR="006772B0" w:rsidRPr="00BF35DE" w14:paraId="1458165A" w14:textId="77777777" w:rsidTr="0052459F">
        <w:trPr>
          <w:trHeight w:val="510"/>
        </w:trPr>
        <w:tc>
          <w:tcPr>
            <w:tcW w:w="6377" w:type="dxa"/>
            <w:vAlign w:val="center"/>
          </w:tcPr>
          <w:p w14:paraId="0561833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МАУ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23</w:t>
            </w:r>
            <w:r w:rsidR="0052459F">
              <w:rPr>
                <w:rFonts w:ascii="Times New Roman" w:hAnsi="Times New Roman" w:cs="Times New Roman"/>
                <w:color w:val="000000"/>
                <w:sz w:val="24"/>
                <w:szCs w:val="24"/>
              </w:rPr>
              <w:t>»</w:t>
            </w:r>
          </w:p>
        </w:tc>
        <w:tc>
          <w:tcPr>
            <w:tcW w:w="3087" w:type="dxa"/>
            <w:vAlign w:val="center"/>
          </w:tcPr>
          <w:p w14:paraId="08F3FBE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3145AE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0EEF7B41"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4D369489" w14:textId="77777777" w:rsidTr="0052459F">
        <w:trPr>
          <w:trHeight w:val="510"/>
        </w:trPr>
        <w:tc>
          <w:tcPr>
            <w:tcW w:w="6377" w:type="dxa"/>
            <w:vAlign w:val="center"/>
          </w:tcPr>
          <w:p w14:paraId="125E34D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МАУ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 24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Триумф</w:t>
            </w:r>
            <w:r w:rsidR="0052459F">
              <w:rPr>
                <w:rFonts w:ascii="Times New Roman" w:hAnsi="Times New Roman" w:cs="Times New Roman"/>
                <w:color w:val="000000"/>
                <w:sz w:val="24"/>
                <w:szCs w:val="24"/>
              </w:rPr>
              <w:t>»</w:t>
            </w:r>
          </w:p>
        </w:tc>
        <w:tc>
          <w:tcPr>
            <w:tcW w:w="3087" w:type="dxa"/>
            <w:vAlign w:val="center"/>
          </w:tcPr>
          <w:p w14:paraId="431DF42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F2C19B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09E2648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3A395961" w14:textId="77777777" w:rsidTr="0052459F">
        <w:trPr>
          <w:trHeight w:val="510"/>
        </w:trPr>
        <w:tc>
          <w:tcPr>
            <w:tcW w:w="6377" w:type="dxa"/>
            <w:vAlign w:val="center"/>
          </w:tcPr>
          <w:p w14:paraId="41ED264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3</w:t>
            </w:r>
            <w:r w:rsidR="0052459F">
              <w:rPr>
                <w:rFonts w:ascii="Times New Roman" w:hAnsi="Times New Roman" w:cs="Times New Roman"/>
                <w:color w:val="000000"/>
                <w:sz w:val="24"/>
                <w:szCs w:val="24"/>
              </w:rPr>
              <w:t>»</w:t>
            </w:r>
          </w:p>
        </w:tc>
        <w:tc>
          <w:tcPr>
            <w:tcW w:w="3087" w:type="dxa"/>
            <w:vAlign w:val="center"/>
          </w:tcPr>
          <w:p w14:paraId="41E2822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9A8F96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5273A979"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7EAF61FE" w14:textId="77777777" w:rsidTr="0052459F">
        <w:trPr>
          <w:trHeight w:val="510"/>
        </w:trPr>
        <w:tc>
          <w:tcPr>
            <w:tcW w:w="6377" w:type="dxa"/>
            <w:vAlign w:val="center"/>
          </w:tcPr>
          <w:p w14:paraId="4526B09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7 им. А.П. Новикова</w:t>
            </w:r>
            <w:r w:rsidR="0052459F">
              <w:rPr>
                <w:rFonts w:ascii="Times New Roman" w:hAnsi="Times New Roman" w:cs="Times New Roman"/>
                <w:color w:val="000000"/>
                <w:sz w:val="24"/>
                <w:szCs w:val="24"/>
              </w:rPr>
              <w:t>»</w:t>
            </w:r>
          </w:p>
        </w:tc>
        <w:tc>
          <w:tcPr>
            <w:tcW w:w="3087" w:type="dxa"/>
            <w:vAlign w:val="center"/>
          </w:tcPr>
          <w:p w14:paraId="785135D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E8C7B8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4E6B1FC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57B34755" w14:textId="77777777" w:rsidTr="0052459F">
        <w:trPr>
          <w:trHeight w:val="510"/>
        </w:trPr>
        <w:tc>
          <w:tcPr>
            <w:tcW w:w="6377" w:type="dxa"/>
            <w:vAlign w:val="center"/>
          </w:tcPr>
          <w:p w14:paraId="294F56C5"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Школа искусств № 20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Муза</w:t>
            </w:r>
            <w:r w:rsidR="0052459F">
              <w:rPr>
                <w:rFonts w:ascii="Times New Roman" w:hAnsi="Times New Roman" w:cs="Times New Roman"/>
                <w:color w:val="000000"/>
                <w:sz w:val="24"/>
                <w:szCs w:val="24"/>
              </w:rPr>
              <w:t>»</w:t>
            </w:r>
          </w:p>
        </w:tc>
        <w:tc>
          <w:tcPr>
            <w:tcW w:w="3087" w:type="dxa"/>
            <w:vAlign w:val="center"/>
          </w:tcPr>
          <w:p w14:paraId="63C0830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B6F9DF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340C520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48D58CA4" w14:textId="77777777" w:rsidTr="0052459F">
        <w:trPr>
          <w:trHeight w:val="510"/>
        </w:trPr>
        <w:tc>
          <w:tcPr>
            <w:tcW w:w="6377" w:type="dxa"/>
            <w:vAlign w:val="center"/>
          </w:tcPr>
          <w:p w14:paraId="13C4669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МКОУ ДО Доволенская Детская школа искусств</w:t>
            </w:r>
          </w:p>
        </w:tc>
        <w:tc>
          <w:tcPr>
            <w:tcW w:w="3087" w:type="dxa"/>
            <w:vAlign w:val="center"/>
          </w:tcPr>
          <w:p w14:paraId="70A0791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753013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2663418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74E7B6BA" w14:textId="77777777" w:rsidTr="0052459F">
        <w:trPr>
          <w:trHeight w:val="510"/>
        </w:trPr>
        <w:tc>
          <w:tcPr>
            <w:tcW w:w="6377" w:type="dxa"/>
            <w:vAlign w:val="center"/>
          </w:tcPr>
          <w:p w14:paraId="43815D0C"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ГБУ ДО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Радуга</w:t>
            </w:r>
            <w:r w:rsidR="0052459F">
              <w:rPr>
                <w:rFonts w:ascii="Times New Roman" w:hAnsi="Times New Roman" w:cs="Times New Roman"/>
                <w:color w:val="000000"/>
                <w:sz w:val="24"/>
                <w:szCs w:val="24"/>
              </w:rPr>
              <w:t>»</w:t>
            </w:r>
          </w:p>
        </w:tc>
        <w:tc>
          <w:tcPr>
            <w:tcW w:w="3087" w:type="dxa"/>
            <w:vAlign w:val="center"/>
          </w:tcPr>
          <w:p w14:paraId="54DB7DA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370903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44,5</w:t>
            </w:r>
          </w:p>
        </w:tc>
        <w:tc>
          <w:tcPr>
            <w:tcW w:w="1936" w:type="dxa"/>
            <w:vAlign w:val="center"/>
          </w:tcPr>
          <w:p w14:paraId="105A57D1"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94,5</w:t>
            </w:r>
          </w:p>
        </w:tc>
      </w:tr>
      <w:tr w:rsidR="006772B0" w:rsidRPr="00BF35DE" w14:paraId="13E96486" w14:textId="77777777" w:rsidTr="0052459F">
        <w:trPr>
          <w:trHeight w:val="510"/>
        </w:trPr>
        <w:tc>
          <w:tcPr>
            <w:tcW w:w="6377" w:type="dxa"/>
            <w:vAlign w:val="center"/>
          </w:tcPr>
          <w:p w14:paraId="7859FA8C"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МБУ ДО Усть-Таркская Детская школа искусств</w:t>
            </w:r>
          </w:p>
        </w:tc>
        <w:tc>
          <w:tcPr>
            <w:tcW w:w="3087" w:type="dxa"/>
            <w:vAlign w:val="center"/>
          </w:tcPr>
          <w:p w14:paraId="2EEDCC2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3BE321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44,5</w:t>
            </w:r>
          </w:p>
        </w:tc>
        <w:tc>
          <w:tcPr>
            <w:tcW w:w="1936" w:type="dxa"/>
            <w:vAlign w:val="center"/>
          </w:tcPr>
          <w:p w14:paraId="6295479E"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94,5</w:t>
            </w:r>
          </w:p>
        </w:tc>
      </w:tr>
      <w:tr w:rsidR="006772B0" w:rsidRPr="00BF35DE" w14:paraId="76F61289" w14:textId="77777777" w:rsidTr="0052459F">
        <w:trPr>
          <w:trHeight w:val="510"/>
        </w:trPr>
        <w:tc>
          <w:tcPr>
            <w:tcW w:w="6377" w:type="dxa"/>
            <w:vAlign w:val="center"/>
          </w:tcPr>
          <w:p w14:paraId="7BC2204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Дорогинская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615D151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AFEF05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31572368"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1E3CCF6D" w14:textId="77777777" w:rsidTr="0052459F">
        <w:trPr>
          <w:trHeight w:val="510"/>
        </w:trPr>
        <w:tc>
          <w:tcPr>
            <w:tcW w:w="6377" w:type="dxa"/>
            <w:vAlign w:val="center"/>
          </w:tcPr>
          <w:p w14:paraId="5932161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Бердска Детская школа искусств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Берегиня</w:t>
            </w:r>
            <w:r w:rsidR="0052459F">
              <w:rPr>
                <w:rFonts w:ascii="Times New Roman" w:hAnsi="Times New Roman" w:cs="Times New Roman"/>
                <w:color w:val="000000"/>
                <w:sz w:val="24"/>
                <w:szCs w:val="24"/>
              </w:rPr>
              <w:t>»</w:t>
            </w:r>
          </w:p>
        </w:tc>
        <w:tc>
          <w:tcPr>
            <w:tcW w:w="3087" w:type="dxa"/>
            <w:vAlign w:val="center"/>
          </w:tcPr>
          <w:p w14:paraId="7186682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C56FE1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405F2C8C"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02CC2D50" w14:textId="77777777" w:rsidTr="0052459F">
        <w:trPr>
          <w:trHeight w:val="510"/>
        </w:trPr>
        <w:tc>
          <w:tcPr>
            <w:tcW w:w="6377" w:type="dxa"/>
            <w:vAlign w:val="center"/>
          </w:tcPr>
          <w:p w14:paraId="1DEE56E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Городская школа искусств № 29</w:t>
            </w:r>
            <w:r w:rsidR="0052459F">
              <w:rPr>
                <w:rFonts w:ascii="Times New Roman" w:hAnsi="Times New Roman" w:cs="Times New Roman"/>
                <w:color w:val="000000"/>
                <w:sz w:val="24"/>
                <w:szCs w:val="24"/>
              </w:rPr>
              <w:t>»</w:t>
            </w:r>
          </w:p>
        </w:tc>
        <w:tc>
          <w:tcPr>
            <w:tcW w:w="3087" w:type="dxa"/>
            <w:vAlign w:val="center"/>
          </w:tcPr>
          <w:p w14:paraId="5B88884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FE0D3A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0F246891"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00FEE096" w14:textId="77777777" w:rsidTr="0052459F">
        <w:trPr>
          <w:trHeight w:val="510"/>
        </w:trPr>
        <w:tc>
          <w:tcPr>
            <w:tcW w:w="6377" w:type="dxa"/>
            <w:vAlign w:val="center"/>
          </w:tcPr>
          <w:p w14:paraId="6DF3171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Весна</w:t>
            </w:r>
            <w:r w:rsidR="0052459F">
              <w:rPr>
                <w:rFonts w:ascii="Times New Roman" w:hAnsi="Times New Roman" w:cs="Times New Roman"/>
                <w:color w:val="000000"/>
                <w:sz w:val="24"/>
                <w:szCs w:val="24"/>
              </w:rPr>
              <w:t>»</w:t>
            </w:r>
          </w:p>
        </w:tc>
        <w:tc>
          <w:tcPr>
            <w:tcW w:w="3087" w:type="dxa"/>
            <w:vAlign w:val="center"/>
          </w:tcPr>
          <w:p w14:paraId="21CA0D6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F70E17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43,5</w:t>
            </w:r>
          </w:p>
        </w:tc>
        <w:tc>
          <w:tcPr>
            <w:tcW w:w="1936" w:type="dxa"/>
            <w:vAlign w:val="center"/>
          </w:tcPr>
          <w:p w14:paraId="0885684C"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93,5</w:t>
            </w:r>
          </w:p>
        </w:tc>
      </w:tr>
      <w:tr w:rsidR="006772B0" w:rsidRPr="00BF35DE" w14:paraId="3C2B27C6" w14:textId="77777777" w:rsidTr="0052459F">
        <w:trPr>
          <w:trHeight w:val="510"/>
        </w:trPr>
        <w:tc>
          <w:tcPr>
            <w:tcW w:w="6377" w:type="dxa"/>
            <w:vAlign w:val="center"/>
          </w:tcPr>
          <w:p w14:paraId="4CFA9E1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12</w:t>
            </w:r>
            <w:r w:rsidR="0052459F">
              <w:rPr>
                <w:rFonts w:ascii="Times New Roman" w:hAnsi="Times New Roman" w:cs="Times New Roman"/>
                <w:color w:val="000000"/>
                <w:sz w:val="24"/>
                <w:szCs w:val="24"/>
              </w:rPr>
              <w:t>»</w:t>
            </w:r>
          </w:p>
        </w:tc>
        <w:tc>
          <w:tcPr>
            <w:tcW w:w="3087" w:type="dxa"/>
            <w:vAlign w:val="center"/>
          </w:tcPr>
          <w:p w14:paraId="458F38F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289168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43,0</w:t>
            </w:r>
          </w:p>
        </w:tc>
        <w:tc>
          <w:tcPr>
            <w:tcW w:w="1936" w:type="dxa"/>
            <w:vAlign w:val="center"/>
          </w:tcPr>
          <w:p w14:paraId="0032E94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93,0</w:t>
            </w:r>
          </w:p>
        </w:tc>
      </w:tr>
      <w:tr w:rsidR="006772B0" w:rsidRPr="00BF35DE" w14:paraId="479C2127" w14:textId="77777777" w:rsidTr="0052459F">
        <w:trPr>
          <w:trHeight w:val="510"/>
        </w:trPr>
        <w:tc>
          <w:tcPr>
            <w:tcW w:w="6377" w:type="dxa"/>
            <w:vAlign w:val="center"/>
          </w:tcPr>
          <w:p w14:paraId="5EA1A382"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16</w:t>
            </w:r>
            <w:r w:rsidR="0052459F">
              <w:rPr>
                <w:rFonts w:ascii="Times New Roman" w:hAnsi="Times New Roman" w:cs="Times New Roman"/>
                <w:color w:val="000000"/>
                <w:sz w:val="24"/>
                <w:szCs w:val="24"/>
              </w:rPr>
              <w:t>»</w:t>
            </w:r>
          </w:p>
        </w:tc>
        <w:tc>
          <w:tcPr>
            <w:tcW w:w="3087" w:type="dxa"/>
            <w:vAlign w:val="center"/>
          </w:tcPr>
          <w:p w14:paraId="7A0A8C8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1BD791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42,0</w:t>
            </w:r>
          </w:p>
        </w:tc>
        <w:tc>
          <w:tcPr>
            <w:tcW w:w="1936" w:type="dxa"/>
            <w:vAlign w:val="center"/>
          </w:tcPr>
          <w:p w14:paraId="5CDA8E90"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92,0</w:t>
            </w:r>
          </w:p>
        </w:tc>
      </w:tr>
      <w:tr w:rsidR="006772B0" w:rsidRPr="00BF35DE" w14:paraId="5AD3DC2F" w14:textId="77777777" w:rsidTr="0052459F">
        <w:trPr>
          <w:trHeight w:val="510"/>
        </w:trPr>
        <w:tc>
          <w:tcPr>
            <w:tcW w:w="6377" w:type="dxa"/>
            <w:vAlign w:val="center"/>
          </w:tcPr>
          <w:p w14:paraId="4BB0A2CB"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с. Ярково</w:t>
            </w:r>
            <w:r w:rsidR="0052459F">
              <w:rPr>
                <w:rFonts w:ascii="Times New Roman" w:hAnsi="Times New Roman" w:cs="Times New Roman"/>
                <w:color w:val="000000"/>
                <w:sz w:val="24"/>
                <w:szCs w:val="24"/>
              </w:rPr>
              <w:t>»</w:t>
            </w:r>
          </w:p>
        </w:tc>
        <w:tc>
          <w:tcPr>
            <w:tcW w:w="3087" w:type="dxa"/>
            <w:vAlign w:val="center"/>
          </w:tcPr>
          <w:p w14:paraId="5262267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A6B034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42,0</w:t>
            </w:r>
          </w:p>
        </w:tc>
        <w:tc>
          <w:tcPr>
            <w:tcW w:w="1936" w:type="dxa"/>
            <w:vAlign w:val="center"/>
          </w:tcPr>
          <w:p w14:paraId="1669259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92,0</w:t>
            </w:r>
          </w:p>
        </w:tc>
      </w:tr>
      <w:tr w:rsidR="006772B0" w:rsidRPr="00BF35DE" w14:paraId="6EEFC728" w14:textId="77777777" w:rsidTr="0052459F">
        <w:trPr>
          <w:trHeight w:val="510"/>
        </w:trPr>
        <w:tc>
          <w:tcPr>
            <w:tcW w:w="6377" w:type="dxa"/>
            <w:vAlign w:val="center"/>
          </w:tcPr>
          <w:p w14:paraId="0CB2D81C"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д.п.Кудряшовский</w:t>
            </w:r>
            <w:r w:rsidR="0052459F">
              <w:rPr>
                <w:rFonts w:ascii="Times New Roman" w:hAnsi="Times New Roman" w:cs="Times New Roman"/>
                <w:color w:val="000000"/>
                <w:sz w:val="24"/>
                <w:szCs w:val="24"/>
              </w:rPr>
              <w:t>»</w:t>
            </w:r>
          </w:p>
        </w:tc>
        <w:tc>
          <w:tcPr>
            <w:tcW w:w="3087" w:type="dxa"/>
            <w:vAlign w:val="center"/>
          </w:tcPr>
          <w:p w14:paraId="4419664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D750C1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1936" w:type="dxa"/>
            <w:vAlign w:val="center"/>
          </w:tcPr>
          <w:p w14:paraId="2E5E33A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90,0</w:t>
            </w:r>
          </w:p>
        </w:tc>
      </w:tr>
      <w:tr w:rsidR="006772B0" w:rsidRPr="00BF35DE" w14:paraId="3852FEDF" w14:textId="77777777" w:rsidTr="0052459F">
        <w:trPr>
          <w:trHeight w:val="510"/>
        </w:trPr>
        <w:tc>
          <w:tcPr>
            <w:tcW w:w="6377" w:type="dxa"/>
            <w:vAlign w:val="center"/>
          </w:tcPr>
          <w:p w14:paraId="7FB84CA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с. Верх-Тула</w:t>
            </w:r>
            <w:r w:rsidR="0052459F">
              <w:rPr>
                <w:rFonts w:ascii="Times New Roman" w:hAnsi="Times New Roman" w:cs="Times New Roman"/>
                <w:color w:val="000000"/>
                <w:sz w:val="24"/>
                <w:szCs w:val="24"/>
              </w:rPr>
              <w:t>»</w:t>
            </w:r>
          </w:p>
        </w:tc>
        <w:tc>
          <w:tcPr>
            <w:tcW w:w="3087" w:type="dxa"/>
            <w:vAlign w:val="center"/>
          </w:tcPr>
          <w:p w14:paraId="5C619E1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27FA1F0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49,0</w:t>
            </w:r>
          </w:p>
        </w:tc>
        <w:tc>
          <w:tcPr>
            <w:tcW w:w="1936" w:type="dxa"/>
            <w:vAlign w:val="center"/>
          </w:tcPr>
          <w:p w14:paraId="418577D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89,0</w:t>
            </w:r>
          </w:p>
        </w:tc>
      </w:tr>
      <w:tr w:rsidR="006772B0" w:rsidRPr="00BF35DE" w14:paraId="3D3B9488" w14:textId="77777777" w:rsidTr="0052459F">
        <w:trPr>
          <w:trHeight w:val="510"/>
        </w:trPr>
        <w:tc>
          <w:tcPr>
            <w:tcW w:w="6377" w:type="dxa"/>
            <w:vAlign w:val="center"/>
          </w:tcPr>
          <w:p w14:paraId="6308785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Кольцовская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56FD9EC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5AC2590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48,5</w:t>
            </w:r>
          </w:p>
        </w:tc>
        <w:tc>
          <w:tcPr>
            <w:tcW w:w="1936" w:type="dxa"/>
            <w:vAlign w:val="center"/>
          </w:tcPr>
          <w:p w14:paraId="6CDEDFC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88,5</w:t>
            </w:r>
          </w:p>
        </w:tc>
      </w:tr>
      <w:tr w:rsidR="006772B0" w:rsidRPr="00BF35DE" w14:paraId="278747B2" w14:textId="77777777" w:rsidTr="0052459F">
        <w:trPr>
          <w:trHeight w:val="510"/>
        </w:trPr>
        <w:tc>
          <w:tcPr>
            <w:tcW w:w="6377" w:type="dxa"/>
            <w:vAlign w:val="center"/>
          </w:tcPr>
          <w:p w14:paraId="31BE0AE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имени А.И. Баева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Северного района Новосибирской области</w:t>
            </w:r>
          </w:p>
        </w:tc>
        <w:tc>
          <w:tcPr>
            <w:tcW w:w="3087" w:type="dxa"/>
            <w:vAlign w:val="center"/>
          </w:tcPr>
          <w:p w14:paraId="62B6516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075CFF4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15BA4F7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87,5</w:t>
            </w:r>
          </w:p>
        </w:tc>
      </w:tr>
      <w:tr w:rsidR="006772B0" w:rsidRPr="00BF35DE" w14:paraId="0F56F89B" w14:textId="77777777" w:rsidTr="0052459F">
        <w:trPr>
          <w:trHeight w:val="510"/>
        </w:trPr>
        <w:tc>
          <w:tcPr>
            <w:tcW w:w="6377" w:type="dxa"/>
            <w:vAlign w:val="center"/>
          </w:tcPr>
          <w:p w14:paraId="0BD64BBD"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ГБУ ДО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Бердская Детская музыкальная школа имени Г.В. Свиридова</w:t>
            </w:r>
            <w:r w:rsidR="0052459F">
              <w:rPr>
                <w:rFonts w:ascii="Times New Roman" w:hAnsi="Times New Roman" w:cs="Times New Roman"/>
                <w:color w:val="000000"/>
                <w:sz w:val="24"/>
                <w:szCs w:val="24"/>
              </w:rPr>
              <w:t>»</w:t>
            </w:r>
          </w:p>
        </w:tc>
        <w:tc>
          <w:tcPr>
            <w:tcW w:w="3087" w:type="dxa"/>
            <w:vAlign w:val="center"/>
          </w:tcPr>
          <w:p w14:paraId="37243D7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0457EE9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3C687B8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87,0</w:t>
            </w:r>
          </w:p>
        </w:tc>
      </w:tr>
      <w:tr w:rsidR="006772B0" w:rsidRPr="00BF35DE" w14:paraId="4757380F" w14:textId="77777777" w:rsidTr="0052459F">
        <w:trPr>
          <w:trHeight w:val="510"/>
        </w:trPr>
        <w:tc>
          <w:tcPr>
            <w:tcW w:w="6377" w:type="dxa"/>
            <w:vAlign w:val="center"/>
          </w:tcPr>
          <w:p w14:paraId="168C05A3"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2 им. Е.Ф. Светланова</w:t>
            </w:r>
            <w:r w:rsidR="0052459F">
              <w:rPr>
                <w:rFonts w:ascii="Times New Roman" w:hAnsi="Times New Roman" w:cs="Times New Roman"/>
                <w:color w:val="000000"/>
                <w:sz w:val="24"/>
                <w:szCs w:val="24"/>
              </w:rPr>
              <w:t>»</w:t>
            </w:r>
          </w:p>
        </w:tc>
        <w:tc>
          <w:tcPr>
            <w:tcW w:w="3087" w:type="dxa"/>
            <w:vAlign w:val="center"/>
          </w:tcPr>
          <w:p w14:paraId="14C101F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4B74A8E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5580C01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86,5</w:t>
            </w:r>
          </w:p>
        </w:tc>
      </w:tr>
      <w:tr w:rsidR="006772B0" w:rsidRPr="00BF35DE" w14:paraId="51DE50C2" w14:textId="77777777" w:rsidTr="0052459F">
        <w:trPr>
          <w:trHeight w:val="510"/>
        </w:trPr>
        <w:tc>
          <w:tcPr>
            <w:tcW w:w="6377" w:type="dxa"/>
            <w:vAlign w:val="center"/>
          </w:tcPr>
          <w:p w14:paraId="780E6645"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9</w:t>
            </w:r>
            <w:r w:rsidR="0052459F">
              <w:rPr>
                <w:rFonts w:ascii="Times New Roman" w:hAnsi="Times New Roman" w:cs="Times New Roman"/>
                <w:color w:val="000000"/>
                <w:sz w:val="24"/>
                <w:szCs w:val="24"/>
              </w:rPr>
              <w:t>»</w:t>
            </w:r>
          </w:p>
        </w:tc>
        <w:tc>
          <w:tcPr>
            <w:tcW w:w="3087" w:type="dxa"/>
            <w:vAlign w:val="center"/>
          </w:tcPr>
          <w:p w14:paraId="5B76689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6896541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6A26141B"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86,0</w:t>
            </w:r>
          </w:p>
        </w:tc>
      </w:tr>
      <w:tr w:rsidR="006772B0" w:rsidRPr="00BF35DE" w14:paraId="63F6D8D8" w14:textId="77777777" w:rsidTr="0052459F">
        <w:trPr>
          <w:trHeight w:val="510"/>
        </w:trPr>
        <w:tc>
          <w:tcPr>
            <w:tcW w:w="6377" w:type="dxa"/>
            <w:vAlign w:val="center"/>
          </w:tcPr>
          <w:p w14:paraId="58CD137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11</w:t>
            </w:r>
            <w:r w:rsidR="0052459F">
              <w:rPr>
                <w:rFonts w:ascii="Times New Roman" w:hAnsi="Times New Roman" w:cs="Times New Roman"/>
                <w:color w:val="000000"/>
                <w:sz w:val="24"/>
                <w:szCs w:val="24"/>
              </w:rPr>
              <w:t>»</w:t>
            </w:r>
          </w:p>
        </w:tc>
        <w:tc>
          <w:tcPr>
            <w:tcW w:w="3087" w:type="dxa"/>
            <w:vAlign w:val="center"/>
          </w:tcPr>
          <w:p w14:paraId="4E70B92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57B45A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35,5</w:t>
            </w:r>
          </w:p>
        </w:tc>
        <w:tc>
          <w:tcPr>
            <w:tcW w:w="1936" w:type="dxa"/>
            <w:vAlign w:val="center"/>
          </w:tcPr>
          <w:p w14:paraId="752D3FD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85,5</w:t>
            </w:r>
          </w:p>
        </w:tc>
      </w:tr>
      <w:tr w:rsidR="006772B0" w:rsidRPr="00BF35DE" w14:paraId="258E6F21" w14:textId="77777777" w:rsidTr="0052459F">
        <w:trPr>
          <w:trHeight w:val="510"/>
        </w:trPr>
        <w:tc>
          <w:tcPr>
            <w:tcW w:w="6377" w:type="dxa"/>
            <w:vAlign w:val="center"/>
          </w:tcPr>
          <w:p w14:paraId="0FE9CA1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ГБУ ДО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Куйбышевская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16FA6BE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2009984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43,0</w:t>
            </w:r>
          </w:p>
        </w:tc>
        <w:tc>
          <w:tcPr>
            <w:tcW w:w="1936" w:type="dxa"/>
            <w:vAlign w:val="center"/>
          </w:tcPr>
          <w:p w14:paraId="2B242AE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83,0</w:t>
            </w:r>
          </w:p>
        </w:tc>
      </w:tr>
      <w:tr w:rsidR="006772B0" w:rsidRPr="00BF35DE" w14:paraId="48E816DE" w14:textId="77777777" w:rsidTr="0052459F">
        <w:trPr>
          <w:trHeight w:val="510"/>
        </w:trPr>
        <w:tc>
          <w:tcPr>
            <w:tcW w:w="6377" w:type="dxa"/>
            <w:vAlign w:val="center"/>
          </w:tcPr>
          <w:p w14:paraId="644A19F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с. Боровое</w:t>
            </w:r>
            <w:r w:rsidR="0052459F">
              <w:rPr>
                <w:rFonts w:ascii="Times New Roman" w:hAnsi="Times New Roman" w:cs="Times New Roman"/>
                <w:color w:val="000000"/>
                <w:sz w:val="24"/>
                <w:szCs w:val="24"/>
              </w:rPr>
              <w:t>»</w:t>
            </w:r>
          </w:p>
        </w:tc>
        <w:tc>
          <w:tcPr>
            <w:tcW w:w="3087" w:type="dxa"/>
            <w:vAlign w:val="center"/>
          </w:tcPr>
          <w:p w14:paraId="09D2A51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7114626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42,5</w:t>
            </w:r>
          </w:p>
        </w:tc>
        <w:tc>
          <w:tcPr>
            <w:tcW w:w="1936" w:type="dxa"/>
            <w:vAlign w:val="center"/>
          </w:tcPr>
          <w:p w14:paraId="36111890"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82,5</w:t>
            </w:r>
          </w:p>
        </w:tc>
      </w:tr>
      <w:tr w:rsidR="006772B0" w:rsidRPr="00BF35DE" w14:paraId="7C509A31" w14:textId="77777777" w:rsidTr="0052459F">
        <w:trPr>
          <w:trHeight w:val="510"/>
        </w:trPr>
        <w:tc>
          <w:tcPr>
            <w:tcW w:w="6377" w:type="dxa"/>
            <w:vAlign w:val="center"/>
          </w:tcPr>
          <w:p w14:paraId="0AC2123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6</w:t>
            </w:r>
            <w:r w:rsidR="0052459F">
              <w:rPr>
                <w:rFonts w:ascii="Times New Roman" w:hAnsi="Times New Roman" w:cs="Times New Roman"/>
                <w:color w:val="000000"/>
                <w:sz w:val="24"/>
                <w:szCs w:val="24"/>
              </w:rPr>
              <w:t>»</w:t>
            </w:r>
          </w:p>
        </w:tc>
        <w:tc>
          <w:tcPr>
            <w:tcW w:w="3087" w:type="dxa"/>
            <w:vAlign w:val="center"/>
          </w:tcPr>
          <w:p w14:paraId="5241EAC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5D988F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4569864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6E9B58C8" w14:textId="77777777" w:rsidTr="0052459F">
        <w:trPr>
          <w:trHeight w:val="510"/>
        </w:trPr>
        <w:tc>
          <w:tcPr>
            <w:tcW w:w="6377" w:type="dxa"/>
            <w:vAlign w:val="center"/>
          </w:tcPr>
          <w:p w14:paraId="3B38528C"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14</w:t>
            </w:r>
            <w:r w:rsidR="0052459F">
              <w:rPr>
                <w:rFonts w:ascii="Times New Roman" w:hAnsi="Times New Roman" w:cs="Times New Roman"/>
                <w:color w:val="000000"/>
                <w:sz w:val="24"/>
                <w:szCs w:val="24"/>
              </w:rPr>
              <w:t>»</w:t>
            </w:r>
          </w:p>
        </w:tc>
        <w:tc>
          <w:tcPr>
            <w:tcW w:w="3087" w:type="dxa"/>
            <w:vAlign w:val="center"/>
          </w:tcPr>
          <w:p w14:paraId="7AC38B5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AC66C1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692C96A0"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7FE0535C" w14:textId="77777777" w:rsidTr="0052459F">
        <w:trPr>
          <w:trHeight w:val="510"/>
        </w:trPr>
        <w:tc>
          <w:tcPr>
            <w:tcW w:w="6377" w:type="dxa"/>
            <w:vAlign w:val="center"/>
          </w:tcPr>
          <w:p w14:paraId="58A9D6A2"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17</w:t>
            </w:r>
            <w:r w:rsidR="0052459F">
              <w:rPr>
                <w:rFonts w:ascii="Times New Roman" w:hAnsi="Times New Roman" w:cs="Times New Roman"/>
                <w:color w:val="000000"/>
                <w:sz w:val="24"/>
                <w:szCs w:val="24"/>
              </w:rPr>
              <w:t>»</w:t>
            </w:r>
          </w:p>
        </w:tc>
        <w:tc>
          <w:tcPr>
            <w:tcW w:w="3087" w:type="dxa"/>
            <w:vAlign w:val="center"/>
          </w:tcPr>
          <w:p w14:paraId="069BE6F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5F72FC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16EF92D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6FB737B4" w14:textId="77777777" w:rsidTr="0052459F">
        <w:trPr>
          <w:trHeight w:val="510"/>
        </w:trPr>
        <w:tc>
          <w:tcPr>
            <w:tcW w:w="6377" w:type="dxa"/>
            <w:vAlign w:val="center"/>
          </w:tcPr>
          <w:p w14:paraId="5BEADEC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21</w:t>
            </w:r>
            <w:r w:rsidR="0052459F">
              <w:rPr>
                <w:rFonts w:ascii="Times New Roman" w:hAnsi="Times New Roman" w:cs="Times New Roman"/>
                <w:color w:val="000000"/>
                <w:sz w:val="24"/>
                <w:szCs w:val="24"/>
              </w:rPr>
              <w:t>»</w:t>
            </w:r>
          </w:p>
        </w:tc>
        <w:tc>
          <w:tcPr>
            <w:tcW w:w="3087" w:type="dxa"/>
            <w:vAlign w:val="center"/>
          </w:tcPr>
          <w:p w14:paraId="5C71DAA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6DE086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5EF4C85B"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42E5EFA7" w14:textId="77777777" w:rsidTr="0052459F">
        <w:trPr>
          <w:trHeight w:val="510"/>
        </w:trPr>
        <w:tc>
          <w:tcPr>
            <w:tcW w:w="6377" w:type="dxa"/>
            <w:vAlign w:val="center"/>
          </w:tcPr>
          <w:p w14:paraId="62E0DCC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5</w:t>
            </w:r>
            <w:r w:rsidR="0052459F">
              <w:rPr>
                <w:rFonts w:ascii="Times New Roman" w:hAnsi="Times New Roman" w:cs="Times New Roman"/>
                <w:color w:val="000000"/>
                <w:sz w:val="24"/>
                <w:szCs w:val="24"/>
              </w:rPr>
              <w:t>»</w:t>
            </w:r>
          </w:p>
        </w:tc>
        <w:tc>
          <w:tcPr>
            <w:tcW w:w="3087" w:type="dxa"/>
            <w:vAlign w:val="center"/>
          </w:tcPr>
          <w:p w14:paraId="6782261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6FC26D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126B8BFC"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610CE983" w14:textId="77777777" w:rsidTr="0052459F">
        <w:trPr>
          <w:trHeight w:val="510"/>
        </w:trPr>
        <w:tc>
          <w:tcPr>
            <w:tcW w:w="6377" w:type="dxa"/>
            <w:vAlign w:val="center"/>
          </w:tcPr>
          <w:p w14:paraId="0A27C0D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Колыванская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321DFCE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37B187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6467113B"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6F0057C6" w14:textId="77777777" w:rsidTr="0052459F">
        <w:trPr>
          <w:trHeight w:val="510"/>
        </w:trPr>
        <w:tc>
          <w:tcPr>
            <w:tcW w:w="6377" w:type="dxa"/>
            <w:vAlign w:val="center"/>
          </w:tcPr>
          <w:p w14:paraId="476721B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Купинского района</w:t>
            </w:r>
          </w:p>
        </w:tc>
        <w:tc>
          <w:tcPr>
            <w:tcW w:w="3087" w:type="dxa"/>
            <w:vAlign w:val="center"/>
          </w:tcPr>
          <w:p w14:paraId="5A84CB6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37D416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6742213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4F1FC890" w14:textId="77777777" w:rsidTr="0052459F">
        <w:trPr>
          <w:trHeight w:val="510"/>
        </w:trPr>
        <w:tc>
          <w:tcPr>
            <w:tcW w:w="6377" w:type="dxa"/>
            <w:vAlign w:val="center"/>
          </w:tcPr>
          <w:p w14:paraId="7B34343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Линевская 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Искитимского района Новосибирской области</w:t>
            </w:r>
          </w:p>
        </w:tc>
        <w:tc>
          <w:tcPr>
            <w:tcW w:w="3087" w:type="dxa"/>
            <w:vAlign w:val="center"/>
          </w:tcPr>
          <w:p w14:paraId="1CC555B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975241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7DF585ED"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78876290" w14:textId="77777777" w:rsidTr="0052459F">
        <w:trPr>
          <w:trHeight w:val="510"/>
        </w:trPr>
        <w:tc>
          <w:tcPr>
            <w:tcW w:w="6377" w:type="dxa"/>
            <w:vAlign w:val="center"/>
          </w:tcPr>
          <w:p w14:paraId="115E12B5"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Тальменская 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Искитимского района Новосибирской области</w:t>
            </w:r>
          </w:p>
        </w:tc>
        <w:tc>
          <w:tcPr>
            <w:tcW w:w="3087" w:type="dxa"/>
            <w:vAlign w:val="center"/>
          </w:tcPr>
          <w:p w14:paraId="61006DC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880B58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2CC0B909"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42EAF9BE" w14:textId="77777777" w:rsidTr="0052459F">
        <w:trPr>
          <w:trHeight w:val="510"/>
        </w:trPr>
        <w:tc>
          <w:tcPr>
            <w:tcW w:w="6377" w:type="dxa"/>
            <w:vAlign w:val="center"/>
          </w:tcPr>
          <w:p w14:paraId="7CDD156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ГБУ ДО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Куйбышевская Детская художественная школа</w:t>
            </w:r>
            <w:r w:rsidR="0052459F">
              <w:rPr>
                <w:rFonts w:ascii="Times New Roman" w:hAnsi="Times New Roman" w:cs="Times New Roman"/>
                <w:color w:val="000000"/>
                <w:sz w:val="24"/>
                <w:szCs w:val="24"/>
              </w:rPr>
              <w:t>»</w:t>
            </w:r>
          </w:p>
        </w:tc>
        <w:tc>
          <w:tcPr>
            <w:tcW w:w="3087" w:type="dxa"/>
            <w:vAlign w:val="center"/>
          </w:tcPr>
          <w:p w14:paraId="488B5AF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52CF53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48C8301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1ED784CB" w14:textId="77777777" w:rsidTr="0052459F">
        <w:trPr>
          <w:trHeight w:val="510"/>
        </w:trPr>
        <w:tc>
          <w:tcPr>
            <w:tcW w:w="6377" w:type="dxa"/>
            <w:vAlign w:val="center"/>
          </w:tcPr>
          <w:p w14:paraId="4B7BB7C1"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художественная школа р.п. Краснообск</w:t>
            </w:r>
            <w:r w:rsidR="0052459F">
              <w:rPr>
                <w:rFonts w:ascii="Times New Roman" w:hAnsi="Times New Roman" w:cs="Times New Roman"/>
                <w:color w:val="000000"/>
                <w:sz w:val="24"/>
                <w:szCs w:val="24"/>
              </w:rPr>
              <w:t>»</w:t>
            </w:r>
          </w:p>
        </w:tc>
        <w:tc>
          <w:tcPr>
            <w:tcW w:w="3087" w:type="dxa"/>
            <w:vAlign w:val="center"/>
          </w:tcPr>
          <w:p w14:paraId="644536C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E52B3E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55CC6F5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1BE06960" w14:textId="77777777" w:rsidTr="0052459F">
        <w:trPr>
          <w:trHeight w:val="510"/>
        </w:trPr>
        <w:tc>
          <w:tcPr>
            <w:tcW w:w="6377" w:type="dxa"/>
            <w:vAlign w:val="center"/>
          </w:tcPr>
          <w:p w14:paraId="4D0E17B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15</w:t>
            </w:r>
            <w:r w:rsidR="0052459F">
              <w:rPr>
                <w:rFonts w:ascii="Times New Roman" w:hAnsi="Times New Roman" w:cs="Times New Roman"/>
                <w:color w:val="000000"/>
                <w:sz w:val="24"/>
                <w:szCs w:val="24"/>
              </w:rPr>
              <w:t>»</w:t>
            </w:r>
          </w:p>
        </w:tc>
        <w:tc>
          <w:tcPr>
            <w:tcW w:w="3087" w:type="dxa"/>
            <w:vAlign w:val="center"/>
          </w:tcPr>
          <w:p w14:paraId="30B0BB9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71A8B1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2055EFE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001E7C09" w14:textId="77777777" w:rsidTr="0052459F">
        <w:trPr>
          <w:trHeight w:val="510"/>
        </w:trPr>
        <w:tc>
          <w:tcPr>
            <w:tcW w:w="6377" w:type="dxa"/>
            <w:vAlign w:val="center"/>
          </w:tcPr>
          <w:p w14:paraId="0B374B2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27</w:t>
            </w:r>
            <w:r w:rsidR="0052459F">
              <w:rPr>
                <w:rFonts w:ascii="Times New Roman" w:hAnsi="Times New Roman" w:cs="Times New Roman"/>
                <w:color w:val="000000"/>
                <w:sz w:val="24"/>
                <w:szCs w:val="24"/>
              </w:rPr>
              <w:t>»</w:t>
            </w:r>
          </w:p>
        </w:tc>
        <w:tc>
          <w:tcPr>
            <w:tcW w:w="3087" w:type="dxa"/>
            <w:vAlign w:val="center"/>
          </w:tcPr>
          <w:p w14:paraId="634B421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932DF7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0FB3CF2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50AAB2F0" w14:textId="77777777" w:rsidTr="0052459F">
        <w:trPr>
          <w:trHeight w:val="510"/>
        </w:trPr>
        <w:tc>
          <w:tcPr>
            <w:tcW w:w="6377" w:type="dxa"/>
            <w:vAlign w:val="center"/>
          </w:tcPr>
          <w:p w14:paraId="2C89249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с.Барышево</w:t>
            </w:r>
            <w:r w:rsidR="0052459F">
              <w:rPr>
                <w:rFonts w:ascii="Times New Roman" w:hAnsi="Times New Roman" w:cs="Times New Roman"/>
                <w:color w:val="000000"/>
                <w:sz w:val="24"/>
                <w:szCs w:val="24"/>
              </w:rPr>
              <w:t>»</w:t>
            </w:r>
          </w:p>
        </w:tc>
        <w:tc>
          <w:tcPr>
            <w:tcW w:w="3087" w:type="dxa"/>
            <w:vAlign w:val="center"/>
          </w:tcPr>
          <w:p w14:paraId="244D54A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5B466F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34DE568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679FB649" w14:textId="77777777" w:rsidTr="0052459F">
        <w:trPr>
          <w:trHeight w:val="510"/>
        </w:trPr>
        <w:tc>
          <w:tcPr>
            <w:tcW w:w="6377" w:type="dxa"/>
            <w:vAlign w:val="center"/>
          </w:tcPr>
          <w:p w14:paraId="3F9F93F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Ордынского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Ордынская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67FCC22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6B10DF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31716E4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0F0C5D31" w14:textId="77777777" w:rsidTr="0052459F">
        <w:trPr>
          <w:trHeight w:val="510"/>
        </w:trPr>
        <w:tc>
          <w:tcPr>
            <w:tcW w:w="6377" w:type="dxa"/>
            <w:vAlign w:val="center"/>
          </w:tcPr>
          <w:p w14:paraId="7521065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Бердска Детская художественная школа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Весна</w:t>
            </w:r>
            <w:r w:rsidR="0052459F">
              <w:rPr>
                <w:rFonts w:ascii="Times New Roman" w:hAnsi="Times New Roman" w:cs="Times New Roman"/>
                <w:color w:val="000000"/>
                <w:sz w:val="24"/>
                <w:szCs w:val="24"/>
              </w:rPr>
              <w:t>»</w:t>
            </w:r>
          </w:p>
        </w:tc>
        <w:tc>
          <w:tcPr>
            <w:tcW w:w="3087" w:type="dxa"/>
            <w:vAlign w:val="center"/>
          </w:tcPr>
          <w:p w14:paraId="0EFCAF5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EE05D8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5070B63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43A9419C" w14:textId="77777777" w:rsidTr="0052459F">
        <w:trPr>
          <w:trHeight w:val="510"/>
        </w:trPr>
        <w:tc>
          <w:tcPr>
            <w:tcW w:w="6377" w:type="dxa"/>
            <w:vAlign w:val="center"/>
          </w:tcPr>
          <w:p w14:paraId="685FCD2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МБОУ ДО Сузунского района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Сузунская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3E4E65C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0A2580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4F1715B9"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5FAF422E" w14:textId="77777777" w:rsidTr="0052459F">
        <w:trPr>
          <w:trHeight w:val="510"/>
        </w:trPr>
        <w:tc>
          <w:tcPr>
            <w:tcW w:w="6377" w:type="dxa"/>
            <w:vAlign w:val="center"/>
          </w:tcPr>
          <w:p w14:paraId="4F46CA9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МБОУ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города Искитима Новосибирской области</w:t>
            </w:r>
          </w:p>
        </w:tc>
        <w:tc>
          <w:tcPr>
            <w:tcW w:w="3087" w:type="dxa"/>
            <w:vAlign w:val="center"/>
          </w:tcPr>
          <w:p w14:paraId="69D8248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3FD548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48A0E648"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6BDEF5DE" w14:textId="77777777" w:rsidTr="0052459F">
        <w:trPr>
          <w:trHeight w:val="510"/>
        </w:trPr>
        <w:tc>
          <w:tcPr>
            <w:tcW w:w="6377" w:type="dxa"/>
            <w:vAlign w:val="center"/>
          </w:tcPr>
          <w:p w14:paraId="618AB95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18</w:t>
            </w:r>
            <w:r w:rsidR="0052459F">
              <w:rPr>
                <w:rFonts w:ascii="Times New Roman" w:hAnsi="Times New Roman" w:cs="Times New Roman"/>
                <w:color w:val="000000"/>
                <w:sz w:val="24"/>
                <w:szCs w:val="24"/>
              </w:rPr>
              <w:t>»</w:t>
            </w:r>
          </w:p>
        </w:tc>
        <w:tc>
          <w:tcPr>
            <w:tcW w:w="3087" w:type="dxa"/>
            <w:vAlign w:val="center"/>
          </w:tcPr>
          <w:p w14:paraId="21F6697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539196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7A8F709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0442B170" w14:textId="77777777" w:rsidTr="0052459F">
        <w:trPr>
          <w:trHeight w:val="510"/>
        </w:trPr>
        <w:tc>
          <w:tcPr>
            <w:tcW w:w="6377" w:type="dxa"/>
            <w:vAlign w:val="center"/>
          </w:tcPr>
          <w:p w14:paraId="638B3BA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Хоровая Детская музыкальная школа № 19</w:t>
            </w:r>
            <w:r w:rsidR="0052459F">
              <w:rPr>
                <w:rFonts w:ascii="Times New Roman" w:hAnsi="Times New Roman" w:cs="Times New Roman"/>
                <w:color w:val="000000"/>
                <w:sz w:val="24"/>
                <w:szCs w:val="24"/>
              </w:rPr>
              <w:t>»</w:t>
            </w:r>
          </w:p>
        </w:tc>
        <w:tc>
          <w:tcPr>
            <w:tcW w:w="3087" w:type="dxa"/>
            <w:vAlign w:val="center"/>
          </w:tcPr>
          <w:p w14:paraId="6F7C9F8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B00F5C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0EE1B75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6A3B8584" w14:textId="77777777" w:rsidTr="0052459F">
        <w:trPr>
          <w:trHeight w:val="510"/>
        </w:trPr>
        <w:tc>
          <w:tcPr>
            <w:tcW w:w="6377" w:type="dxa"/>
            <w:vAlign w:val="center"/>
          </w:tcPr>
          <w:p w14:paraId="0D9DD7B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Лебедёвская 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Искитимского района Новосибирской области</w:t>
            </w:r>
          </w:p>
        </w:tc>
        <w:tc>
          <w:tcPr>
            <w:tcW w:w="3087" w:type="dxa"/>
            <w:vAlign w:val="center"/>
          </w:tcPr>
          <w:p w14:paraId="7B68C8D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DEDBFA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24DDC0D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51F47579" w14:textId="77777777" w:rsidTr="0052459F">
        <w:trPr>
          <w:trHeight w:val="510"/>
        </w:trPr>
        <w:tc>
          <w:tcPr>
            <w:tcW w:w="6377" w:type="dxa"/>
            <w:vAlign w:val="center"/>
          </w:tcPr>
          <w:p w14:paraId="087E0681"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п. Тулинский</w:t>
            </w:r>
            <w:r w:rsidR="0052459F">
              <w:rPr>
                <w:rFonts w:ascii="Times New Roman" w:hAnsi="Times New Roman" w:cs="Times New Roman"/>
                <w:color w:val="000000"/>
                <w:sz w:val="24"/>
                <w:szCs w:val="24"/>
              </w:rPr>
              <w:t>»</w:t>
            </w:r>
          </w:p>
        </w:tc>
        <w:tc>
          <w:tcPr>
            <w:tcW w:w="3087" w:type="dxa"/>
            <w:vAlign w:val="center"/>
          </w:tcPr>
          <w:p w14:paraId="65CC256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3C3D68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45,5</w:t>
            </w:r>
          </w:p>
        </w:tc>
        <w:tc>
          <w:tcPr>
            <w:tcW w:w="1936" w:type="dxa"/>
            <w:vAlign w:val="center"/>
          </w:tcPr>
          <w:p w14:paraId="6B08F6E4"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95,5</w:t>
            </w:r>
          </w:p>
        </w:tc>
      </w:tr>
      <w:tr w:rsidR="006772B0" w:rsidRPr="00BF35DE" w14:paraId="39D02992" w14:textId="77777777" w:rsidTr="0052459F">
        <w:trPr>
          <w:trHeight w:val="510"/>
        </w:trPr>
        <w:tc>
          <w:tcPr>
            <w:tcW w:w="6377" w:type="dxa"/>
            <w:vAlign w:val="center"/>
          </w:tcPr>
          <w:p w14:paraId="2A4B8B7C"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с.Раздольное</w:t>
            </w:r>
            <w:r w:rsidR="0052459F">
              <w:rPr>
                <w:rFonts w:ascii="Times New Roman" w:hAnsi="Times New Roman" w:cs="Times New Roman"/>
                <w:color w:val="000000"/>
                <w:sz w:val="24"/>
                <w:szCs w:val="24"/>
              </w:rPr>
              <w:t>»</w:t>
            </w:r>
          </w:p>
        </w:tc>
        <w:tc>
          <w:tcPr>
            <w:tcW w:w="3087" w:type="dxa"/>
            <w:vAlign w:val="center"/>
          </w:tcPr>
          <w:p w14:paraId="2F32D66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C59379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45,5</w:t>
            </w:r>
          </w:p>
        </w:tc>
        <w:tc>
          <w:tcPr>
            <w:tcW w:w="1936" w:type="dxa"/>
            <w:vAlign w:val="center"/>
          </w:tcPr>
          <w:p w14:paraId="15B77354"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95,5</w:t>
            </w:r>
          </w:p>
        </w:tc>
      </w:tr>
      <w:tr w:rsidR="006772B0" w:rsidRPr="00BF35DE" w14:paraId="009269C4" w14:textId="77777777" w:rsidTr="0052459F">
        <w:trPr>
          <w:trHeight w:val="510"/>
        </w:trPr>
        <w:tc>
          <w:tcPr>
            <w:tcW w:w="6377" w:type="dxa"/>
            <w:vAlign w:val="center"/>
          </w:tcPr>
          <w:p w14:paraId="01D7878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Мошковского района</w:t>
            </w:r>
          </w:p>
        </w:tc>
        <w:tc>
          <w:tcPr>
            <w:tcW w:w="3087" w:type="dxa"/>
            <w:vAlign w:val="center"/>
          </w:tcPr>
          <w:p w14:paraId="4477167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7A4C31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76DC6818"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35712C09" w14:textId="77777777" w:rsidTr="0052459F">
        <w:trPr>
          <w:trHeight w:val="510"/>
        </w:trPr>
        <w:tc>
          <w:tcPr>
            <w:tcW w:w="6377" w:type="dxa"/>
            <w:vAlign w:val="center"/>
          </w:tcPr>
          <w:p w14:paraId="0BF0403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Черепановская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1ADC912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AB8ED8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437D354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458A7E37" w14:textId="77777777" w:rsidTr="0052459F">
        <w:trPr>
          <w:trHeight w:val="510"/>
        </w:trPr>
        <w:tc>
          <w:tcPr>
            <w:tcW w:w="6377" w:type="dxa"/>
            <w:vAlign w:val="center"/>
          </w:tcPr>
          <w:p w14:paraId="51B32B9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8</w:t>
            </w:r>
            <w:r w:rsidR="0052459F">
              <w:rPr>
                <w:rFonts w:ascii="Times New Roman" w:hAnsi="Times New Roman" w:cs="Times New Roman"/>
                <w:color w:val="000000"/>
                <w:sz w:val="24"/>
                <w:szCs w:val="24"/>
              </w:rPr>
              <w:t>»</w:t>
            </w:r>
          </w:p>
        </w:tc>
        <w:tc>
          <w:tcPr>
            <w:tcW w:w="3087" w:type="dxa"/>
            <w:vAlign w:val="center"/>
          </w:tcPr>
          <w:p w14:paraId="619BFCE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842C4F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748C4D9D"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54FE1EA8" w14:textId="77777777" w:rsidTr="0052459F">
        <w:trPr>
          <w:trHeight w:val="510"/>
        </w:trPr>
        <w:tc>
          <w:tcPr>
            <w:tcW w:w="6377" w:type="dxa"/>
            <w:vAlign w:val="center"/>
          </w:tcPr>
          <w:p w14:paraId="6D18D952"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МКОУ ДО Здвинская Детская школа искусств</w:t>
            </w:r>
          </w:p>
        </w:tc>
        <w:tc>
          <w:tcPr>
            <w:tcW w:w="3087" w:type="dxa"/>
            <w:vAlign w:val="center"/>
          </w:tcPr>
          <w:p w14:paraId="6D561AB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B4BEF7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4B2E945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082D81B2" w14:textId="77777777" w:rsidTr="0052459F">
        <w:trPr>
          <w:trHeight w:val="510"/>
        </w:trPr>
        <w:tc>
          <w:tcPr>
            <w:tcW w:w="6377" w:type="dxa"/>
            <w:vAlign w:val="center"/>
          </w:tcPr>
          <w:p w14:paraId="33EAE45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Коченевского района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p>
        </w:tc>
        <w:tc>
          <w:tcPr>
            <w:tcW w:w="3087" w:type="dxa"/>
            <w:vAlign w:val="center"/>
          </w:tcPr>
          <w:p w14:paraId="5546476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42F036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1AA35CD8"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086C575F" w14:textId="77777777" w:rsidTr="0052459F">
        <w:trPr>
          <w:trHeight w:val="510"/>
        </w:trPr>
        <w:tc>
          <w:tcPr>
            <w:tcW w:w="6377" w:type="dxa"/>
            <w:vAlign w:val="center"/>
          </w:tcPr>
          <w:p w14:paraId="54D5381E"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художественная школа № 2</w:t>
            </w:r>
            <w:r w:rsidR="0052459F">
              <w:rPr>
                <w:rFonts w:ascii="Times New Roman" w:hAnsi="Times New Roman" w:cs="Times New Roman"/>
                <w:color w:val="000000"/>
                <w:sz w:val="24"/>
                <w:szCs w:val="24"/>
              </w:rPr>
              <w:t>»</w:t>
            </w:r>
          </w:p>
        </w:tc>
        <w:tc>
          <w:tcPr>
            <w:tcW w:w="3087" w:type="dxa"/>
            <w:vAlign w:val="center"/>
          </w:tcPr>
          <w:p w14:paraId="12D6C86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4D36B7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4DCE8FB8"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5392EB45" w14:textId="77777777" w:rsidTr="0052459F">
        <w:trPr>
          <w:trHeight w:val="510"/>
        </w:trPr>
        <w:tc>
          <w:tcPr>
            <w:tcW w:w="6377" w:type="dxa"/>
            <w:vAlign w:val="center"/>
          </w:tcPr>
          <w:p w14:paraId="3F607C9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МБОУ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города Искитима Новосибирской области</w:t>
            </w:r>
          </w:p>
        </w:tc>
        <w:tc>
          <w:tcPr>
            <w:tcW w:w="3087" w:type="dxa"/>
            <w:vAlign w:val="center"/>
          </w:tcPr>
          <w:p w14:paraId="7398F66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E320B8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44,5</w:t>
            </w:r>
          </w:p>
        </w:tc>
        <w:tc>
          <w:tcPr>
            <w:tcW w:w="1936" w:type="dxa"/>
            <w:vAlign w:val="center"/>
          </w:tcPr>
          <w:p w14:paraId="70F073A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94,5</w:t>
            </w:r>
          </w:p>
        </w:tc>
      </w:tr>
      <w:tr w:rsidR="006772B0" w:rsidRPr="00BF35DE" w14:paraId="14A2CF17" w14:textId="77777777" w:rsidTr="0052459F">
        <w:trPr>
          <w:trHeight w:val="510"/>
        </w:trPr>
        <w:tc>
          <w:tcPr>
            <w:tcW w:w="6377" w:type="dxa"/>
            <w:vAlign w:val="center"/>
          </w:tcPr>
          <w:p w14:paraId="4658A915"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г. Оби</w:t>
            </w:r>
            <w:r w:rsidR="0052459F">
              <w:rPr>
                <w:rFonts w:ascii="Times New Roman" w:hAnsi="Times New Roman" w:cs="Times New Roman"/>
                <w:color w:val="000000"/>
                <w:sz w:val="24"/>
                <w:szCs w:val="24"/>
              </w:rPr>
              <w:t>»</w:t>
            </w:r>
          </w:p>
        </w:tc>
        <w:tc>
          <w:tcPr>
            <w:tcW w:w="3087" w:type="dxa"/>
            <w:vAlign w:val="center"/>
          </w:tcPr>
          <w:p w14:paraId="525B5D8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61ECD4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44,5</w:t>
            </w:r>
          </w:p>
        </w:tc>
        <w:tc>
          <w:tcPr>
            <w:tcW w:w="1936" w:type="dxa"/>
            <w:vAlign w:val="center"/>
          </w:tcPr>
          <w:p w14:paraId="36B68F4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94,5</w:t>
            </w:r>
          </w:p>
        </w:tc>
      </w:tr>
      <w:tr w:rsidR="006772B0" w:rsidRPr="00BF35DE" w14:paraId="7242B8B1" w14:textId="77777777" w:rsidTr="0052459F">
        <w:trPr>
          <w:trHeight w:val="510"/>
        </w:trPr>
        <w:tc>
          <w:tcPr>
            <w:tcW w:w="6377" w:type="dxa"/>
            <w:vAlign w:val="center"/>
          </w:tcPr>
          <w:p w14:paraId="44EF5F5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с.Криводановка</w:t>
            </w:r>
            <w:r w:rsidR="0052459F">
              <w:rPr>
                <w:rFonts w:ascii="Times New Roman" w:hAnsi="Times New Roman" w:cs="Times New Roman"/>
                <w:color w:val="000000"/>
                <w:sz w:val="24"/>
                <w:szCs w:val="24"/>
              </w:rPr>
              <w:t>»</w:t>
            </w:r>
          </w:p>
        </w:tc>
        <w:tc>
          <w:tcPr>
            <w:tcW w:w="3087" w:type="dxa"/>
            <w:vAlign w:val="center"/>
          </w:tcPr>
          <w:p w14:paraId="2E29C9C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42F899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7EBEA16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11E2A8FC" w14:textId="77777777" w:rsidTr="0052459F">
        <w:trPr>
          <w:trHeight w:val="510"/>
        </w:trPr>
        <w:tc>
          <w:tcPr>
            <w:tcW w:w="6377" w:type="dxa"/>
            <w:vAlign w:val="center"/>
          </w:tcPr>
          <w:p w14:paraId="04B45B3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Тогучинского района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Горновская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161BD24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45FA9D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25037D1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2A2DD28C" w14:textId="77777777" w:rsidTr="0052459F">
        <w:trPr>
          <w:trHeight w:val="510"/>
        </w:trPr>
        <w:tc>
          <w:tcPr>
            <w:tcW w:w="6377" w:type="dxa"/>
            <w:vAlign w:val="center"/>
          </w:tcPr>
          <w:p w14:paraId="3F7985EB"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w:t>
            </w:r>
            <w:r w:rsidR="0052459F">
              <w:rPr>
                <w:rFonts w:ascii="Times New Roman" w:hAnsi="Times New Roman" w:cs="Times New Roman"/>
                <w:color w:val="000000"/>
                <w:sz w:val="24"/>
                <w:szCs w:val="24"/>
              </w:rPr>
              <w:t> </w:t>
            </w:r>
            <w:r w:rsidRPr="0052459F">
              <w:rPr>
                <w:rFonts w:ascii="Times New Roman" w:hAnsi="Times New Roman" w:cs="Times New Roman"/>
                <w:color w:val="000000"/>
                <w:sz w:val="24"/>
                <w:szCs w:val="24"/>
              </w:rPr>
              <w:t>28</w:t>
            </w:r>
            <w:r w:rsidR="0052459F">
              <w:rPr>
                <w:rFonts w:ascii="Times New Roman" w:hAnsi="Times New Roman" w:cs="Times New Roman"/>
                <w:color w:val="000000"/>
                <w:sz w:val="24"/>
                <w:szCs w:val="24"/>
              </w:rPr>
              <w:t>»</w:t>
            </w:r>
          </w:p>
        </w:tc>
        <w:tc>
          <w:tcPr>
            <w:tcW w:w="3087" w:type="dxa"/>
            <w:vAlign w:val="center"/>
          </w:tcPr>
          <w:p w14:paraId="34134EF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3C8C48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28283960"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429C666B" w14:textId="77777777" w:rsidTr="0052459F">
        <w:trPr>
          <w:trHeight w:val="510"/>
        </w:trPr>
        <w:tc>
          <w:tcPr>
            <w:tcW w:w="6377" w:type="dxa"/>
            <w:vAlign w:val="center"/>
          </w:tcPr>
          <w:p w14:paraId="3AF300F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МКУ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Убинская 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Убинского района Новосибирской области</w:t>
            </w:r>
          </w:p>
        </w:tc>
        <w:tc>
          <w:tcPr>
            <w:tcW w:w="3087" w:type="dxa"/>
            <w:vAlign w:val="center"/>
          </w:tcPr>
          <w:p w14:paraId="17785E0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FBC97D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43,5</w:t>
            </w:r>
          </w:p>
        </w:tc>
        <w:tc>
          <w:tcPr>
            <w:tcW w:w="1936" w:type="dxa"/>
            <w:vAlign w:val="center"/>
          </w:tcPr>
          <w:p w14:paraId="01194C9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93,5</w:t>
            </w:r>
          </w:p>
        </w:tc>
      </w:tr>
      <w:tr w:rsidR="006772B0" w:rsidRPr="00BF35DE" w14:paraId="2925B346" w14:textId="77777777" w:rsidTr="0052459F">
        <w:trPr>
          <w:trHeight w:val="510"/>
        </w:trPr>
        <w:tc>
          <w:tcPr>
            <w:tcW w:w="6377" w:type="dxa"/>
            <w:vAlign w:val="center"/>
          </w:tcPr>
          <w:p w14:paraId="0511F2BD"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Карасукского района Новосибирской области</w:t>
            </w:r>
          </w:p>
        </w:tc>
        <w:tc>
          <w:tcPr>
            <w:tcW w:w="3087" w:type="dxa"/>
            <w:vAlign w:val="center"/>
          </w:tcPr>
          <w:p w14:paraId="1C99EFC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88FE10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43,0</w:t>
            </w:r>
          </w:p>
        </w:tc>
        <w:tc>
          <w:tcPr>
            <w:tcW w:w="1936" w:type="dxa"/>
            <w:vAlign w:val="center"/>
          </w:tcPr>
          <w:p w14:paraId="22B8DDE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93,0</w:t>
            </w:r>
          </w:p>
        </w:tc>
      </w:tr>
      <w:tr w:rsidR="006772B0" w:rsidRPr="00BF35DE" w14:paraId="0CD2D573" w14:textId="77777777" w:rsidTr="0052459F">
        <w:trPr>
          <w:trHeight w:val="510"/>
        </w:trPr>
        <w:tc>
          <w:tcPr>
            <w:tcW w:w="6377" w:type="dxa"/>
            <w:vAlign w:val="center"/>
          </w:tcPr>
          <w:p w14:paraId="265B3B6E"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ГБУ ДО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Маслянинская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1503AAE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8BF2AE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42,0</w:t>
            </w:r>
          </w:p>
        </w:tc>
        <w:tc>
          <w:tcPr>
            <w:tcW w:w="1936" w:type="dxa"/>
            <w:vAlign w:val="center"/>
          </w:tcPr>
          <w:p w14:paraId="68DD4CA9"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92,0</w:t>
            </w:r>
          </w:p>
        </w:tc>
      </w:tr>
      <w:tr w:rsidR="006772B0" w:rsidRPr="00BF35DE" w14:paraId="242CEB4E" w14:textId="77777777" w:rsidTr="0052459F">
        <w:trPr>
          <w:trHeight w:val="510"/>
        </w:trPr>
        <w:tc>
          <w:tcPr>
            <w:tcW w:w="6377" w:type="dxa"/>
            <w:vAlign w:val="center"/>
          </w:tcPr>
          <w:p w14:paraId="0F535F6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22</w:t>
            </w:r>
            <w:r w:rsidR="0052459F">
              <w:rPr>
                <w:rFonts w:ascii="Times New Roman" w:hAnsi="Times New Roman" w:cs="Times New Roman"/>
                <w:color w:val="000000"/>
                <w:sz w:val="24"/>
                <w:szCs w:val="24"/>
              </w:rPr>
              <w:t>»</w:t>
            </w:r>
          </w:p>
        </w:tc>
        <w:tc>
          <w:tcPr>
            <w:tcW w:w="3087" w:type="dxa"/>
            <w:vAlign w:val="center"/>
          </w:tcPr>
          <w:p w14:paraId="0C7F452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98D1AD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42,0</w:t>
            </w:r>
          </w:p>
        </w:tc>
        <w:tc>
          <w:tcPr>
            <w:tcW w:w="1936" w:type="dxa"/>
            <w:vAlign w:val="center"/>
          </w:tcPr>
          <w:p w14:paraId="054ADDD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92,0</w:t>
            </w:r>
          </w:p>
        </w:tc>
      </w:tr>
      <w:tr w:rsidR="006772B0" w:rsidRPr="00BF35DE" w14:paraId="09733431" w14:textId="77777777" w:rsidTr="0052459F">
        <w:trPr>
          <w:trHeight w:val="510"/>
        </w:trPr>
        <w:tc>
          <w:tcPr>
            <w:tcW w:w="6377" w:type="dxa"/>
            <w:vAlign w:val="center"/>
          </w:tcPr>
          <w:p w14:paraId="6A4BC84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Чулымского района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w:t>
            </w:r>
            <w:r w:rsidR="0052459F">
              <w:rPr>
                <w:rFonts w:ascii="Times New Roman" w:hAnsi="Times New Roman" w:cs="Times New Roman"/>
                <w:color w:val="000000"/>
                <w:sz w:val="24"/>
                <w:szCs w:val="24"/>
              </w:rPr>
              <w:t>»</w:t>
            </w:r>
          </w:p>
        </w:tc>
        <w:tc>
          <w:tcPr>
            <w:tcW w:w="3087" w:type="dxa"/>
            <w:vAlign w:val="center"/>
          </w:tcPr>
          <w:p w14:paraId="784F4DC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568443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1936" w:type="dxa"/>
            <w:vAlign w:val="center"/>
          </w:tcPr>
          <w:p w14:paraId="5C0D689D"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90,0</w:t>
            </w:r>
          </w:p>
        </w:tc>
      </w:tr>
      <w:tr w:rsidR="006772B0" w:rsidRPr="00BF35DE" w14:paraId="0B8EC341" w14:textId="77777777" w:rsidTr="0052459F">
        <w:trPr>
          <w:trHeight w:val="510"/>
        </w:trPr>
        <w:tc>
          <w:tcPr>
            <w:tcW w:w="6377" w:type="dxa"/>
            <w:vAlign w:val="center"/>
          </w:tcPr>
          <w:p w14:paraId="23A5F785"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Евсинская Детская музыкальная школа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Искитимского района Новосибирской области</w:t>
            </w:r>
          </w:p>
        </w:tc>
        <w:tc>
          <w:tcPr>
            <w:tcW w:w="3087" w:type="dxa"/>
            <w:vAlign w:val="center"/>
          </w:tcPr>
          <w:p w14:paraId="31157A3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1FFF569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49,0</w:t>
            </w:r>
          </w:p>
        </w:tc>
        <w:tc>
          <w:tcPr>
            <w:tcW w:w="1936" w:type="dxa"/>
            <w:vAlign w:val="center"/>
          </w:tcPr>
          <w:p w14:paraId="21A9D64B"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89,0</w:t>
            </w:r>
          </w:p>
        </w:tc>
      </w:tr>
      <w:tr w:rsidR="006772B0" w:rsidRPr="00BF35DE" w14:paraId="7F3B9887" w14:textId="77777777" w:rsidTr="0052459F">
        <w:trPr>
          <w:trHeight w:val="510"/>
        </w:trPr>
        <w:tc>
          <w:tcPr>
            <w:tcW w:w="6377" w:type="dxa"/>
            <w:vAlign w:val="center"/>
          </w:tcPr>
          <w:p w14:paraId="7EE55D71"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Кочковского района Новосибирской области</w:t>
            </w:r>
          </w:p>
        </w:tc>
        <w:tc>
          <w:tcPr>
            <w:tcW w:w="3087" w:type="dxa"/>
            <w:vAlign w:val="center"/>
          </w:tcPr>
          <w:p w14:paraId="403EA72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3EA004D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48,5</w:t>
            </w:r>
          </w:p>
        </w:tc>
        <w:tc>
          <w:tcPr>
            <w:tcW w:w="1936" w:type="dxa"/>
            <w:vAlign w:val="center"/>
          </w:tcPr>
          <w:p w14:paraId="1BE6C5B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88,5</w:t>
            </w:r>
          </w:p>
        </w:tc>
      </w:tr>
      <w:tr w:rsidR="006772B0" w:rsidRPr="00BF35DE" w14:paraId="46DF8052" w14:textId="77777777" w:rsidTr="0052459F">
        <w:trPr>
          <w:trHeight w:val="510"/>
        </w:trPr>
        <w:tc>
          <w:tcPr>
            <w:tcW w:w="6377" w:type="dxa"/>
            <w:vAlign w:val="center"/>
          </w:tcPr>
          <w:p w14:paraId="2C5762D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МБУ ДО Детская школа искусств с. Баган Новосибирской области</w:t>
            </w:r>
          </w:p>
        </w:tc>
        <w:tc>
          <w:tcPr>
            <w:tcW w:w="3087" w:type="dxa"/>
            <w:vAlign w:val="center"/>
          </w:tcPr>
          <w:p w14:paraId="2F7785E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1757F64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2490176D"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87,5</w:t>
            </w:r>
          </w:p>
        </w:tc>
      </w:tr>
    </w:tbl>
    <w:p w14:paraId="074AADD2" w14:textId="77777777" w:rsidR="00AF401F" w:rsidRDefault="00AF401F" w:rsidP="00AF401F"/>
    <w:p w14:paraId="56FB1792" w14:textId="77777777" w:rsidR="00AF401F" w:rsidRDefault="00AF401F" w:rsidP="00AF401F"/>
    <w:p w14:paraId="79C42469" w14:textId="77777777" w:rsidR="00AF401F" w:rsidRDefault="00AF401F" w:rsidP="00AF401F"/>
    <w:p w14:paraId="74B5D151" w14:textId="77777777" w:rsidR="00AF401F" w:rsidRPr="00AF401F" w:rsidRDefault="00AF401F" w:rsidP="00AF401F"/>
    <w:p w14:paraId="7E2C1652" w14:textId="77777777" w:rsidR="00F95989" w:rsidRDefault="00F95989">
      <w:pPr>
        <w:rPr>
          <w:rFonts w:ascii="Times New Roman" w:eastAsiaTheme="majorEastAsia" w:hAnsi="Times New Roman" w:cs="Times New Roman"/>
          <w:b/>
          <w:bCs/>
          <w:i/>
          <w:sz w:val="28"/>
          <w:szCs w:val="28"/>
        </w:rPr>
      </w:pPr>
      <w:r>
        <w:rPr>
          <w:rFonts w:ascii="Times New Roman" w:hAnsi="Times New Roman" w:cs="Times New Roman"/>
          <w:i/>
          <w:sz w:val="28"/>
          <w:szCs w:val="28"/>
        </w:rPr>
        <w:br w:type="page"/>
      </w:r>
    </w:p>
    <w:p w14:paraId="7C613867" w14:textId="77777777" w:rsidR="00540738" w:rsidRDefault="00540738" w:rsidP="00B553BC">
      <w:pPr>
        <w:pStyle w:val="2"/>
        <w:jc w:val="center"/>
        <w:rPr>
          <w:rFonts w:ascii="Times New Roman" w:hAnsi="Times New Roman" w:cs="Times New Roman"/>
          <w:i/>
          <w:color w:val="auto"/>
          <w:sz w:val="28"/>
          <w:szCs w:val="28"/>
        </w:rPr>
      </w:pPr>
      <w:bookmarkStart w:id="25" w:name="_Toc148345446"/>
      <w:r>
        <w:rPr>
          <w:rFonts w:ascii="Times New Roman" w:hAnsi="Times New Roman" w:cs="Times New Roman"/>
          <w:i/>
          <w:color w:val="auto"/>
          <w:sz w:val="28"/>
          <w:szCs w:val="28"/>
        </w:rPr>
        <w:lastRenderedPageBreak/>
        <w:t xml:space="preserve">Результаты оценки </w:t>
      </w:r>
      <w:r w:rsidR="00B553BC" w:rsidRPr="00540738">
        <w:rPr>
          <w:rFonts w:ascii="Times New Roman" w:hAnsi="Times New Roman" w:cs="Times New Roman"/>
          <w:i/>
          <w:color w:val="auto"/>
          <w:sz w:val="28"/>
          <w:szCs w:val="28"/>
        </w:rPr>
        <w:t>по III критерию</w:t>
      </w:r>
      <w:bookmarkEnd w:id="25"/>
    </w:p>
    <w:p w14:paraId="38BDC7EC" w14:textId="77777777" w:rsidR="00B553BC" w:rsidRPr="00AF401F" w:rsidRDefault="0052459F" w:rsidP="00AF401F">
      <w:pPr>
        <w:jc w:val="center"/>
        <w:rPr>
          <w:rFonts w:ascii="Times New Roman" w:hAnsi="Times New Roman" w:cs="Times New Roman"/>
          <w:b/>
          <w:i/>
          <w:sz w:val="28"/>
        </w:rPr>
      </w:pPr>
      <w:bookmarkStart w:id="26" w:name="_Toc147993899"/>
      <w:r>
        <w:rPr>
          <w:rFonts w:ascii="Times New Roman" w:hAnsi="Times New Roman" w:cs="Times New Roman"/>
          <w:b/>
          <w:i/>
          <w:sz w:val="28"/>
        </w:rPr>
        <w:t>«</w:t>
      </w:r>
      <w:r w:rsidR="00540738" w:rsidRPr="00AF401F">
        <w:rPr>
          <w:rFonts w:ascii="Times New Roman" w:hAnsi="Times New Roman" w:cs="Times New Roman"/>
          <w:b/>
          <w:i/>
          <w:sz w:val="28"/>
        </w:rPr>
        <w:t>Доступность образовательных услуг для инвалидов</w:t>
      </w:r>
      <w:r>
        <w:rPr>
          <w:rFonts w:ascii="Times New Roman" w:hAnsi="Times New Roman" w:cs="Times New Roman"/>
          <w:b/>
          <w:i/>
          <w:sz w:val="28"/>
        </w:rPr>
        <w:t xml:space="preserve">» </w:t>
      </w:r>
      <w:r w:rsidR="00B553BC" w:rsidRPr="00AF401F">
        <w:rPr>
          <w:rFonts w:ascii="Times New Roman" w:hAnsi="Times New Roman" w:cs="Times New Roman"/>
          <w:i/>
          <w:sz w:val="28"/>
        </w:rPr>
        <w:t>(</w:t>
      </w:r>
      <w:r w:rsidR="00B553BC" w:rsidRPr="00AF401F">
        <w:rPr>
          <w:rFonts w:ascii="Times New Roman" w:hAnsi="Times New Roman" w:cs="Times New Roman"/>
          <w:i/>
          <w:sz w:val="28"/>
          <w:lang w:val="en-US"/>
        </w:rPr>
        <w:t>max</w:t>
      </w:r>
      <w:r w:rsidR="00B553BC" w:rsidRPr="00AF401F">
        <w:rPr>
          <w:rFonts w:ascii="Times New Roman" w:hAnsi="Times New Roman" w:cs="Times New Roman"/>
          <w:i/>
          <w:sz w:val="28"/>
        </w:rPr>
        <w:t>100</w:t>
      </w:r>
      <w:r w:rsidR="00315FC6" w:rsidRPr="00AF401F">
        <w:rPr>
          <w:rFonts w:ascii="Times New Roman" w:hAnsi="Times New Roman" w:cs="Times New Roman"/>
          <w:i/>
          <w:sz w:val="28"/>
        </w:rPr>
        <w:t xml:space="preserve"> баллов</w:t>
      </w:r>
      <w:r w:rsidR="00B553BC" w:rsidRPr="00AF401F">
        <w:rPr>
          <w:rFonts w:ascii="Times New Roman" w:hAnsi="Times New Roman" w:cs="Times New Roman"/>
          <w:i/>
          <w:sz w:val="28"/>
        </w:rPr>
        <w:t>)</w:t>
      </w:r>
      <w:bookmarkEnd w:id="26"/>
    </w:p>
    <w:tbl>
      <w:tblPr>
        <w:tblStyle w:val="a3"/>
        <w:tblpPr w:leftFromText="180" w:rightFromText="180" w:vertAnchor="page" w:horzAnchor="margin" w:tblpY="2221"/>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410"/>
        <w:gridCol w:w="2221"/>
        <w:gridCol w:w="2221"/>
        <w:gridCol w:w="1842"/>
      </w:tblGrid>
      <w:tr w:rsidR="002B73F5" w:rsidRPr="00BF35DE" w14:paraId="7FEF1271" w14:textId="77777777" w:rsidTr="002B73F5">
        <w:trPr>
          <w:trHeight w:val="20"/>
        </w:trPr>
        <w:tc>
          <w:tcPr>
            <w:tcW w:w="6345" w:type="dxa"/>
            <w:shd w:val="clear" w:color="auto" w:fill="D9D9D9" w:themeFill="background1" w:themeFillShade="D9"/>
            <w:vAlign w:val="center"/>
          </w:tcPr>
          <w:p w14:paraId="63AB6FFD" w14:textId="77777777" w:rsidR="002B73F5" w:rsidRPr="008C11B4" w:rsidRDefault="002B73F5" w:rsidP="002B73F5">
            <w:pPr>
              <w:jc w:val="center"/>
              <w:rPr>
                <w:rFonts w:ascii="Times New Roman" w:hAnsi="Times New Roman" w:cs="Times New Roman"/>
                <w:i/>
                <w:sz w:val="23"/>
                <w:szCs w:val="23"/>
              </w:rPr>
            </w:pPr>
            <w:r w:rsidRPr="008C11B4">
              <w:rPr>
                <w:rFonts w:ascii="Times New Roman" w:hAnsi="Times New Roman" w:cs="Times New Roman"/>
                <w:i/>
                <w:sz w:val="23"/>
                <w:szCs w:val="23"/>
              </w:rPr>
              <w:t>Наименование организации</w:t>
            </w:r>
          </w:p>
        </w:tc>
        <w:tc>
          <w:tcPr>
            <w:tcW w:w="2410" w:type="dxa"/>
            <w:shd w:val="clear" w:color="auto" w:fill="D9D9D9" w:themeFill="background1" w:themeFillShade="D9"/>
            <w:vAlign w:val="center"/>
          </w:tcPr>
          <w:p w14:paraId="42F43326" w14:textId="77777777" w:rsidR="002B73F5" w:rsidRPr="008C11B4" w:rsidRDefault="002B73F5" w:rsidP="002B73F5">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3.1 Оборудование помещений организации социальной сферы и прилегающей к ней территории с учетом доступности для инвалидов</w:t>
            </w:r>
          </w:p>
        </w:tc>
        <w:tc>
          <w:tcPr>
            <w:tcW w:w="2221" w:type="dxa"/>
            <w:shd w:val="clear" w:color="auto" w:fill="D9D9D9" w:themeFill="background1" w:themeFillShade="D9"/>
            <w:vAlign w:val="center"/>
          </w:tcPr>
          <w:p w14:paraId="2D5B0469" w14:textId="77777777" w:rsidR="002B73F5" w:rsidRPr="008C11B4" w:rsidRDefault="002B73F5" w:rsidP="002B73F5">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3.2 Обеспечение в организации социальной сферы условий доступности, позволяющих инвалидам получать услуги наравне с другими</w:t>
            </w:r>
          </w:p>
        </w:tc>
        <w:tc>
          <w:tcPr>
            <w:tcW w:w="2221" w:type="dxa"/>
            <w:shd w:val="clear" w:color="auto" w:fill="D9D9D9" w:themeFill="background1" w:themeFillShade="D9"/>
            <w:vAlign w:val="center"/>
          </w:tcPr>
          <w:p w14:paraId="17C4EE30" w14:textId="77777777" w:rsidR="002B73F5" w:rsidRPr="008C11B4" w:rsidRDefault="002B73F5" w:rsidP="002B73F5">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3.3 Доля получателей услуг, удовлетворенных доступностью услуг для инвалидов</w:t>
            </w:r>
          </w:p>
        </w:tc>
        <w:tc>
          <w:tcPr>
            <w:tcW w:w="1842" w:type="dxa"/>
            <w:shd w:val="clear" w:color="auto" w:fill="D9D9D9" w:themeFill="background1" w:themeFillShade="D9"/>
            <w:vAlign w:val="center"/>
          </w:tcPr>
          <w:p w14:paraId="78F26A32" w14:textId="77777777" w:rsidR="008F051B" w:rsidRPr="008F051B" w:rsidRDefault="008F051B" w:rsidP="008F051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06E0FA4D" w14:textId="77777777" w:rsidR="002B73F5" w:rsidRPr="008C11B4" w:rsidRDefault="008F051B" w:rsidP="008F051B">
            <w:pPr>
              <w:jc w:val="center"/>
              <w:rPr>
                <w:rFonts w:ascii="Times New Roman" w:hAnsi="Times New Roman" w:cs="Times New Roman"/>
                <w:b/>
                <w:i/>
                <w:sz w:val="23"/>
                <w:szCs w:val="23"/>
              </w:rPr>
            </w:pPr>
            <w:r w:rsidRPr="008F051B">
              <w:rPr>
                <w:rFonts w:ascii="Times New Roman" w:hAnsi="Times New Roman" w:cs="Times New Roman"/>
                <w:b/>
                <w:bCs/>
                <w:i/>
                <w:sz w:val="24"/>
                <w:szCs w:val="20"/>
                <w:lang w:val="en-US"/>
              </w:rPr>
              <w:t>I</w:t>
            </w:r>
            <w:r>
              <w:rPr>
                <w:rFonts w:ascii="Times New Roman" w:hAnsi="Times New Roman" w:cs="Times New Roman"/>
                <w:b/>
                <w:bCs/>
                <w:i/>
                <w:sz w:val="24"/>
                <w:szCs w:val="20"/>
                <w:lang w:val="en-US"/>
              </w:rPr>
              <w:t>II</w:t>
            </w:r>
            <w:r w:rsidRPr="008F051B">
              <w:rPr>
                <w:rFonts w:ascii="Times New Roman" w:hAnsi="Times New Roman" w:cs="Times New Roman"/>
                <w:b/>
                <w:bCs/>
                <w:i/>
                <w:sz w:val="24"/>
                <w:szCs w:val="20"/>
              </w:rPr>
              <w:t xml:space="preserve"> критерию</w:t>
            </w:r>
          </w:p>
        </w:tc>
      </w:tr>
      <w:tr w:rsidR="006772B0" w:rsidRPr="00BF35DE" w14:paraId="59F7AF64" w14:textId="77777777" w:rsidTr="0052459F">
        <w:trPr>
          <w:trHeight w:val="397"/>
        </w:trPr>
        <w:tc>
          <w:tcPr>
            <w:tcW w:w="6345" w:type="dxa"/>
            <w:vAlign w:val="center"/>
          </w:tcPr>
          <w:p w14:paraId="11A37B48"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Коченевская Детская музыкальная школа</w:t>
            </w:r>
            <w:r w:rsidR="0052459F" w:rsidRPr="0052459F">
              <w:rPr>
                <w:rFonts w:ascii="Times New Roman" w:hAnsi="Times New Roman" w:cs="Times New Roman"/>
                <w:color w:val="000000"/>
                <w:sz w:val="23"/>
                <w:szCs w:val="23"/>
              </w:rPr>
              <w:t>»</w:t>
            </w:r>
          </w:p>
        </w:tc>
        <w:tc>
          <w:tcPr>
            <w:tcW w:w="2410" w:type="dxa"/>
            <w:vAlign w:val="center"/>
          </w:tcPr>
          <w:p w14:paraId="47BD20F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3DA5A8B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745AB21" w14:textId="77777777" w:rsidR="006772B0" w:rsidRPr="0052459F" w:rsidRDefault="0052459F"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66C2CB21"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6772B0" w:rsidRPr="00BF35DE" w14:paraId="457E2279" w14:textId="77777777" w:rsidTr="0052459F">
        <w:trPr>
          <w:trHeight w:val="397"/>
        </w:trPr>
        <w:tc>
          <w:tcPr>
            <w:tcW w:w="6345" w:type="dxa"/>
            <w:vAlign w:val="center"/>
          </w:tcPr>
          <w:p w14:paraId="0E10799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Чановская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2914EBF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22AD74B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73627DD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482B59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6772B0" w:rsidRPr="00BF35DE" w14:paraId="62B05881" w14:textId="77777777" w:rsidTr="0052459F">
        <w:trPr>
          <w:trHeight w:val="397"/>
        </w:trPr>
        <w:tc>
          <w:tcPr>
            <w:tcW w:w="6345" w:type="dxa"/>
            <w:vAlign w:val="center"/>
          </w:tcPr>
          <w:p w14:paraId="12FD5F0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Барабинского района</w:t>
            </w:r>
          </w:p>
        </w:tc>
        <w:tc>
          <w:tcPr>
            <w:tcW w:w="2410" w:type="dxa"/>
            <w:vAlign w:val="center"/>
          </w:tcPr>
          <w:p w14:paraId="1D32D4E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421D669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7CF5D18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D73E8A1"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6772B0" w:rsidRPr="00BF35DE" w14:paraId="02F63314" w14:textId="77777777" w:rsidTr="0052459F">
        <w:trPr>
          <w:trHeight w:val="397"/>
        </w:trPr>
        <w:tc>
          <w:tcPr>
            <w:tcW w:w="6345" w:type="dxa"/>
            <w:vAlign w:val="center"/>
          </w:tcPr>
          <w:p w14:paraId="22403BF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Маслянинская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1549F45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12F4D2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EAF96B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135407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6772B0" w:rsidRPr="00BF35DE" w14:paraId="4EADEBB8" w14:textId="77777777" w:rsidTr="0052459F">
        <w:trPr>
          <w:trHeight w:val="397"/>
        </w:trPr>
        <w:tc>
          <w:tcPr>
            <w:tcW w:w="6345" w:type="dxa"/>
            <w:vAlign w:val="center"/>
          </w:tcPr>
          <w:p w14:paraId="3A123BB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р.п. Краснообск</w:t>
            </w:r>
            <w:r w:rsidR="0052459F" w:rsidRPr="0052459F">
              <w:rPr>
                <w:rFonts w:ascii="Times New Roman" w:hAnsi="Times New Roman" w:cs="Times New Roman"/>
                <w:color w:val="000000"/>
                <w:sz w:val="23"/>
                <w:szCs w:val="23"/>
              </w:rPr>
              <w:t>»</w:t>
            </w:r>
          </w:p>
        </w:tc>
        <w:tc>
          <w:tcPr>
            <w:tcW w:w="2410" w:type="dxa"/>
            <w:vAlign w:val="center"/>
          </w:tcPr>
          <w:p w14:paraId="6888BC5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0AE013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0E7169E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FF7C0D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6772B0" w:rsidRPr="00BF35DE" w14:paraId="3A5BF10C" w14:textId="77777777" w:rsidTr="0052459F">
        <w:trPr>
          <w:trHeight w:val="397"/>
        </w:trPr>
        <w:tc>
          <w:tcPr>
            <w:tcW w:w="6345" w:type="dxa"/>
            <w:vAlign w:val="center"/>
          </w:tcPr>
          <w:p w14:paraId="0138D61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с.Криводановка</w:t>
            </w:r>
            <w:r w:rsidR="0052459F" w:rsidRPr="0052459F">
              <w:rPr>
                <w:rFonts w:ascii="Times New Roman" w:hAnsi="Times New Roman" w:cs="Times New Roman"/>
                <w:color w:val="000000"/>
                <w:sz w:val="23"/>
                <w:szCs w:val="23"/>
              </w:rPr>
              <w:t>»</w:t>
            </w:r>
          </w:p>
        </w:tc>
        <w:tc>
          <w:tcPr>
            <w:tcW w:w="2410" w:type="dxa"/>
            <w:vAlign w:val="center"/>
          </w:tcPr>
          <w:p w14:paraId="7C7A584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7C992B1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B1685B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4A159E05"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6772B0" w:rsidRPr="00BF35DE" w14:paraId="169F81AF" w14:textId="77777777" w:rsidTr="0052459F">
        <w:trPr>
          <w:trHeight w:val="397"/>
        </w:trPr>
        <w:tc>
          <w:tcPr>
            <w:tcW w:w="6345" w:type="dxa"/>
            <w:vAlign w:val="center"/>
          </w:tcPr>
          <w:p w14:paraId="743B1AEB"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Боровое</w:t>
            </w:r>
            <w:r w:rsidR="0052459F" w:rsidRPr="0052459F">
              <w:rPr>
                <w:rFonts w:ascii="Times New Roman" w:hAnsi="Times New Roman" w:cs="Times New Roman"/>
                <w:color w:val="000000"/>
                <w:sz w:val="23"/>
                <w:szCs w:val="23"/>
              </w:rPr>
              <w:t>»</w:t>
            </w:r>
          </w:p>
        </w:tc>
        <w:tc>
          <w:tcPr>
            <w:tcW w:w="2410" w:type="dxa"/>
            <w:vAlign w:val="center"/>
          </w:tcPr>
          <w:p w14:paraId="1A84A71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E0B627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45CE51A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171EE0B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6772B0" w:rsidRPr="00BF35DE" w14:paraId="5EA5E3D9" w14:textId="77777777" w:rsidTr="0052459F">
        <w:trPr>
          <w:trHeight w:val="397"/>
        </w:trPr>
        <w:tc>
          <w:tcPr>
            <w:tcW w:w="6345" w:type="dxa"/>
            <w:vAlign w:val="center"/>
          </w:tcPr>
          <w:p w14:paraId="003EC8B5"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Болотнинского района Новосибирской области</w:t>
            </w:r>
          </w:p>
        </w:tc>
        <w:tc>
          <w:tcPr>
            <w:tcW w:w="2410" w:type="dxa"/>
            <w:vAlign w:val="center"/>
          </w:tcPr>
          <w:p w14:paraId="03A668B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20C580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4E9AC09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26,1</w:t>
            </w:r>
          </w:p>
        </w:tc>
        <w:tc>
          <w:tcPr>
            <w:tcW w:w="1842" w:type="dxa"/>
            <w:vAlign w:val="center"/>
          </w:tcPr>
          <w:p w14:paraId="21DAB6DC"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90,1</w:t>
            </w:r>
          </w:p>
        </w:tc>
      </w:tr>
      <w:tr w:rsidR="006772B0" w:rsidRPr="00BF35DE" w14:paraId="3F4189BB" w14:textId="77777777" w:rsidTr="0052459F">
        <w:trPr>
          <w:trHeight w:val="397"/>
        </w:trPr>
        <w:tc>
          <w:tcPr>
            <w:tcW w:w="6345" w:type="dxa"/>
            <w:vAlign w:val="center"/>
          </w:tcPr>
          <w:p w14:paraId="1D22D21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Ярково</w:t>
            </w:r>
            <w:r w:rsidR="0052459F" w:rsidRPr="0052459F">
              <w:rPr>
                <w:rFonts w:ascii="Times New Roman" w:hAnsi="Times New Roman" w:cs="Times New Roman"/>
                <w:color w:val="000000"/>
                <w:sz w:val="23"/>
                <w:szCs w:val="23"/>
              </w:rPr>
              <w:t>»</w:t>
            </w:r>
          </w:p>
        </w:tc>
        <w:tc>
          <w:tcPr>
            <w:tcW w:w="2410" w:type="dxa"/>
            <w:vAlign w:val="center"/>
          </w:tcPr>
          <w:p w14:paraId="5BE1FF5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080E722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D3EBE3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B14926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88,0</w:t>
            </w:r>
          </w:p>
        </w:tc>
      </w:tr>
      <w:tr w:rsidR="006772B0" w:rsidRPr="00BF35DE" w14:paraId="4E1179FB" w14:textId="77777777" w:rsidTr="0052459F">
        <w:trPr>
          <w:trHeight w:val="397"/>
        </w:trPr>
        <w:tc>
          <w:tcPr>
            <w:tcW w:w="6345" w:type="dxa"/>
            <w:vAlign w:val="center"/>
          </w:tcPr>
          <w:p w14:paraId="504D9EA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с.Раздольное</w:t>
            </w:r>
            <w:r w:rsidR="0052459F" w:rsidRPr="0052459F">
              <w:rPr>
                <w:rFonts w:ascii="Times New Roman" w:hAnsi="Times New Roman" w:cs="Times New Roman"/>
                <w:color w:val="000000"/>
                <w:sz w:val="23"/>
                <w:szCs w:val="23"/>
              </w:rPr>
              <w:t>»</w:t>
            </w:r>
          </w:p>
        </w:tc>
        <w:tc>
          <w:tcPr>
            <w:tcW w:w="2410" w:type="dxa"/>
            <w:vAlign w:val="center"/>
          </w:tcPr>
          <w:p w14:paraId="4CCB5C3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09D2F4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92C72D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1842" w:type="dxa"/>
            <w:vAlign w:val="center"/>
          </w:tcPr>
          <w:p w14:paraId="593E821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88,0</w:t>
            </w:r>
          </w:p>
        </w:tc>
      </w:tr>
      <w:tr w:rsidR="006772B0" w:rsidRPr="00BF35DE" w14:paraId="289BD3D8" w14:textId="77777777" w:rsidTr="0052459F">
        <w:trPr>
          <w:trHeight w:val="397"/>
        </w:trPr>
        <w:tc>
          <w:tcPr>
            <w:tcW w:w="6345" w:type="dxa"/>
            <w:vAlign w:val="center"/>
          </w:tcPr>
          <w:p w14:paraId="0F8172EB"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Радуга</w:t>
            </w:r>
            <w:r w:rsidR="0052459F" w:rsidRPr="0052459F">
              <w:rPr>
                <w:rFonts w:ascii="Times New Roman" w:hAnsi="Times New Roman" w:cs="Times New Roman"/>
                <w:color w:val="000000"/>
                <w:sz w:val="23"/>
                <w:szCs w:val="23"/>
              </w:rPr>
              <w:t>»</w:t>
            </w:r>
          </w:p>
        </w:tc>
        <w:tc>
          <w:tcPr>
            <w:tcW w:w="2410" w:type="dxa"/>
            <w:vAlign w:val="center"/>
          </w:tcPr>
          <w:p w14:paraId="742267F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66FAD98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4077DA7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28,8</w:t>
            </w:r>
          </w:p>
        </w:tc>
        <w:tc>
          <w:tcPr>
            <w:tcW w:w="1842" w:type="dxa"/>
            <w:vAlign w:val="center"/>
          </w:tcPr>
          <w:p w14:paraId="51042F6A"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86,6</w:t>
            </w:r>
          </w:p>
        </w:tc>
      </w:tr>
      <w:tr w:rsidR="006772B0" w:rsidRPr="00BF35DE" w14:paraId="3CE8F17C" w14:textId="77777777" w:rsidTr="0052459F">
        <w:trPr>
          <w:trHeight w:val="397"/>
        </w:trPr>
        <w:tc>
          <w:tcPr>
            <w:tcW w:w="6345" w:type="dxa"/>
            <w:vAlign w:val="center"/>
          </w:tcPr>
          <w:p w14:paraId="7D1AD33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Мошковского района</w:t>
            </w:r>
          </w:p>
        </w:tc>
        <w:tc>
          <w:tcPr>
            <w:tcW w:w="2410" w:type="dxa"/>
            <w:vAlign w:val="center"/>
          </w:tcPr>
          <w:p w14:paraId="0926E03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3739C9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754ABF5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4F9C5EAD"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86,0</w:t>
            </w:r>
          </w:p>
        </w:tc>
      </w:tr>
      <w:tr w:rsidR="006772B0" w:rsidRPr="00BF35DE" w14:paraId="5B812F51" w14:textId="77777777" w:rsidTr="0052459F">
        <w:trPr>
          <w:trHeight w:val="397"/>
        </w:trPr>
        <w:tc>
          <w:tcPr>
            <w:tcW w:w="6345" w:type="dxa"/>
            <w:vAlign w:val="center"/>
          </w:tcPr>
          <w:p w14:paraId="4F84E555"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13</w:t>
            </w:r>
            <w:r w:rsidR="0052459F" w:rsidRPr="0052459F">
              <w:rPr>
                <w:rFonts w:ascii="Times New Roman" w:hAnsi="Times New Roman" w:cs="Times New Roman"/>
                <w:color w:val="000000"/>
                <w:sz w:val="23"/>
                <w:szCs w:val="23"/>
              </w:rPr>
              <w:t>»</w:t>
            </w:r>
          </w:p>
        </w:tc>
        <w:tc>
          <w:tcPr>
            <w:tcW w:w="2410" w:type="dxa"/>
            <w:vAlign w:val="center"/>
          </w:tcPr>
          <w:p w14:paraId="385ECC1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27C7680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7EE320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26,1</w:t>
            </w:r>
          </w:p>
        </w:tc>
        <w:tc>
          <w:tcPr>
            <w:tcW w:w="1842" w:type="dxa"/>
            <w:vAlign w:val="center"/>
          </w:tcPr>
          <w:p w14:paraId="78010DF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84,1</w:t>
            </w:r>
          </w:p>
        </w:tc>
      </w:tr>
      <w:tr w:rsidR="006772B0" w:rsidRPr="00BF35DE" w14:paraId="28A89455" w14:textId="77777777" w:rsidTr="0052459F">
        <w:trPr>
          <w:trHeight w:val="397"/>
        </w:trPr>
        <w:tc>
          <w:tcPr>
            <w:tcW w:w="6345" w:type="dxa"/>
            <w:vAlign w:val="center"/>
          </w:tcPr>
          <w:p w14:paraId="06012300"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Гармония</w:t>
            </w:r>
            <w:r w:rsidR="0052459F" w:rsidRPr="0052459F">
              <w:rPr>
                <w:rFonts w:ascii="Times New Roman" w:hAnsi="Times New Roman" w:cs="Times New Roman"/>
                <w:color w:val="000000"/>
                <w:sz w:val="23"/>
                <w:szCs w:val="23"/>
              </w:rPr>
              <w:t>»</w:t>
            </w:r>
          </w:p>
        </w:tc>
        <w:tc>
          <w:tcPr>
            <w:tcW w:w="2410" w:type="dxa"/>
            <w:vAlign w:val="center"/>
          </w:tcPr>
          <w:p w14:paraId="74A8720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7D2BEEE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979FFB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853246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84,0</w:t>
            </w:r>
          </w:p>
        </w:tc>
      </w:tr>
      <w:tr w:rsidR="006772B0" w:rsidRPr="00BF35DE" w14:paraId="6CB3FB07" w14:textId="77777777" w:rsidTr="0052459F">
        <w:trPr>
          <w:trHeight w:val="397"/>
        </w:trPr>
        <w:tc>
          <w:tcPr>
            <w:tcW w:w="6345" w:type="dxa"/>
            <w:vAlign w:val="center"/>
          </w:tcPr>
          <w:p w14:paraId="664F3FB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имени А.И. Баева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Северного района Новосибирской области</w:t>
            </w:r>
          </w:p>
        </w:tc>
        <w:tc>
          <w:tcPr>
            <w:tcW w:w="2410" w:type="dxa"/>
            <w:vAlign w:val="center"/>
          </w:tcPr>
          <w:p w14:paraId="094D451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745FB6B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6F0F83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56E8A1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84,0</w:t>
            </w:r>
          </w:p>
        </w:tc>
      </w:tr>
      <w:tr w:rsidR="006772B0" w:rsidRPr="00BF35DE" w14:paraId="0BB76150" w14:textId="77777777" w:rsidTr="0052459F">
        <w:trPr>
          <w:trHeight w:val="397"/>
        </w:trPr>
        <w:tc>
          <w:tcPr>
            <w:tcW w:w="6345" w:type="dxa"/>
            <w:vAlign w:val="center"/>
          </w:tcPr>
          <w:p w14:paraId="4FB22C9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Убинская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Убинского района Новосибирской области</w:t>
            </w:r>
          </w:p>
        </w:tc>
        <w:tc>
          <w:tcPr>
            <w:tcW w:w="2410" w:type="dxa"/>
            <w:vAlign w:val="center"/>
          </w:tcPr>
          <w:p w14:paraId="01663A4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49D5CAC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9D1BF4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6EA359C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84,0</w:t>
            </w:r>
          </w:p>
        </w:tc>
      </w:tr>
      <w:tr w:rsidR="006772B0" w:rsidRPr="00BF35DE" w14:paraId="0D484100" w14:textId="77777777" w:rsidTr="0052459F">
        <w:trPr>
          <w:trHeight w:val="397"/>
        </w:trPr>
        <w:tc>
          <w:tcPr>
            <w:tcW w:w="6345" w:type="dxa"/>
            <w:vAlign w:val="center"/>
          </w:tcPr>
          <w:p w14:paraId="151CFB0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Бердская Детская музыкальная школа имени Г.В. Свиридова</w:t>
            </w:r>
            <w:r w:rsidR="0052459F" w:rsidRPr="0052459F">
              <w:rPr>
                <w:rFonts w:ascii="Times New Roman" w:hAnsi="Times New Roman" w:cs="Times New Roman"/>
                <w:color w:val="000000"/>
                <w:sz w:val="23"/>
                <w:szCs w:val="23"/>
              </w:rPr>
              <w:t>»</w:t>
            </w:r>
          </w:p>
        </w:tc>
        <w:tc>
          <w:tcPr>
            <w:tcW w:w="2410" w:type="dxa"/>
            <w:vAlign w:val="center"/>
          </w:tcPr>
          <w:p w14:paraId="13D7018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3A62648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6BB813C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25,2</w:t>
            </w:r>
          </w:p>
        </w:tc>
        <w:tc>
          <w:tcPr>
            <w:tcW w:w="1842" w:type="dxa"/>
            <w:vAlign w:val="center"/>
          </w:tcPr>
          <w:p w14:paraId="0FDC30C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83,2</w:t>
            </w:r>
          </w:p>
        </w:tc>
      </w:tr>
      <w:tr w:rsidR="006772B0" w:rsidRPr="00BF35DE" w14:paraId="5044B3B5" w14:textId="77777777" w:rsidTr="0052459F">
        <w:trPr>
          <w:trHeight w:val="397"/>
        </w:trPr>
        <w:tc>
          <w:tcPr>
            <w:tcW w:w="6345" w:type="dxa"/>
            <w:vAlign w:val="center"/>
          </w:tcPr>
          <w:p w14:paraId="27F2566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Куйбышевская Детская художественная школа</w:t>
            </w:r>
            <w:r w:rsidR="0052459F" w:rsidRPr="0052459F">
              <w:rPr>
                <w:rFonts w:ascii="Times New Roman" w:hAnsi="Times New Roman" w:cs="Times New Roman"/>
                <w:color w:val="000000"/>
                <w:sz w:val="23"/>
                <w:szCs w:val="23"/>
              </w:rPr>
              <w:t>»</w:t>
            </w:r>
          </w:p>
        </w:tc>
        <w:tc>
          <w:tcPr>
            <w:tcW w:w="2410" w:type="dxa"/>
            <w:vAlign w:val="center"/>
          </w:tcPr>
          <w:p w14:paraId="16E93FC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0D407C0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7DE2DDF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36B8E7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82,0</w:t>
            </w:r>
          </w:p>
        </w:tc>
      </w:tr>
      <w:tr w:rsidR="006772B0" w:rsidRPr="00BF35DE" w14:paraId="4F1B8B8F" w14:textId="77777777" w:rsidTr="0052459F">
        <w:trPr>
          <w:trHeight w:val="397"/>
        </w:trPr>
        <w:tc>
          <w:tcPr>
            <w:tcW w:w="6345" w:type="dxa"/>
            <w:vAlign w:val="center"/>
          </w:tcPr>
          <w:p w14:paraId="76AF101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Краснозерского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35099E1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4D03DBA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80EB86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28,8</w:t>
            </w:r>
          </w:p>
        </w:tc>
        <w:tc>
          <w:tcPr>
            <w:tcW w:w="1842" w:type="dxa"/>
            <w:vAlign w:val="center"/>
          </w:tcPr>
          <w:p w14:paraId="57C58210"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80,8</w:t>
            </w:r>
          </w:p>
        </w:tc>
      </w:tr>
      <w:tr w:rsidR="006772B0" w:rsidRPr="00BF35DE" w14:paraId="687BFE78" w14:textId="77777777" w:rsidTr="0052459F">
        <w:trPr>
          <w:trHeight w:val="397"/>
        </w:trPr>
        <w:tc>
          <w:tcPr>
            <w:tcW w:w="6345" w:type="dxa"/>
            <w:vAlign w:val="center"/>
          </w:tcPr>
          <w:p w14:paraId="6EC5CE6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МАУ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 24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Триумф</w:t>
            </w:r>
            <w:r w:rsidR="0052459F" w:rsidRPr="0052459F">
              <w:rPr>
                <w:rFonts w:ascii="Times New Roman" w:hAnsi="Times New Roman" w:cs="Times New Roman"/>
                <w:color w:val="000000"/>
                <w:sz w:val="23"/>
                <w:szCs w:val="23"/>
              </w:rPr>
              <w:t>»</w:t>
            </w:r>
          </w:p>
        </w:tc>
        <w:tc>
          <w:tcPr>
            <w:tcW w:w="2410" w:type="dxa"/>
            <w:vAlign w:val="center"/>
          </w:tcPr>
          <w:p w14:paraId="358D37D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05A4F45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43DE23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28,5</w:t>
            </w:r>
          </w:p>
        </w:tc>
        <w:tc>
          <w:tcPr>
            <w:tcW w:w="1842" w:type="dxa"/>
            <w:vAlign w:val="center"/>
          </w:tcPr>
          <w:p w14:paraId="751CAF3F"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80,5</w:t>
            </w:r>
          </w:p>
        </w:tc>
      </w:tr>
      <w:tr w:rsidR="006772B0" w:rsidRPr="00BF35DE" w14:paraId="0EB97351" w14:textId="77777777" w:rsidTr="0052459F">
        <w:trPr>
          <w:trHeight w:val="397"/>
        </w:trPr>
        <w:tc>
          <w:tcPr>
            <w:tcW w:w="6345" w:type="dxa"/>
            <w:vAlign w:val="center"/>
          </w:tcPr>
          <w:p w14:paraId="77DE21B9"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художественная школа р.п. Краснообск</w:t>
            </w:r>
            <w:r w:rsidR="0052459F" w:rsidRPr="0052459F">
              <w:rPr>
                <w:rFonts w:ascii="Times New Roman" w:hAnsi="Times New Roman" w:cs="Times New Roman"/>
                <w:color w:val="000000"/>
                <w:sz w:val="23"/>
                <w:szCs w:val="23"/>
              </w:rPr>
              <w:t>»</w:t>
            </w:r>
          </w:p>
        </w:tc>
        <w:tc>
          <w:tcPr>
            <w:tcW w:w="2410" w:type="dxa"/>
            <w:vAlign w:val="center"/>
          </w:tcPr>
          <w:p w14:paraId="1FC0B82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3F64C8F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187F8D8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065DC1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80,0</w:t>
            </w:r>
          </w:p>
        </w:tc>
      </w:tr>
      <w:tr w:rsidR="006772B0" w:rsidRPr="00BF35DE" w14:paraId="0118FF68" w14:textId="77777777" w:rsidTr="0052459F">
        <w:trPr>
          <w:trHeight w:val="397"/>
        </w:trPr>
        <w:tc>
          <w:tcPr>
            <w:tcW w:w="6345" w:type="dxa"/>
            <w:vAlign w:val="center"/>
          </w:tcPr>
          <w:p w14:paraId="7B89A1CB"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Коченевского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6A10F1D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271B94B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6824D36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9,9</w:t>
            </w:r>
          </w:p>
        </w:tc>
        <w:tc>
          <w:tcPr>
            <w:tcW w:w="1842" w:type="dxa"/>
            <w:vAlign w:val="center"/>
          </w:tcPr>
          <w:p w14:paraId="67CEBC41"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79,9</w:t>
            </w:r>
          </w:p>
        </w:tc>
      </w:tr>
      <w:tr w:rsidR="006772B0" w:rsidRPr="00BF35DE" w14:paraId="692B6735" w14:textId="77777777" w:rsidTr="0052459F">
        <w:trPr>
          <w:trHeight w:val="397"/>
        </w:trPr>
        <w:tc>
          <w:tcPr>
            <w:tcW w:w="6345" w:type="dxa"/>
            <w:vAlign w:val="center"/>
          </w:tcPr>
          <w:p w14:paraId="370ADA93"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Детский оздоровительно-образовательный (социально-педагогический) центр А.И. Бороздина</w:t>
            </w:r>
            <w:r w:rsidR="0052459F" w:rsidRPr="0052459F">
              <w:rPr>
                <w:rFonts w:ascii="Times New Roman" w:hAnsi="Times New Roman" w:cs="Times New Roman"/>
                <w:color w:val="000000"/>
                <w:sz w:val="23"/>
                <w:szCs w:val="23"/>
              </w:rPr>
              <w:t>»</w:t>
            </w:r>
          </w:p>
        </w:tc>
        <w:tc>
          <w:tcPr>
            <w:tcW w:w="2410" w:type="dxa"/>
            <w:vAlign w:val="center"/>
          </w:tcPr>
          <w:p w14:paraId="3670102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042933F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3BBB454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28,8</w:t>
            </w:r>
          </w:p>
        </w:tc>
        <w:tc>
          <w:tcPr>
            <w:tcW w:w="1842" w:type="dxa"/>
            <w:vAlign w:val="center"/>
          </w:tcPr>
          <w:p w14:paraId="1A5C7CC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78,8</w:t>
            </w:r>
          </w:p>
        </w:tc>
      </w:tr>
      <w:tr w:rsidR="006772B0" w:rsidRPr="00BF35DE" w14:paraId="7C45750C" w14:textId="77777777" w:rsidTr="0052459F">
        <w:trPr>
          <w:trHeight w:val="397"/>
        </w:trPr>
        <w:tc>
          <w:tcPr>
            <w:tcW w:w="6345" w:type="dxa"/>
            <w:vAlign w:val="center"/>
          </w:tcPr>
          <w:p w14:paraId="41234DB2"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Кантилена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с хоровым отделением</w:t>
            </w:r>
          </w:p>
        </w:tc>
        <w:tc>
          <w:tcPr>
            <w:tcW w:w="2410" w:type="dxa"/>
            <w:vAlign w:val="center"/>
          </w:tcPr>
          <w:p w14:paraId="02687FA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7DF6094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62CEB9F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26,7</w:t>
            </w:r>
          </w:p>
        </w:tc>
        <w:tc>
          <w:tcPr>
            <w:tcW w:w="1842" w:type="dxa"/>
            <w:vAlign w:val="center"/>
          </w:tcPr>
          <w:p w14:paraId="2FC0388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78,7</w:t>
            </w:r>
          </w:p>
        </w:tc>
      </w:tr>
      <w:tr w:rsidR="006772B0" w:rsidRPr="00BF35DE" w14:paraId="4EF2F286" w14:textId="77777777" w:rsidTr="0052459F">
        <w:trPr>
          <w:trHeight w:val="397"/>
        </w:trPr>
        <w:tc>
          <w:tcPr>
            <w:tcW w:w="6345" w:type="dxa"/>
            <w:vAlign w:val="center"/>
          </w:tcPr>
          <w:p w14:paraId="0FA83DA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Венгеровского района</w:t>
            </w:r>
          </w:p>
        </w:tc>
        <w:tc>
          <w:tcPr>
            <w:tcW w:w="2410" w:type="dxa"/>
            <w:vAlign w:val="center"/>
          </w:tcPr>
          <w:p w14:paraId="4452FA7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3E5FF1F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01D33E5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20,1</w:t>
            </w:r>
          </w:p>
        </w:tc>
        <w:tc>
          <w:tcPr>
            <w:tcW w:w="1842" w:type="dxa"/>
            <w:vAlign w:val="center"/>
          </w:tcPr>
          <w:p w14:paraId="200A873D"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78,1</w:t>
            </w:r>
          </w:p>
        </w:tc>
      </w:tr>
      <w:tr w:rsidR="006772B0" w:rsidRPr="00BF35DE" w14:paraId="1C2FF730" w14:textId="77777777" w:rsidTr="0052459F">
        <w:trPr>
          <w:trHeight w:val="397"/>
        </w:trPr>
        <w:tc>
          <w:tcPr>
            <w:tcW w:w="6345" w:type="dxa"/>
            <w:vAlign w:val="center"/>
          </w:tcPr>
          <w:p w14:paraId="594ED479"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Колыванская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4039FEF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0BF7683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D65734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803285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78,0</w:t>
            </w:r>
          </w:p>
        </w:tc>
      </w:tr>
      <w:tr w:rsidR="006772B0" w:rsidRPr="00BF35DE" w14:paraId="4EBFA6D9" w14:textId="77777777" w:rsidTr="0052459F">
        <w:trPr>
          <w:trHeight w:val="397"/>
        </w:trPr>
        <w:tc>
          <w:tcPr>
            <w:tcW w:w="6345" w:type="dxa"/>
            <w:vAlign w:val="center"/>
          </w:tcPr>
          <w:p w14:paraId="772AB4E4" w14:textId="77777777" w:rsidR="006772B0" w:rsidRPr="0052459F" w:rsidRDefault="006772B0" w:rsidP="0052459F">
            <w:pPr>
              <w:rPr>
                <w:rFonts w:ascii="Times New Roman" w:hAnsi="Times New Roman" w:cs="Times New Roman"/>
                <w:sz w:val="23"/>
                <w:szCs w:val="23"/>
              </w:rPr>
            </w:pPr>
            <w:r w:rsidRPr="0052459F">
              <w:rPr>
                <w:rFonts w:ascii="Times New Roman" w:hAnsi="Times New Roman" w:cs="Times New Roman"/>
                <w:sz w:val="23"/>
                <w:szCs w:val="23"/>
              </w:rPr>
              <w:t xml:space="preserve">МБУ ДО </w:t>
            </w:r>
            <w:r w:rsidR="0052459F" w:rsidRPr="0052459F">
              <w:rPr>
                <w:rFonts w:ascii="Times New Roman" w:hAnsi="Times New Roman" w:cs="Times New Roman"/>
                <w:sz w:val="23"/>
                <w:szCs w:val="23"/>
              </w:rPr>
              <w:t>«</w:t>
            </w:r>
            <w:r w:rsidRPr="0052459F">
              <w:rPr>
                <w:rFonts w:ascii="Times New Roman" w:hAnsi="Times New Roman" w:cs="Times New Roman"/>
                <w:sz w:val="23"/>
                <w:szCs w:val="23"/>
              </w:rPr>
              <w:t>Кольцовская Детская школа искусств</w:t>
            </w:r>
            <w:r w:rsidR="0052459F" w:rsidRPr="0052459F">
              <w:rPr>
                <w:rFonts w:ascii="Times New Roman" w:hAnsi="Times New Roman" w:cs="Times New Roman"/>
                <w:sz w:val="23"/>
                <w:szCs w:val="23"/>
              </w:rPr>
              <w:t>»</w:t>
            </w:r>
          </w:p>
        </w:tc>
        <w:tc>
          <w:tcPr>
            <w:tcW w:w="2410" w:type="dxa"/>
            <w:vAlign w:val="center"/>
          </w:tcPr>
          <w:p w14:paraId="3C6A817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CF5AF2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84CA3A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F3065D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78,0</w:t>
            </w:r>
          </w:p>
        </w:tc>
      </w:tr>
      <w:tr w:rsidR="006772B0" w:rsidRPr="00BF35DE" w14:paraId="7F4637F4" w14:textId="77777777" w:rsidTr="0052459F">
        <w:trPr>
          <w:trHeight w:val="397"/>
        </w:trPr>
        <w:tc>
          <w:tcPr>
            <w:tcW w:w="6345" w:type="dxa"/>
            <w:vAlign w:val="center"/>
          </w:tcPr>
          <w:p w14:paraId="2970A01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Тогучинского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Тогучинская Детская музыкальная школа</w:t>
            </w:r>
            <w:r w:rsidR="0052459F" w:rsidRPr="0052459F">
              <w:rPr>
                <w:rFonts w:ascii="Times New Roman" w:hAnsi="Times New Roman" w:cs="Times New Roman"/>
                <w:color w:val="000000"/>
                <w:sz w:val="23"/>
                <w:szCs w:val="23"/>
              </w:rPr>
              <w:t>»</w:t>
            </w:r>
          </w:p>
        </w:tc>
        <w:tc>
          <w:tcPr>
            <w:tcW w:w="2410" w:type="dxa"/>
            <w:vAlign w:val="center"/>
          </w:tcPr>
          <w:p w14:paraId="60BA29E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0E59E4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3F658E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CBD2520"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78,0</w:t>
            </w:r>
          </w:p>
        </w:tc>
      </w:tr>
      <w:tr w:rsidR="006772B0" w:rsidRPr="00BF35DE" w14:paraId="0C67CC18" w14:textId="77777777" w:rsidTr="0052459F">
        <w:trPr>
          <w:trHeight w:val="397"/>
        </w:trPr>
        <w:tc>
          <w:tcPr>
            <w:tcW w:w="6345" w:type="dxa"/>
            <w:vAlign w:val="center"/>
          </w:tcPr>
          <w:p w14:paraId="43DD8B3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Линевская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2410" w:type="dxa"/>
            <w:vAlign w:val="center"/>
          </w:tcPr>
          <w:p w14:paraId="2533B04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4AFD623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75AD9F1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21,0</w:t>
            </w:r>
          </w:p>
        </w:tc>
        <w:tc>
          <w:tcPr>
            <w:tcW w:w="1842" w:type="dxa"/>
            <w:vAlign w:val="center"/>
          </w:tcPr>
          <w:p w14:paraId="20BCF74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77,0</w:t>
            </w:r>
          </w:p>
        </w:tc>
      </w:tr>
      <w:tr w:rsidR="006772B0" w:rsidRPr="00BF35DE" w14:paraId="739A6009" w14:textId="77777777" w:rsidTr="0052459F">
        <w:trPr>
          <w:trHeight w:val="397"/>
        </w:trPr>
        <w:tc>
          <w:tcPr>
            <w:tcW w:w="6345" w:type="dxa"/>
            <w:vAlign w:val="center"/>
          </w:tcPr>
          <w:p w14:paraId="050D720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2 им. Е.Ф. Светланова</w:t>
            </w:r>
            <w:r w:rsidR="0052459F" w:rsidRPr="0052459F">
              <w:rPr>
                <w:rFonts w:ascii="Times New Roman" w:hAnsi="Times New Roman" w:cs="Times New Roman"/>
                <w:color w:val="000000"/>
                <w:sz w:val="23"/>
                <w:szCs w:val="23"/>
              </w:rPr>
              <w:t>»</w:t>
            </w:r>
          </w:p>
        </w:tc>
        <w:tc>
          <w:tcPr>
            <w:tcW w:w="2410" w:type="dxa"/>
            <w:vAlign w:val="center"/>
          </w:tcPr>
          <w:p w14:paraId="6FDBA6E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589E75C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521A5F2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8C0B2D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76,0</w:t>
            </w:r>
          </w:p>
        </w:tc>
      </w:tr>
      <w:tr w:rsidR="006772B0" w:rsidRPr="00BF35DE" w14:paraId="2355A8EC" w14:textId="77777777" w:rsidTr="0052459F">
        <w:trPr>
          <w:trHeight w:val="397"/>
        </w:trPr>
        <w:tc>
          <w:tcPr>
            <w:tcW w:w="6345" w:type="dxa"/>
            <w:vAlign w:val="center"/>
          </w:tcPr>
          <w:p w14:paraId="0463295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Посевнинская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6B36A46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2A4F136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36A7878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406C8E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76,0</w:t>
            </w:r>
          </w:p>
        </w:tc>
      </w:tr>
      <w:tr w:rsidR="006772B0" w:rsidRPr="00BF35DE" w14:paraId="06D22102" w14:textId="77777777" w:rsidTr="0052459F">
        <w:trPr>
          <w:trHeight w:val="397"/>
        </w:trPr>
        <w:tc>
          <w:tcPr>
            <w:tcW w:w="6345" w:type="dxa"/>
            <w:vAlign w:val="center"/>
          </w:tcPr>
          <w:p w14:paraId="283E3443"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Весна</w:t>
            </w:r>
            <w:r w:rsidR="0052459F" w:rsidRPr="0052459F">
              <w:rPr>
                <w:rFonts w:ascii="Times New Roman" w:hAnsi="Times New Roman" w:cs="Times New Roman"/>
                <w:color w:val="000000"/>
                <w:sz w:val="23"/>
                <w:szCs w:val="23"/>
              </w:rPr>
              <w:t>»</w:t>
            </w:r>
          </w:p>
        </w:tc>
        <w:tc>
          <w:tcPr>
            <w:tcW w:w="2410" w:type="dxa"/>
            <w:vAlign w:val="center"/>
          </w:tcPr>
          <w:p w14:paraId="7567AF9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25C888C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935030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28,2</w:t>
            </w:r>
          </w:p>
        </w:tc>
        <w:tc>
          <w:tcPr>
            <w:tcW w:w="1842" w:type="dxa"/>
            <w:vAlign w:val="center"/>
          </w:tcPr>
          <w:p w14:paraId="21C111BC"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74,2</w:t>
            </w:r>
          </w:p>
        </w:tc>
      </w:tr>
      <w:tr w:rsidR="006772B0" w:rsidRPr="00BF35DE" w14:paraId="1804A512" w14:textId="77777777" w:rsidTr="0052459F">
        <w:trPr>
          <w:trHeight w:val="397"/>
        </w:trPr>
        <w:tc>
          <w:tcPr>
            <w:tcW w:w="6345" w:type="dxa"/>
            <w:vAlign w:val="center"/>
          </w:tcPr>
          <w:p w14:paraId="4648F6AF"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Куйбышевская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782C70D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BF0C23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E578C2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25,5</w:t>
            </w:r>
          </w:p>
        </w:tc>
        <w:tc>
          <w:tcPr>
            <w:tcW w:w="1842" w:type="dxa"/>
            <w:vAlign w:val="center"/>
          </w:tcPr>
          <w:p w14:paraId="3FA780CA"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73,5</w:t>
            </w:r>
          </w:p>
        </w:tc>
      </w:tr>
      <w:tr w:rsidR="006772B0" w:rsidRPr="00BF35DE" w14:paraId="6A9470DB" w14:textId="77777777" w:rsidTr="0052459F">
        <w:trPr>
          <w:trHeight w:val="397"/>
        </w:trPr>
        <w:tc>
          <w:tcPr>
            <w:tcW w:w="6345" w:type="dxa"/>
            <w:vAlign w:val="center"/>
          </w:tcPr>
          <w:p w14:paraId="053D554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МБУ ДО Кыштовская Детская школа искусств</w:t>
            </w:r>
          </w:p>
        </w:tc>
        <w:tc>
          <w:tcPr>
            <w:tcW w:w="2410" w:type="dxa"/>
            <w:vAlign w:val="center"/>
          </w:tcPr>
          <w:p w14:paraId="1CFDE91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53E44F8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78CBDA0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20,1</w:t>
            </w:r>
          </w:p>
        </w:tc>
        <w:tc>
          <w:tcPr>
            <w:tcW w:w="1842" w:type="dxa"/>
            <w:vAlign w:val="center"/>
          </w:tcPr>
          <w:p w14:paraId="3F779B7A"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72,1</w:t>
            </w:r>
          </w:p>
        </w:tc>
      </w:tr>
      <w:tr w:rsidR="006772B0" w:rsidRPr="00BF35DE" w14:paraId="3A3D64A2" w14:textId="77777777" w:rsidTr="0052459F">
        <w:trPr>
          <w:trHeight w:val="397"/>
        </w:trPr>
        <w:tc>
          <w:tcPr>
            <w:tcW w:w="6345" w:type="dxa"/>
            <w:vAlign w:val="center"/>
          </w:tcPr>
          <w:p w14:paraId="5BBA8415"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Лебедёвская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2410" w:type="dxa"/>
            <w:vAlign w:val="center"/>
          </w:tcPr>
          <w:p w14:paraId="1D6A038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0715389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428D2B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D27C85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72,0</w:t>
            </w:r>
          </w:p>
        </w:tc>
      </w:tr>
      <w:tr w:rsidR="006772B0" w:rsidRPr="00BF35DE" w14:paraId="1B5F765F" w14:textId="77777777" w:rsidTr="0052459F">
        <w:trPr>
          <w:trHeight w:val="397"/>
        </w:trPr>
        <w:tc>
          <w:tcPr>
            <w:tcW w:w="6345" w:type="dxa"/>
            <w:vAlign w:val="center"/>
          </w:tcPr>
          <w:p w14:paraId="604A6913"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д.п.Кудряшовский</w:t>
            </w:r>
            <w:r w:rsidR="0052459F" w:rsidRPr="0052459F">
              <w:rPr>
                <w:rFonts w:ascii="Times New Roman" w:hAnsi="Times New Roman" w:cs="Times New Roman"/>
                <w:color w:val="000000"/>
                <w:sz w:val="23"/>
                <w:szCs w:val="23"/>
              </w:rPr>
              <w:t>»</w:t>
            </w:r>
          </w:p>
        </w:tc>
        <w:tc>
          <w:tcPr>
            <w:tcW w:w="2410" w:type="dxa"/>
            <w:vAlign w:val="center"/>
          </w:tcPr>
          <w:p w14:paraId="21ADF00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28DDBBC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D7A3BA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54E640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72,0</w:t>
            </w:r>
          </w:p>
        </w:tc>
      </w:tr>
      <w:tr w:rsidR="006772B0" w:rsidRPr="00BF35DE" w14:paraId="3886C7C2" w14:textId="77777777" w:rsidTr="0052459F">
        <w:trPr>
          <w:trHeight w:val="397"/>
        </w:trPr>
        <w:tc>
          <w:tcPr>
            <w:tcW w:w="6345" w:type="dxa"/>
            <w:vAlign w:val="center"/>
          </w:tcPr>
          <w:p w14:paraId="384CE59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8</w:t>
            </w:r>
            <w:r w:rsidR="0052459F" w:rsidRPr="0052459F">
              <w:rPr>
                <w:rFonts w:ascii="Times New Roman" w:hAnsi="Times New Roman" w:cs="Times New Roman"/>
                <w:color w:val="000000"/>
                <w:sz w:val="23"/>
                <w:szCs w:val="23"/>
              </w:rPr>
              <w:t>»</w:t>
            </w:r>
          </w:p>
        </w:tc>
        <w:tc>
          <w:tcPr>
            <w:tcW w:w="2410" w:type="dxa"/>
            <w:vAlign w:val="center"/>
          </w:tcPr>
          <w:p w14:paraId="7910ABD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0F9D5D1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308996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25,8</w:t>
            </w:r>
          </w:p>
        </w:tc>
        <w:tc>
          <w:tcPr>
            <w:tcW w:w="1842" w:type="dxa"/>
            <w:vAlign w:val="center"/>
          </w:tcPr>
          <w:p w14:paraId="1BF2467C"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71,8</w:t>
            </w:r>
          </w:p>
        </w:tc>
      </w:tr>
      <w:tr w:rsidR="006772B0" w:rsidRPr="00BF35DE" w14:paraId="558A5EDB" w14:textId="77777777" w:rsidTr="0052459F">
        <w:trPr>
          <w:trHeight w:val="397"/>
        </w:trPr>
        <w:tc>
          <w:tcPr>
            <w:tcW w:w="6345" w:type="dxa"/>
            <w:vAlign w:val="center"/>
          </w:tcPr>
          <w:p w14:paraId="25AA269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3</w:t>
            </w:r>
            <w:r w:rsidR="0052459F" w:rsidRPr="0052459F">
              <w:rPr>
                <w:rFonts w:ascii="Times New Roman" w:hAnsi="Times New Roman" w:cs="Times New Roman"/>
                <w:color w:val="000000"/>
                <w:sz w:val="23"/>
                <w:szCs w:val="23"/>
              </w:rPr>
              <w:t>»</w:t>
            </w:r>
          </w:p>
        </w:tc>
        <w:tc>
          <w:tcPr>
            <w:tcW w:w="2410" w:type="dxa"/>
            <w:vAlign w:val="center"/>
          </w:tcPr>
          <w:p w14:paraId="0B97ECF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5E698AD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200BAF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29,1</w:t>
            </w:r>
          </w:p>
        </w:tc>
        <w:tc>
          <w:tcPr>
            <w:tcW w:w="1842" w:type="dxa"/>
            <w:vAlign w:val="center"/>
          </w:tcPr>
          <w:p w14:paraId="4111738A"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71,0</w:t>
            </w:r>
          </w:p>
        </w:tc>
      </w:tr>
      <w:tr w:rsidR="006772B0" w:rsidRPr="00BF35DE" w14:paraId="470B2F4F" w14:textId="77777777" w:rsidTr="0052459F">
        <w:trPr>
          <w:trHeight w:val="397"/>
        </w:trPr>
        <w:tc>
          <w:tcPr>
            <w:tcW w:w="6345" w:type="dxa"/>
            <w:vAlign w:val="center"/>
          </w:tcPr>
          <w:p w14:paraId="3865DCB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п. Тулинский</w:t>
            </w:r>
            <w:r w:rsidR="0052459F" w:rsidRPr="0052459F">
              <w:rPr>
                <w:rFonts w:ascii="Times New Roman" w:hAnsi="Times New Roman" w:cs="Times New Roman"/>
                <w:color w:val="000000"/>
                <w:sz w:val="23"/>
                <w:szCs w:val="23"/>
              </w:rPr>
              <w:t>»</w:t>
            </w:r>
          </w:p>
        </w:tc>
        <w:tc>
          <w:tcPr>
            <w:tcW w:w="2410" w:type="dxa"/>
            <w:vAlign w:val="center"/>
          </w:tcPr>
          <w:p w14:paraId="36D1143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0E00B97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4CD7513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23,7</w:t>
            </w:r>
          </w:p>
        </w:tc>
        <w:tc>
          <w:tcPr>
            <w:tcW w:w="1842" w:type="dxa"/>
            <w:vAlign w:val="center"/>
          </w:tcPr>
          <w:p w14:paraId="7B5355B0"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69,7</w:t>
            </w:r>
          </w:p>
        </w:tc>
      </w:tr>
      <w:tr w:rsidR="006772B0" w:rsidRPr="00BF35DE" w14:paraId="23A942E9" w14:textId="77777777" w:rsidTr="0052459F">
        <w:trPr>
          <w:trHeight w:val="397"/>
        </w:trPr>
        <w:tc>
          <w:tcPr>
            <w:tcW w:w="6345" w:type="dxa"/>
            <w:vAlign w:val="center"/>
          </w:tcPr>
          <w:p w14:paraId="1322B29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15</w:t>
            </w:r>
            <w:r w:rsidR="0052459F" w:rsidRPr="0052459F">
              <w:rPr>
                <w:rFonts w:ascii="Times New Roman" w:hAnsi="Times New Roman" w:cs="Times New Roman"/>
                <w:color w:val="000000"/>
                <w:sz w:val="23"/>
                <w:szCs w:val="23"/>
              </w:rPr>
              <w:t>»</w:t>
            </w:r>
          </w:p>
        </w:tc>
        <w:tc>
          <w:tcPr>
            <w:tcW w:w="2410" w:type="dxa"/>
            <w:vAlign w:val="center"/>
          </w:tcPr>
          <w:p w14:paraId="352AB40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2497AF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7FE0F7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27,9</w:t>
            </w:r>
          </w:p>
        </w:tc>
        <w:tc>
          <w:tcPr>
            <w:tcW w:w="1842" w:type="dxa"/>
            <w:vAlign w:val="center"/>
          </w:tcPr>
          <w:p w14:paraId="08A456F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67,9</w:t>
            </w:r>
          </w:p>
        </w:tc>
      </w:tr>
      <w:tr w:rsidR="006772B0" w:rsidRPr="00BF35DE" w14:paraId="22256A98" w14:textId="77777777" w:rsidTr="0052459F">
        <w:trPr>
          <w:trHeight w:val="397"/>
        </w:trPr>
        <w:tc>
          <w:tcPr>
            <w:tcW w:w="6345" w:type="dxa"/>
            <w:vAlign w:val="center"/>
          </w:tcPr>
          <w:p w14:paraId="2F789DD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7 им. А.П. Новикова</w:t>
            </w:r>
            <w:r w:rsidR="0052459F" w:rsidRPr="0052459F">
              <w:rPr>
                <w:rFonts w:ascii="Times New Roman" w:hAnsi="Times New Roman" w:cs="Times New Roman"/>
                <w:color w:val="000000"/>
                <w:sz w:val="23"/>
                <w:szCs w:val="23"/>
              </w:rPr>
              <w:t>»</w:t>
            </w:r>
          </w:p>
        </w:tc>
        <w:tc>
          <w:tcPr>
            <w:tcW w:w="2410" w:type="dxa"/>
            <w:vAlign w:val="center"/>
          </w:tcPr>
          <w:p w14:paraId="414B251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7ADB4FE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4A953B9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29,1</w:t>
            </w:r>
          </w:p>
        </w:tc>
        <w:tc>
          <w:tcPr>
            <w:tcW w:w="1842" w:type="dxa"/>
            <w:vAlign w:val="center"/>
          </w:tcPr>
          <w:p w14:paraId="5A1CE90C"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67,1</w:t>
            </w:r>
          </w:p>
        </w:tc>
      </w:tr>
      <w:tr w:rsidR="006772B0" w:rsidRPr="00BF35DE" w14:paraId="770650F1" w14:textId="77777777" w:rsidTr="0052459F">
        <w:trPr>
          <w:trHeight w:val="397"/>
        </w:trPr>
        <w:tc>
          <w:tcPr>
            <w:tcW w:w="6345" w:type="dxa"/>
            <w:vAlign w:val="center"/>
          </w:tcPr>
          <w:p w14:paraId="10771F0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Чулымского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p>
        </w:tc>
        <w:tc>
          <w:tcPr>
            <w:tcW w:w="2410" w:type="dxa"/>
            <w:vAlign w:val="center"/>
          </w:tcPr>
          <w:p w14:paraId="44ED8F1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6897D08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328B7F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26,1</w:t>
            </w:r>
          </w:p>
        </w:tc>
        <w:tc>
          <w:tcPr>
            <w:tcW w:w="1842" w:type="dxa"/>
            <w:vAlign w:val="center"/>
          </w:tcPr>
          <w:p w14:paraId="6C25890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66,1</w:t>
            </w:r>
          </w:p>
        </w:tc>
      </w:tr>
      <w:tr w:rsidR="006772B0" w:rsidRPr="00BF35DE" w14:paraId="106E41C2" w14:textId="77777777" w:rsidTr="0052459F">
        <w:trPr>
          <w:trHeight w:val="397"/>
        </w:trPr>
        <w:tc>
          <w:tcPr>
            <w:tcW w:w="6345" w:type="dxa"/>
            <w:vAlign w:val="center"/>
          </w:tcPr>
          <w:p w14:paraId="485C1C5F"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25</w:t>
            </w:r>
            <w:r w:rsidR="0052459F" w:rsidRPr="0052459F">
              <w:rPr>
                <w:rFonts w:ascii="Times New Roman" w:hAnsi="Times New Roman" w:cs="Times New Roman"/>
                <w:color w:val="000000"/>
                <w:sz w:val="23"/>
                <w:szCs w:val="23"/>
              </w:rPr>
              <w:t>»</w:t>
            </w:r>
          </w:p>
        </w:tc>
        <w:tc>
          <w:tcPr>
            <w:tcW w:w="2410" w:type="dxa"/>
            <w:vAlign w:val="center"/>
          </w:tcPr>
          <w:p w14:paraId="10B934D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2C2DDFA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76E9A33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C2772D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66,0</w:t>
            </w:r>
          </w:p>
        </w:tc>
      </w:tr>
      <w:tr w:rsidR="006772B0" w:rsidRPr="00BF35DE" w14:paraId="7B35A7D8" w14:textId="77777777" w:rsidTr="0052459F">
        <w:trPr>
          <w:trHeight w:val="397"/>
        </w:trPr>
        <w:tc>
          <w:tcPr>
            <w:tcW w:w="6345" w:type="dxa"/>
            <w:vAlign w:val="center"/>
          </w:tcPr>
          <w:p w14:paraId="70DD6F3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Каргатского района Новосибирской области</w:t>
            </w:r>
            <w:r w:rsidR="0052459F" w:rsidRPr="0052459F">
              <w:rPr>
                <w:rFonts w:ascii="Times New Roman" w:hAnsi="Times New Roman" w:cs="Times New Roman"/>
                <w:color w:val="000000"/>
                <w:sz w:val="23"/>
                <w:szCs w:val="23"/>
              </w:rPr>
              <w:t>»</w:t>
            </w:r>
          </w:p>
        </w:tc>
        <w:tc>
          <w:tcPr>
            <w:tcW w:w="2410" w:type="dxa"/>
            <w:vAlign w:val="center"/>
          </w:tcPr>
          <w:p w14:paraId="7A01671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22DD38A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BD3EB7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BFBF01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66,0</w:t>
            </w:r>
          </w:p>
        </w:tc>
      </w:tr>
      <w:tr w:rsidR="006772B0" w:rsidRPr="00BF35DE" w14:paraId="4B50AA66" w14:textId="77777777" w:rsidTr="0052459F">
        <w:trPr>
          <w:trHeight w:val="397"/>
        </w:trPr>
        <w:tc>
          <w:tcPr>
            <w:tcW w:w="6345" w:type="dxa"/>
            <w:vAlign w:val="center"/>
          </w:tcPr>
          <w:p w14:paraId="54750A58"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Тогучинского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Горновская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291ABBF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01AAD9F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12779DC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11ECFA7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64,0</w:t>
            </w:r>
          </w:p>
        </w:tc>
      </w:tr>
      <w:tr w:rsidR="006772B0" w:rsidRPr="00BF35DE" w14:paraId="32C6C87C" w14:textId="77777777" w:rsidTr="0052459F">
        <w:trPr>
          <w:trHeight w:val="397"/>
        </w:trPr>
        <w:tc>
          <w:tcPr>
            <w:tcW w:w="6345" w:type="dxa"/>
            <w:vAlign w:val="center"/>
          </w:tcPr>
          <w:p w14:paraId="70A5F3B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12</w:t>
            </w:r>
            <w:r w:rsidR="0052459F" w:rsidRPr="0052459F">
              <w:rPr>
                <w:rFonts w:ascii="Times New Roman" w:hAnsi="Times New Roman" w:cs="Times New Roman"/>
                <w:color w:val="000000"/>
                <w:sz w:val="23"/>
                <w:szCs w:val="23"/>
              </w:rPr>
              <w:t>»</w:t>
            </w:r>
          </w:p>
        </w:tc>
        <w:tc>
          <w:tcPr>
            <w:tcW w:w="2410" w:type="dxa"/>
            <w:vAlign w:val="center"/>
          </w:tcPr>
          <w:p w14:paraId="29841D4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4C633C0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602A43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27,9</w:t>
            </w:r>
          </w:p>
        </w:tc>
        <w:tc>
          <w:tcPr>
            <w:tcW w:w="1842" w:type="dxa"/>
            <w:vAlign w:val="center"/>
          </w:tcPr>
          <w:p w14:paraId="7E62E3B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63,9</w:t>
            </w:r>
          </w:p>
        </w:tc>
      </w:tr>
      <w:tr w:rsidR="006772B0" w:rsidRPr="00BF35DE" w14:paraId="60026628" w14:textId="77777777" w:rsidTr="0052459F">
        <w:trPr>
          <w:trHeight w:val="397"/>
        </w:trPr>
        <w:tc>
          <w:tcPr>
            <w:tcW w:w="6345" w:type="dxa"/>
            <w:vAlign w:val="center"/>
          </w:tcPr>
          <w:p w14:paraId="0F061132"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Верх-Тула</w:t>
            </w:r>
            <w:r w:rsidR="0052459F" w:rsidRPr="0052459F">
              <w:rPr>
                <w:rFonts w:ascii="Times New Roman" w:hAnsi="Times New Roman" w:cs="Times New Roman"/>
                <w:color w:val="000000"/>
                <w:sz w:val="23"/>
                <w:szCs w:val="23"/>
              </w:rPr>
              <w:t>»</w:t>
            </w:r>
          </w:p>
        </w:tc>
        <w:tc>
          <w:tcPr>
            <w:tcW w:w="2410" w:type="dxa"/>
            <w:vAlign w:val="center"/>
          </w:tcPr>
          <w:p w14:paraId="76CE5DF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65F7AC6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99E36B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27,3</w:t>
            </w:r>
          </w:p>
        </w:tc>
        <w:tc>
          <w:tcPr>
            <w:tcW w:w="1842" w:type="dxa"/>
            <w:vAlign w:val="center"/>
          </w:tcPr>
          <w:p w14:paraId="75A542D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63,3</w:t>
            </w:r>
          </w:p>
        </w:tc>
      </w:tr>
      <w:tr w:rsidR="006772B0" w:rsidRPr="00BF35DE" w14:paraId="6A2D7BD5" w14:textId="77777777" w:rsidTr="0052459F">
        <w:trPr>
          <w:trHeight w:val="397"/>
        </w:trPr>
        <w:tc>
          <w:tcPr>
            <w:tcW w:w="6345" w:type="dxa"/>
            <w:vAlign w:val="center"/>
          </w:tcPr>
          <w:p w14:paraId="5715F8F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Бердска 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Берегиня</w:t>
            </w:r>
            <w:r w:rsidR="0052459F" w:rsidRPr="0052459F">
              <w:rPr>
                <w:rFonts w:ascii="Times New Roman" w:hAnsi="Times New Roman" w:cs="Times New Roman"/>
                <w:color w:val="000000"/>
                <w:sz w:val="23"/>
                <w:szCs w:val="23"/>
              </w:rPr>
              <w:t>»</w:t>
            </w:r>
          </w:p>
        </w:tc>
        <w:tc>
          <w:tcPr>
            <w:tcW w:w="2410" w:type="dxa"/>
            <w:vAlign w:val="center"/>
          </w:tcPr>
          <w:p w14:paraId="00FC7C1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7132255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2BCFA5B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8164A4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62,0</w:t>
            </w:r>
          </w:p>
        </w:tc>
      </w:tr>
      <w:tr w:rsidR="006772B0" w:rsidRPr="00BF35DE" w14:paraId="0411A955" w14:textId="77777777" w:rsidTr="0052459F">
        <w:trPr>
          <w:trHeight w:val="397"/>
        </w:trPr>
        <w:tc>
          <w:tcPr>
            <w:tcW w:w="6345" w:type="dxa"/>
            <w:vAlign w:val="center"/>
          </w:tcPr>
          <w:p w14:paraId="6DF490F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города Искитима Новосибирской области</w:t>
            </w:r>
          </w:p>
        </w:tc>
        <w:tc>
          <w:tcPr>
            <w:tcW w:w="2410" w:type="dxa"/>
            <w:vAlign w:val="center"/>
          </w:tcPr>
          <w:p w14:paraId="5A6B285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5BF7FB0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3654E4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25,8</w:t>
            </w:r>
          </w:p>
        </w:tc>
        <w:tc>
          <w:tcPr>
            <w:tcW w:w="1842" w:type="dxa"/>
            <w:vAlign w:val="center"/>
          </w:tcPr>
          <w:p w14:paraId="707999E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61,8</w:t>
            </w:r>
          </w:p>
        </w:tc>
      </w:tr>
      <w:tr w:rsidR="006772B0" w:rsidRPr="00BF35DE" w14:paraId="742DDA39" w14:textId="77777777" w:rsidTr="0052459F">
        <w:trPr>
          <w:trHeight w:val="397"/>
        </w:trPr>
        <w:tc>
          <w:tcPr>
            <w:tcW w:w="6345" w:type="dxa"/>
            <w:vAlign w:val="center"/>
          </w:tcPr>
          <w:p w14:paraId="3499CBC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16</w:t>
            </w:r>
            <w:r w:rsidR="0052459F" w:rsidRPr="0052459F">
              <w:rPr>
                <w:rFonts w:ascii="Times New Roman" w:hAnsi="Times New Roman" w:cs="Times New Roman"/>
                <w:color w:val="000000"/>
                <w:sz w:val="23"/>
                <w:szCs w:val="23"/>
              </w:rPr>
              <w:t>»</w:t>
            </w:r>
          </w:p>
        </w:tc>
        <w:tc>
          <w:tcPr>
            <w:tcW w:w="2410" w:type="dxa"/>
            <w:vAlign w:val="center"/>
          </w:tcPr>
          <w:p w14:paraId="0B2AE64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07D14E5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03B6646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24,9</w:t>
            </w:r>
          </w:p>
        </w:tc>
        <w:tc>
          <w:tcPr>
            <w:tcW w:w="1842" w:type="dxa"/>
            <w:vAlign w:val="center"/>
          </w:tcPr>
          <w:p w14:paraId="07376BC3"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60,9</w:t>
            </w:r>
          </w:p>
        </w:tc>
      </w:tr>
      <w:tr w:rsidR="006772B0" w:rsidRPr="00BF35DE" w14:paraId="1A54E944" w14:textId="77777777" w:rsidTr="0052459F">
        <w:trPr>
          <w:trHeight w:val="397"/>
        </w:trPr>
        <w:tc>
          <w:tcPr>
            <w:tcW w:w="6345" w:type="dxa"/>
            <w:vAlign w:val="center"/>
          </w:tcPr>
          <w:p w14:paraId="1E19BA5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10</w:t>
            </w:r>
            <w:r w:rsidR="0052459F" w:rsidRPr="0052459F">
              <w:rPr>
                <w:rFonts w:ascii="Times New Roman" w:hAnsi="Times New Roman" w:cs="Times New Roman"/>
                <w:color w:val="000000"/>
                <w:sz w:val="23"/>
                <w:szCs w:val="23"/>
              </w:rPr>
              <w:t>»</w:t>
            </w:r>
          </w:p>
        </w:tc>
        <w:tc>
          <w:tcPr>
            <w:tcW w:w="2410" w:type="dxa"/>
            <w:vAlign w:val="center"/>
          </w:tcPr>
          <w:p w14:paraId="5C0F4CC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5201B46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672B72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19E8FD9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2831E83F" w14:textId="77777777" w:rsidTr="0052459F">
        <w:trPr>
          <w:trHeight w:val="397"/>
        </w:trPr>
        <w:tc>
          <w:tcPr>
            <w:tcW w:w="6345" w:type="dxa"/>
            <w:vAlign w:val="center"/>
          </w:tcPr>
          <w:p w14:paraId="468588A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6</w:t>
            </w:r>
            <w:r w:rsidR="0052459F" w:rsidRPr="0052459F">
              <w:rPr>
                <w:rFonts w:ascii="Times New Roman" w:hAnsi="Times New Roman" w:cs="Times New Roman"/>
                <w:color w:val="000000"/>
                <w:sz w:val="23"/>
                <w:szCs w:val="23"/>
              </w:rPr>
              <w:t>»</w:t>
            </w:r>
          </w:p>
        </w:tc>
        <w:tc>
          <w:tcPr>
            <w:tcW w:w="2410" w:type="dxa"/>
            <w:vAlign w:val="center"/>
          </w:tcPr>
          <w:p w14:paraId="0BD85C4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065952C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BC8A81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4BE4EBA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6D5037ED" w14:textId="77777777" w:rsidTr="0052459F">
        <w:trPr>
          <w:trHeight w:val="397"/>
        </w:trPr>
        <w:tc>
          <w:tcPr>
            <w:tcW w:w="6345" w:type="dxa"/>
            <w:vAlign w:val="center"/>
          </w:tcPr>
          <w:p w14:paraId="1DA78CA9"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28</w:t>
            </w:r>
            <w:r w:rsidR="0052459F" w:rsidRPr="0052459F">
              <w:rPr>
                <w:rFonts w:ascii="Times New Roman" w:hAnsi="Times New Roman" w:cs="Times New Roman"/>
                <w:color w:val="000000"/>
                <w:sz w:val="23"/>
                <w:szCs w:val="23"/>
              </w:rPr>
              <w:t>»</w:t>
            </w:r>
          </w:p>
        </w:tc>
        <w:tc>
          <w:tcPr>
            <w:tcW w:w="2410" w:type="dxa"/>
            <w:vAlign w:val="center"/>
          </w:tcPr>
          <w:p w14:paraId="3FCBE5B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0C3891C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713D08C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4D87C9A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020F6A96" w14:textId="77777777" w:rsidTr="0052459F">
        <w:trPr>
          <w:trHeight w:val="397"/>
        </w:trPr>
        <w:tc>
          <w:tcPr>
            <w:tcW w:w="6345" w:type="dxa"/>
            <w:vAlign w:val="center"/>
          </w:tcPr>
          <w:p w14:paraId="397E6FA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МКОУ ДО Доволенская Детская школа искусств</w:t>
            </w:r>
          </w:p>
        </w:tc>
        <w:tc>
          <w:tcPr>
            <w:tcW w:w="2410" w:type="dxa"/>
            <w:vAlign w:val="center"/>
          </w:tcPr>
          <w:p w14:paraId="428DB9D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521EA5E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7CD0398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B3B03D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6DD25D6E" w14:textId="77777777" w:rsidTr="0052459F">
        <w:trPr>
          <w:trHeight w:val="397"/>
        </w:trPr>
        <w:tc>
          <w:tcPr>
            <w:tcW w:w="6345" w:type="dxa"/>
            <w:vAlign w:val="center"/>
          </w:tcPr>
          <w:p w14:paraId="2478AC4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МКОУ ДО Здвинская Детская школа искусств</w:t>
            </w:r>
          </w:p>
        </w:tc>
        <w:tc>
          <w:tcPr>
            <w:tcW w:w="2410" w:type="dxa"/>
            <w:vAlign w:val="center"/>
          </w:tcPr>
          <w:p w14:paraId="4476B51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190EA0F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14189C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A508385"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1A3A66F9" w14:textId="77777777" w:rsidTr="0052459F">
        <w:trPr>
          <w:trHeight w:val="397"/>
        </w:trPr>
        <w:tc>
          <w:tcPr>
            <w:tcW w:w="6345" w:type="dxa"/>
            <w:vAlign w:val="center"/>
          </w:tcPr>
          <w:p w14:paraId="3A57362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Дорогинская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3EC647D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57C0029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7C3026C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E4BBA6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613521F9" w14:textId="77777777" w:rsidTr="0052459F">
        <w:trPr>
          <w:trHeight w:val="397"/>
        </w:trPr>
        <w:tc>
          <w:tcPr>
            <w:tcW w:w="6345" w:type="dxa"/>
            <w:vAlign w:val="center"/>
          </w:tcPr>
          <w:p w14:paraId="4D8D0D5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МБОУ ДО Детская школа искусств Чистоозерного района Новосибирской области</w:t>
            </w:r>
          </w:p>
        </w:tc>
        <w:tc>
          <w:tcPr>
            <w:tcW w:w="2410" w:type="dxa"/>
            <w:vAlign w:val="center"/>
          </w:tcPr>
          <w:p w14:paraId="3746776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255ED93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42BF30E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BC3CA50"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6D76978A" w14:textId="77777777" w:rsidTr="0052459F">
        <w:trPr>
          <w:trHeight w:val="397"/>
        </w:trPr>
        <w:tc>
          <w:tcPr>
            <w:tcW w:w="6345" w:type="dxa"/>
            <w:vAlign w:val="center"/>
          </w:tcPr>
          <w:p w14:paraId="4E652F2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художественная школа № 2</w:t>
            </w:r>
            <w:r w:rsidR="0052459F" w:rsidRPr="0052459F">
              <w:rPr>
                <w:rFonts w:ascii="Times New Roman" w:hAnsi="Times New Roman" w:cs="Times New Roman"/>
                <w:color w:val="000000"/>
                <w:sz w:val="23"/>
                <w:szCs w:val="23"/>
              </w:rPr>
              <w:t>»</w:t>
            </w:r>
          </w:p>
        </w:tc>
        <w:tc>
          <w:tcPr>
            <w:tcW w:w="2410" w:type="dxa"/>
            <w:vAlign w:val="center"/>
          </w:tcPr>
          <w:p w14:paraId="1ACF32B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19D8F21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2CB456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27,3</w:t>
            </w:r>
          </w:p>
        </w:tc>
        <w:tc>
          <w:tcPr>
            <w:tcW w:w="1842" w:type="dxa"/>
            <w:vAlign w:val="center"/>
          </w:tcPr>
          <w:p w14:paraId="3B314D7D"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57,3</w:t>
            </w:r>
          </w:p>
        </w:tc>
      </w:tr>
      <w:tr w:rsidR="006772B0" w:rsidRPr="00BF35DE" w14:paraId="45DBBE55" w14:textId="77777777" w:rsidTr="0052459F">
        <w:trPr>
          <w:trHeight w:val="397"/>
        </w:trPr>
        <w:tc>
          <w:tcPr>
            <w:tcW w:w="6345" w:type="dxa"/>
            <w:vAlign w:val="center"/>
          </w:tcPr>
          <w:p w14:paraId="79A06EE2"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5</w:t>
            </w:r>
            <w:r w:rsidR="0052459F" w:rsidRPr="0052459F">
              <w:rPr>
                <w:rFonts w:ascii="Times New Roman" w:hAnsi="Times New Roman" w:cs="Times New Roman"/>
                <w:color w:val="000000"/>
                <w:sz w:val="23"/>
                <w:szCs w:val="23"/>
              </w:rPr>
              <w:t>»</w:t>
            </w:r>
          </w:p>
        </w:tc>
        <w:tc>
          <w:tcPr>
            <w:tcW w:w="2410" w:type="dxa"/>
            <w:vAlign w:val="center"/>
          </w:tcPr>
          <w:p w14:paraId="1ACAC7B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705C9BC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BD2365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17,1</w:t>
            </w:r>
          </w:p>
        </w:tc>
        <w:tc>
          <w:tcPr>
            <w:tcW w:w="1842" w:type="dxa"/>
            <w:vAlign w:val="center"/>
          </w:tcPr>
          <w:p w14:paraId="3A7C191A"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57,1</w:t>
            </w:r>
          </w:p>
        </w:tc>
      </w:tr>
      <w:tr w:rsidR="006772B0" w:rsidRPr="00BF35DE" w14:paraId="31F3261F" w14:textId="77777777" w:rsidTr="0052459F">
        <w:trPr>
          <w:trHeight w:val="397"/>
        </w:trPr>
        <w:tc>
          <w:tcPr>
            <w:tcW w:w="6345" w:type="dxa"/>
            <w:vAlign w:val="center"/>
          </w:tcPr>
          <w:p w14:paraId="1A218C1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18</w:t>
            </w:r>
            <w:r w:rsidR="0052459F" w:rsidRPr="0052459F">
              <w:rPr>
                <w:rFonts w:ascii="Times New Roman" w:hAnsi="Times New Roman" w:cs="Times New Roman"/>
                <w:color w:val="000000"/>
                <w:sz w:val="23"/>
                <w:szCs w:val="23"/>
              </w:rPr>
              <w:t>»</w:t>
            </w:r>
          </w:p>
        </w:tc>
        <w:tc>
          <w:tcPr>
            <w:tcW w:w="2410" w:type="dxa"/>
            <w:vAlign w:val="center"/>
          </w:tcPr>
          <w:p w14:paraId="1407ED3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0F249D9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0ABF7E2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17,1</w:t>
            </w:r>
          </w:p>
        </w:tc>
        <w:tc>
          <w:tcPr>
            <w:tcW w:w="1842" w:type="dxa"/>
            <w:vAlign w:val="center"/>
          </w:tcPr>
          <w:p w14:paraId="6F5884FF"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57,1</w:t>
            </w:r>
          </w:p>
        </w:tc>
      </w:tr>
      <w:tr w:rsidR="006772B0" w:rsidRPr="00BF35DE" w14:paraId="6AF89D82" w14:textId="77777777" w:rsidTr="0052459F">
        <w:trPr>
          <w:trHeight w:val="397"/>
        </w:trPr>
        <w:tc>
          <w:tcPr>
            <w:tcW w:w="6345" w:type="dxa"/>
            <w:vAlign w:val="center"/>
          </w:tcPr>
          <w:p w14:paraId="580A33E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14</w:t>
            </w:r>
            <w:r w:rsidR="0052459F" w:rsidRPr="0052459F">
              <w:rPr>
                <w:rFonts w:ascii="Times New Roman" w:hAnsi="Times New Roman" w:cs="Times New Roman"/>
                <w:color w:val="000000"/>
                <w:sz w:val="23"/>
                <w:szCs w:val="23"/>
              </w:rPr>
              <w:t>»</w:t>
            </w:r>
          </w:p>
        </w:tc>
        <w:tc>
          <w:tcPr>
            <w:tcW w:w="2410" w:type="dxa"/>
            <w:vAlign w:val="center"/>
          </w:tcPr>
          <w:p w14:paraId="1A76DB9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5CD24D0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0AE1C8F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26,7</w:t>
            </w:r>
          </w:p>
        </w:tc>
        <w:tc>
          <w:tcPr>
            <w:tcW w:w="1842" w:type="dxa"/>
            <w:vAlign w:val="center"/>
          </w:tcPr>
          <w:p w14:paraId="12E80AF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56,7</w:t>
            </w:r>
          </w:p>
        </w:tc>
      </w:tr>
      <w:tr w:rsidR="006772B0" w:rsidRPr="00BF35DE" w14:paraId="73C842BE" w14:textId="77777777" w:rsidTr="0052459F">
        <w:trPr>
          <w:trHeight w:val="397"/>
        </w:trPr>
        <w:tc>
          <w:tcPr>
            <w:tcW w:w="6345" w:type="dxa"/>
            <w:vAlign w:val="center"/>
          </w:tcPr>
          <w:p w14:paraId="5EBF7BE3"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г. Оби</w:t>
            </w:r>
            <w:r w:rsidR="0052459F" w:rsidRPr="0052459F">
              <w:rPr>
                <w:rFonts w:ascii="Times New Roman" w:hAnsi="Times New Roman" w:cs="Times New Roman"/>
                <w:color w:val="000000"/>
                <w:sz w:val="23"/>
                <w:szCs w:val="23"/>
              </w:rPr>
              <w:t>»</w:t>
            </w:r>
          </w:p>
        </w:tc>
        <w:tc>
          <w:tcPr>
            <w:tcW w:w="2410" w:type="dxa"/>
            <w:vAlign w:val="center"/>
          </w:tcPr>
          <w:p w14:paraId="7300907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77B2759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1455748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D6416B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56,0</w:t>
            </w:r>
          </w:p>
        </w:tc>
      </w:tr>
      <w:tr w:rsidR="006772B0" w:rsidRPr="00BF35DE" w14:paraId="766E483F" w14:textId="77777777" w:rsidTr="0052459F">
        <w:trPr>
          <w:trHeight w:val="397"/>
        </w:trPr>
        <w:tc>
          <w:tcPr>
            <w:tcW w:w="6345" w:type="dxa"/>
            <w:vAlign w:val="center"/>
          </w:tcPr>
          <w:p w14:paraId="64B5722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Бердска Детская художественная школа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Весна</w:t>
            </w:r>
            <w:r w:rsidR="0052459F" w:rsidRPr="0052459F">
              <w:rPr>
                <w:rFonts w:ascii="Times New Roman" w:hAnsi="Times New Roman" w:cs="Times New Roman"/>
                <w:color w:val="000000"/>
                <w:sz w:val="23"/>
                <w:szCs w:val="23"/>
              </w:rPr>
              <w:t>»</w:t>
            </w:r>
          </w:p>
        </w:tc>
        <w:tc>
          <w:tcPr>
            <w:tcW w:w="2410" w:type="dxa"/>
            <w:vAlign w:val="center"/>
          </w:tcPr>
          <w:p w14:paraId="1FEA0BA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70CCECD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00A5D2C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25,5</w:t>
            </w:r>
          </w:p>
        </w:tc>
        <w:tc>
          <w:tcPr>
            <w:tcW w:w="1842" w:type="dxa"/>
            <w:vAlign w:val="center"/>
          </w:tcPr>
          <w:p w14:paraId="7494402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55,5</w:t>
            </w:r>
          </w:p>
        </w:tc>
      </w:tr>
      <w:tr w:rsidR="006772B0" w:rsidRPr="00BF35DE" w14:paraId="5DF8A362" w14:textId="77777777" w:rsidTr="0052459F">
        <w:trPr>
          <w:trHeight w:val="397"/>
        </w:trPr>
        <w:tc>
          <w:tcPr>
            <w:tcW w:w="6345" w:type="dxa"/>
            <w:vAlign w:val="center"/>
          </w:tcPr>
          <w:p w14:paraId="7FD69F1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города Искитима Новосибирской области</w:t>
            </w:r>
          </w:p>
        </w:tc>
        <w:tc>
          <w:tcPr>
            <w:tcW w:w="2410" w:type="dxa"/>
            <w:vAlign w:val="center"/>
          </w:tcPr>
          <w:p w14:paraId="67A1CEC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585B22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50F8B0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055931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54,0</w:t>
            </w:r>
          </w:p>
        </w:tc>
      </w:tr>
      <w:tr w:rsidR="006772B0" w:rsidRPr="00BF35DE" w14:paraId="6D073FD5" w14:textId="77777777" w:rsidTr="0052459F">
        <w:trPr>
          <w:trHeight w:val="397"/>
        </w:trPr>
        <w:tc>
          <w:tcPr>
            <w:tcW w:w="6345" w:type="dxa"/>
            <w:vAlign w:val="center"/>
          </w:tcPr>
          <w:p w14:paraId="26A0D220"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МАУ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23</w:t>
            </w:r>
            <w:r w:rsidR="0052459F" w:rsidRPr="0052459F">
              <w:rPr>
                <w:rFonts w:ascii="Times New Roman" w:hAnsi="Times New Roman" w:cs="Times New Roman"/>
                <w:color w:val="000000"/>
                <w:sz w:val="23"/>
                <w:szCs w:val="23"/>
              </w:rPr>
              <w:t>»</w:t>
            </w:r>
          </w:p>
        </w:tc>
        <w:tc>
          <w:tcPr>
            <w:tcW w:w="2410" w:type="dxa"/>
            <w:vAlign w:val="center"/>
          </w:tcPr>
          <w:p w14:paraId="02A9E23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A57B0C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12635A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1E5840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54,0</w:t>
            </w:r>
          </w:p>
        </w:tc>
      </w:tr>
      <w:tr w:rsidR="006772B0" w:rsidRPr="00BF35DE" w14:paraId="6B984CF3" w14:textId="77777777" w:rsidTr="0052459F">
        <w:trPr>
          <w:trHeight w:val="397"/>
        </w:trPr>
        <w:tc>
          <w:tcPr>
            <w:tcW w:w="6345" w:type="dxa"/>
            <w:vAlign w:val="center"/>
          </w:tcPr>
          <w:p w14:paraId="4A28C42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Тальменская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2410" w:type="dxa"/>
            <w:vAlign w:val="center"/>
          </w:tcPr>
          <w:p w14:paraId="18FA6DC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5A52420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0BD205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128DF90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54,0</w:t>
            </w:r>
          </w:p>
        </w:tc>
      </w:tr>
      <w:tr w:rsidR="006772B0" w:rsidRPr="00BF35DE" w14:paraId="30E7094F" w14:textId="77777777" w:rsidTr="0052459F">
        <w:trPr>
          <w:trHeight w:val="397"/>
        </w:trPr>
        <w:tc>
          <w:tcPr>
            <w:tcW w:w="6345" w:type="dxa"/>
            <w:vAlign w:val="center"/>
          </w:tcPr>
          <w:p w14:paraId="4CCCEF5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Кочковского района Новосибирской области</w:t>
            </w:r>
          </w:p>
        </w:tc>
        <w:tc>
          <w:tcPr>
            <w:tcW w:w="2410" w:type="dxa"/>
            <w:vAlign w:val="center"/>
          </w:tcPr>
          <w:p w14:paraId="6D06367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226461F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000F794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6CAC813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54,0</w:t>
            </w:r>
          </w:p>
        </w:tc>
      </w:tr>
      <w:tr w:rsidR="006772B0" w:rsidRPr="00BF35DE" w14:paraId="2C801E95" w14:textId="77777777" w:rsidTr="0052459F">
        <w:trPr>
          <w:trHeight w:val="397"/>
        </w:trPr>
        <w:tc>
          <w:tcPr>
            <w:tcW w:w="6345" w:type="dxa"/>
            <w:vAlign w:val="center"/>
          </w:tcPr>
          <w:p w14:paraId="2A5CDE7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МБУ ДО Детская школа искусств с. Баган Новосибирской области</w:t>
            </w:r>
          </w:p>
        </w:tc>
        <w:tc>
          <w:tcPr>
            <w:tcW w:w="2410" w:type="dxa"/>
            <w:vAlign w:val="center"/>
          </w:tcPr>
          <w:p w14:paraId="47CF28A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7156D1E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2ABF58D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9C02CB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52,0</w:t>
            </w:r>
          </w:p>
        </w:tc>
      </w:tr>
      <w:tr w:rsidR="006772B0" w:rsidRPr="00BF35DE" w14:paraId="312C1894" w14:textId="77777777" w:rsidTr="0052459F">
        <w:trPr>
          <w:trHeight w:val="397"/>
        </w:trPr>
        <w:tc>
          <w:tcPr>
            <w:tcW w:w="6345" w:type="dxa"/>
            <w:vAlign w:val="center"/>
          </w:tcPr>
          <w:p w14:paraId="4A21F32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МБУ ДО Усть-Таркская Детская школа искусств</w:t>
            </w:r>
          </w:p>
        </w:tc>
        <w:tc>
          <w:tcPr>
            <w:tcW w:w="2410" w:type="dxa"/>
            <w:vAlign w:val="center"/>
          </w:tcPr>
          <w:p w14:paraId="1379DB6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44E3267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594826A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FFEE88C"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52,0</w:t>
            </w:r>
          </w:p>
        </w:tc>
      </w:tr>
      <w:tr w:rsidR="006772B0" w:rsidRPr="00BF35DE" w14:paraId="6BFCFD3B" w14:textId="77777777" w:rsidTr="0052459F">
        <w:trPr>
          <w:trHeight w:val="397"/>
        </w:trPr>
        <w:tc>
          <w:tcPr>
            <w:tcW w:w="6345" w:type="dxa"/>
            <w:vAlign w:val="center"/>
          </w:tcPr>
          <w:p w14:paraId="03B7B7D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Городская школа искусств № 29</w:t>
            </w:r>
            <w:r w:rsidR="0052459F" w:rsidRPr="0052459F">
              <w:rPr>
                <w:rFonts w:ascii="Times New Roman" w:hAnsi="Times New Roman" w:cs="Times New Roman"/>
                <w:color w:val="000000"/>
                <w:sz w:val="23"/>
                <w:szCs w:val="23"/>
              </w:rPr>
              <w:t>»</w:t>
            </w:r>
          </w:p>
        </w:tc>
        <w:tc>
          <w:tcPr>
            <w:tcW w:w="2410" w:type="dxa"/>
            <w:vAlign w:val="center"/>
          </w:tcPr>
          <w:p w14:paraId="3A137C6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189967F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0357C8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27,9</w:t>
            </w:r>
          </w:p>
        </w:tc>
        <w:tc>
          <w:tcPr>
            <w:tcW w:w="1842" w:type="dxa"/>
            <w:vAlign w:val="center"/>
          </w:tcPr>
          <w:p w14:paraId="2EF79AD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51,9</w:t>
            </w:r>
          </w:p>
        </w:tc>
      </w:tr>
      <w:tr w:rsidR="006772B0" w:rsidRPr="00BF35DE" w14:paraId="78AC241F" w14:textId="77777777" w:rsidTr="0052459F">
        <w:trPr>
          <w:trHeight w:val="397"/>
        </w:trPr>
        <w:tc>
          <w:tcPr>
            <w:tcW w:w="6345" w:type="dxa"/>
            <w:vAlign w:val="center"/>
          </w:tcPr>
          <w:p w14:paraId="638B9E5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w:t>
            </w:r>
            <w:r w:rsidR="0052459F" w:rsidRPr="0052459F">
              <w:rPr>
                <w:rFonts w:ascii="Times New Roman" w:hAnsi="Times New Roman" w:cs="Times New Roman"/>
                <w:color w:val="000000"/>
                <w:sz w:val="23"/>
                <w:szCs w:val="23"/>
              </w:rPr>
              <w:t>»</w:t>
            </w:r>
          </w:p>
        </w:tc>
        <w:tc>
          <w:tcPr>
            <w:tcW w:w="2410" w:type="dxa"/>
            <w:vAlign w:val="center"/>
          </w:tcPr>
          <w:p w14:paraId="7E457A3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4A6D91C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687F43C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29,1</w:t>
            </w:r>
          </w:p>
        </w:tc>
        <w:tc>
          <w:tcPr>
            <w:tcW w:w="1842" w:type="dxa"/>
            <w:vAlign w:val="center"/>
          </w:tcPr>
          <w:p w14:paraId="755929F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51,1</w:t>
            </w:r>
          </w:p>
        </w:tc>
      </w:tr>
      <w:tr w:rsidR="006772B0" w:rsidRPr="00BF35DE" w14:paraId="3E665C16" w14:textId="77777777" w:rsidTr="0052459F">
        <w:trPr>
          <w:trHeight w:val="397"/>
        </w:trPr>
        <w:tc>
          <w:tcPr>
            <w:tcW w:w="6345" w:type="dxa"/>
            <w:vAlign w:val="center"/>
          </w:tcPr>
          <w:p w14:paraId="7EF2C46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Карасукского района Новосибирской области</w:t>
            </w:r>
          </w:p>
        </w:tc>
        <w:tc>
          <w:tcPr>
            <w:tcW w:w="2410" w:type="dxa"/>
            <w:vAlign w:val="center"/>
          </w:tcPr>
          <w:p w14:paraId="4265891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C494A4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2B3DA4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26,7</w:t>
            </w:r>
          </w:p>
        </w:tc>
        <w:tc>
          <w:tcPr>
            <w:tcW w:w="1842" w:type="dxa"/>
            <w:vAlign w:val="center"/>
          </w:tcPr>
          <w:p w14:paraId="38CA27D1"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50,7</w:t>
            </w:r>
          </w:p>
        </w:tc>
      </w:tr>
      <w:tr w:rsidR="006772B0" w:rsidRPr="00BF35DE" w14:paraId="50E60C5A" w14:textId="77777777" w:rsidTr="0052459F">
        <w:trPr>
          <w:trHeight w:val="397"/>
        </w:trPr>
        <w:tc>
          <w:tcPr>
            <w:tcW w:w="6345" w:type="dxa"/>
            <w:vAlign w:val="center"/>
          </w:tcPr>
          <w:p w14:paraId="77E785B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17</w:t>
            </w:r>
            <w:r w:rsidR="0052459F" w:rsidRPr="0052459F">
              <w:rPr>
                <w:rFonts w:ascii="Times New Roman" w:hAnsi="Times New Roman" w:cs="Times New Roman"/>
                <w:color w:val="000000"/>
                <w:sz w:val="23"/>
                <w:szCs w:val="23"/>
              </w:rPr>
              <w:t>»</w:t>
            </w:r>
          </w:p>
        </w:tc>
        <w:tc>
          <w:tcPr>
            <w:tcW w:w="2410" w:type="dxa"/>
            <w:vAlign w:val="center"/>
          </w:tcPr>
          <w:p w14:paraId="0800BF0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1FAC4BD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FE5BBE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26,1</w:t>
            </w:r>
          </w:p>
        </w:tc>
        <w:tc>
          <w:tcPr>
            <w:tcW w:w="1842" w:type="dxa"/>
            <w:vAlign w:val="center"/>
          </w:tcPr>
          <w:p w14:paraId="1B66C6D1"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50,1</w:t>
            </w:r>
          </w:p>
        </w:tc>
      </w:tr>
      <w:tr w:rsidR="006772B0" w:rsidRPr="00BF35DE" w14:paraId="0A8C70BE" w14:textId="77777777" w:rsidTr="0052459F">
        <w:trPr>
          <w:trHeight w:val="397"/>
        </w:trPr>
        <w:tc>
          <w:tcPr>
            <w:tcW w:w="6345" w:type="dxa"/>
            <w:vAlign w:val="center"/>
          </w:tcPr>
          <w:p w14:paraId="2474BD0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Евсинская 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2410" w:type="dxa"/>
            <w:vAlign w:val="center"/>
          </w:tcPr>
          <w:p w14:paraId="2D84715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4CFCC82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18969CA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6504F73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50,0</w:t>
            </w:r>
          </w:p>
        </w:tc>
      </w:tr>
      <w:tr w:rsidR="006772B0" w:rsidRPr="00BF35DE" w14:paraId="24DDB4A5" w14:textId="77777777" w:rsidTr="0052459F">
        <w:trPr>
          <w:trHeight w:val="397"/>
        </w:trPr>
        <w:tc>
          <w:tcPr>
            <w:tcW w:w="6345" w:type="dxa"/>
            <w:vAlign w:val="center"/>
          </w:tcPr>
          <w:p w14:paraId="48CDDD40"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Линевская Детская художественная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2410" w:type="dxa"/>
            <w:vAlign w:val="center"/>
          </w:tcPr>
          <w:p w14:paraId="1CADAAE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4D81504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74F1AC2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6653CE3"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50,0</w:t>
            </w:r>
          </w:p>
        </w:tc>
      </w:tr>
      <w:tr w:rsidR="006772B0" w:rsidRPr="00BF35DE" w14:paraId="123D2BD9" w14:textId="77777777" w:rsidTr="0052459F">
        <w:trPr>
          <w:trHeight w:val="397"/>
        </w:trPr>
        <w:tc>
          <w:tcPr>
            <w:tcW w:w="6345" w:type="dxa"/>
            <w:vAlign w:val="center"/>
          </w:tcPr>
          <w:p w14:paraId="6867F23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Черепановская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76C4CEE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774224F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F92239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25,8</w:t>
            </w:r>
          </w:p>
        </w:tc>
        <w:tc>
          <w:tcPr>
            <w:tcW w:w="1842" w:type="dxa"/>
            <w:vAlign w:val="center"/>
          </w:tcPr>
          <w:p w14:paraId="646BAF9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49,8</w:t>
            </w:r>
          </w:p>
        </w:tc>
      </w:tr>
      <w:tr w:rsidR="006772B0" w:rsidRPr="00BF35DE" w14:paraId="52DF4C3E" w14:textId="77777777" w:rsidTr="0052459F">
        <w:trPr>
          <w:trHeight w:val="397"/>
        </w:trPr>
        <w:tc>
          <w:tcPr>
            <w:tcW w:w="6345" w:type="dxa"/>
            <w:vAlign w:val="center"/>
          </w:tcPr>
          <w:p w14:paraId="4FC7E97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30</w:t>
            </w:r>
            <w:r w:rsidR="0052459F" w:rsidRPr="0052459F">
              <w:rPr>
                <w:rFonts w:ascii="Times New Roman" w:hAnsi="Times New Roman" w:cs="Times New Roman"/>
                <w:color w:val="000000"/>
                <w:sz w:val="23"/>
                <w:szCs w:val="23"/>
              </w:rPr>
              <w:t>»</w:t>
            </w:r>
          </w:p>
        </w:tc>
        <w:tc>
          <w:tcPr>
            <w:tcW w:w="2410" w:type="dxa"/>
            <w:vAlign w:val="center"/>
          </w:tcPr>
          <w:p w14:paraId="4353641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7133067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4D8AF93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26,1</w:t>
            </w:r>
          </w:p>
        </w:tc>
        <w:tc>
          <w:tcPr>
            <w:tcW w:w="1842" w:type="dxa"/>
            <w:vAlign w:val="center"/>
          </w:tcPr>
          <w:p w14:paraId="678776A3"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48,1</w:t>
            </w:r>
          </w:p>
        </w:tc>
      </w:tr>
      <w:tr w:rsidR="006772B0" w:rsidRPr="00BF35DE" w14:paraId="6D639764" w14:textId="77777777" w:rsidTr="0052459F">
        <w:trPr>
          <w:trHeight w:val="397"/>
        </w:trPr>
        <w:tc>
          <w:tcPr>
            <w:tcW w:w="6345" w:type="dxa"/>
            <w:vAlign w:val="center"/>
          </w:tcPr>
          <w:p w14:paraId="5B7CB81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4</w:t>
            </w:r>
            <w:r w:rsidR="0052459F" w:rsidRPr="0052459F">
              <w:rPr>
                <w:rFonts w:ascii="Times New Roman" w:hAnsi="Times New Roman" w:cs="Times New Roman"/>
                <w:color w:val="000000"/>
                <w:sz w:val="23"/>
                <w:szCs w:val="23"/>
              </w:rPr>
              <w:t>»</w:t>
            </w:r>
          </w:p>
        </w:tc>
        <w:tc>
          <w:tcPr>
            <w:tcW w:w="2410" w:type="dxa"/>
            <w:vAlign w:val="center"/>
          </w:tcPr>
          <w:p w14:paraId="5AB04FA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38EDBEE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13C22F1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21,9</w:t>
            </w:r>
          </w:p>
        </w:tc>
        <w:tc>
          <w:tcPr>
            <w:tcW w:w="1842" w:type="dxa"/>
            <w:vAlign w:val="center"/>
          </w:tcPr>
          <w:p w14:paraId="1B963B0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47,9</w:t>
            </w:r>
          </w:p>
        </w:tc>
      </w:tr>
      <w:tr w:rsidR="006772B0" w:rsidRPr="00BF35DE" w14:paraId="1CDA1E44" w14:textId="77777777" w:rsidTr="0052459F">
        <w:trPr>
          <w:trHeight w:val="397"/>
        </w:trPr>
        <w:tc>
          <w:tcPr>
            <w:tcW w:w="6345" w:type="dxa"/>
            <w:vAlign w:val="center"/>
          </w:tcPr>
          <w:p w14:paraId="20B3D05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художественная школа № 1</w:t>
            </w:r>
            <w:r w:rsidR="0052459F" w:rsidRPr="0052459F">
              <w:rPr>
                <w:rFonts w:ascii="Times New Roman" w:hAnsi="Times New Roman" w:cs="Times New Roman"/>
                <w:color w:val="000000"/>
                <w:sz w:val="23"/>
                <w:szCs w:val="23"/>
              </w:rPr>
              <w:t>»</w:t>
            </w:r>
          </w:p>
        </w:tc>
        <w:tc>
          <w:tcPr>
            <w:tcW w:w="2410" w:type="dxa"/>
            <w:vAlign w:val="center"/>
          </w:tcPr>
          <w:p w14:paraId="2D4C5A9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653B590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30D307A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ADA8983"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46,0</w:t>
            </w:r>
          </w:p>
        </w:tc>
      </w:tr>
      <w:tr w:rsidR="006772B0" w:rsidRPr="00BF35DE" w14:paraId="38F8BCC2" w14:textId="77777777" w:rsidTr="0052459F">
        <w:trPr>
          <w:trHeight w:val="397"/>
        </w:trPr>
        <w:tc>
          <w:tcPr>
            <w:tcW w:w="6345" w:type="dxa"/>
            <w:vAlign w:val="center"/>
          </w:tcPr>
          <w:p w14:paraId="76C7C89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Детская художественная школа № 3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Снегири</w:t>
            </w:r>
            <w:r w:rsidR="0052459F" w:rsidRPr="0052459F">
              <w:rPr>
                <w:rFonts w:ascii="Times New Roman" w:hAnsi="Times New Roman" w:cs="Times New Roman"/>
                <w:color w:val="000000"/>
                <w:sz w:val="23"/>
                <w:szCs w:val="23"/>
              </w:rPr>
              <w:t>»</w:t>
            </w:r>
          </w:p>
        </w:tc>
        <w:tc>
          <w:tcPr>
            <w:tcW w:w="2410" w:type="dxa"/>
            <w:vAlign w:val="center"/>
          </w:tcPr>
          <w:p w14:paraId="6967BB1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B81915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44B26A1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B9D9F6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46,0</w:t>
            </w:r>
          </w:p>
        </w:tc>
      </w:tr>
      <w:tr w:rsidR="006772B0" w:rsidRPr="00BF35DE" w14:paraId="6F6476CF" w14:textId="77777777" w:rsidTr="0052459F">
        <w:trPr>
          <w:trHeight w:val="397"/>
        </w:trPr>
        <w:tc>
          <w:tcPr>
            <w:tcW w:w="6345" w:type="dxa"/>
            <w:vAlign w:val="center"/>
          </w:tcPr>
          <w:p w14:paraId="396E3AD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с.Барышево</w:t>
            </w:r>
            <w:r w:rsidR="0052459F" w:rsidRPr="0052459F">
              <w:rPr>
                <w:rFonts w:ascii="Times New Roman" w:hAnsi="Times New Roman" w:cs="Times New Roman"/>
                <w:color w:val="000000"/>
                <w:sz w:val="23"/>
                <w:szCs w:val="23"/>
              </w:rPr>
              <w:t>»</w:t>
            </w:r>
          </w:p>
        </w:tc>
        <w:tc>
          <w:tcPr>
            <w:tcW w:w="2410" w:type="dxa"/>
            <w:vAlign w:val="center"/>
          </w:tcPr>
          <w:p w14:paraId="54D508B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0BBBA1C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3839441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7F57A60"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46,0</w:t>
            </w:r>
          </w:p>
        </w:tc>
      </w:tr>
      <w:tr w:rsidR="006772B0" w:rsidRPr="00BF35DE" w14:paraId="64BE5E6A" w14:textId="77777777" w:rsidTr="0052459F">
        <w:trPr>
          <w:trHeight w:val="397"/>
        </w:trPr>
        <w:tc>
          <w:tcPr>
            <w:tcW w:w="6345" w:type="dxa"/>
            <w:vAlign w:val="center"/>
          </w:tcPr>
          <w:p w14:paraId="7C2EDD6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Сузунского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Сузунская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2CF0C28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2B62EC7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0D155E2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24,9</w:t>
            </w:r>
          </w:p>
        </w:tc>
        <w:tc>
          <w:tcPr>
            <w:tcW w:w="1842" w:type="dxa"/>
            <w:vAlign w:val="center"/>
          </w:tcPr>
          <w:p w14:paraId="07C9D35D"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44,9</w:t>
            </w:r>
          </w:p>
        </w:tc>
      </w:tr>
      <w:tr w:rsidR="006772B0" w:rsidRPr="00BF35DE" w14:paraId="7666BB09" w14:textId="77777777" w:rsidTr="0052459F">
        <w:trPr>
          <w:trHeight w:val="397"/>
        </w:trPr>
        <w:tc>
          <w:tcPr>
            <w:tcW w:w="6345" w:type="dxa"/>
            <w:vAlign w:val="center"/>
          </w:tcPr>
          <w:p w14:paraId="7638FB38"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22</w:t>
            </w:r>
            <w:r w:rsidR="0052459F" w:rsidRPr="0052459F">
              <w:rPr>
                <w:rFonts w:ascii="Times New Roman" w:hAnsi="Times New Roman" w:cs="Times New Roman"/>
                <w:color w:val="000000"/>
                <w:sz w:val="23"/>
                <w:szCs w:val="23"/>
              </w:rPr>
              <w:t>»</w:t>
            </w:r>
          </w:p>
        </w:tc>
        <w:tc>
          <w:tcPr>
            <w:tcW w:w="2410" w:type="dxa"/>
            <w:vAlign w:val="center"/>
          </w:tcPr>
          <w:p w14:paraId="030A971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8524D9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877F26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20,1</w:t>
            </w:r>
          </w:p>
        </w:tc>
        <w:tc>
          <w:tcPr>
            <w:tcW w:w="1842" w:type="dxa"/>
            <w:vAlign w:val="center"/>
          </w:tcPr>
          <w:p w14:paraId="4C9B21A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44,1</w:t>
            </w:r>
          </w:p>
        </w:tc>
      </w:tr>
      <w:tr w:rsidR="006772B0" w:rsidRPr="00BF35DE" w14:paraId="605AB1A1" w14:textId="77777777" w:rsidTr="0052459F">
        <w:trPr>
          <w:trHeight w:val="397"/>
        </w:trPr>
        <w:tc>
          <w:tcPr>
            <w:tcW w:w="6345" w:type="dxa"/>
            <w:vAlign w:val="center"/>
          </w:tcPr>
          <w:p w14:paraId="5E225163"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9</w:t>
            </w:r>
            <w:r w:rsidR="0052459F" w:rsidRPr="0052459F">
              <w:rPr>
                <w:rFonts w:ascii="Times New Roman" w:hAnsi="Times New Roman" w:cs="Times New Roman"/>
                <w:color w:val="000000"/>
                <w:sz w:val="23"/>
                <w:szCs w:val="23"/>
              </w:rPr>
              <w:t>»</w:t>
            </w:r>
          </w:p>
        </w:tc>
        <w:tc>
          <w:tcPr>
            <w:tcW w:w="2410" w:type="dxa"/>
            <w:vAlign w:val="center"/>
          </w:tcPr>
          <w:p w14:paraId="65992C6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4048C19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23849E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476E5C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42,0</w:t>
            </w:r>
          </w:p>
        </w:tc>
      </w:tr>
      <w:tr w:rsidR="006772B0" w:rsidRPr="00BF35DE" w14:paraId="14CFF69C" w14:textId="77777777" w:rsidTr="0052459F">
        <w:trPr>
          <w:trHeight w:val="397"/>
        </w:trPr>
        <w:tc>
          <w:tcPr>
            <w:tcW w:w="6345" w:type="dxa"/>
            <w:vAlign w:val="center"/>
          </w:tcPr>
          <w:p w14:paraId="125D4442"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21</w:t>
            </w:r>
            <w:r w:rsidR="0052459F" w:rsidRPr="0052459F">
              <w:rPr>
                <w:rFonts w:ascii="Times New Roman" w:hAnsi="Times New Roman" w:cs="Times New Roman"/>
                <w:color w:val="000000"/>
                <w:sz w:val="23"/>
                <w:szCs w:val="23"/>
              </w:rPr>
              <w:t>»</w:t>
            </w:r>
          </w:p>
        </w:tc>
        <w:tc>
          <w:tcPr>
            <w:tcW w:w="2410" w:type="dxa"/>
            <w:vAlign w:val="center"/>
          </w:tcPr>
          <w:p w14:paraId="1F10587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511F9C4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4BC67E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AEBD82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42,0</w:t>
            </w:r>
          </w:p>
        </w:tc>
      </w:tr>
      <w:tr w:rsidR="006772B0" w:rsidRPr="00BF35DE" w14:paraId="6FB7D87B" w14:textId="77777777" w:rsidTr="0052459F">
        <w:trPr>
          <w:trHeight w:val="397"/>
        </w:trPr>
        <w:tc>
          <w:tcPr>
            <w:tcW w:w="6345" w:type="dxa"/>
            <w:vAlign w:val="center"/>
          </w:tcPr>
          <w:p w14:paraId="0934791F"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Ордынского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Ордынская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3D17417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036B28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0D6C493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22,2</w:t>
            </w:r>
          </w:p>
        </w:tc>
        <w:tc>
          <w:tcPr>
            <w:tcW w:w="1842" w:type="dxa"/>
            <w:vAlign w:val="center"/>
          </w:tcPr>
          <w:p w14:paraId="0E41070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38,2</w:t>
            </w:r>
          </w:p>
        </w:tc>
      </w:tr>
      <w:tr w:rsidR="006772B0" w:rsidRPr="00BF35DE" w14:paraId="40DD8E4A" w14:textId="77777777" w:rsidTr="0052459F">
        <w:trPr>
          <w:trHeight w:val="397"/>
        </w:trPr>
        <w:tc>
          <w:tcPr>
            <w:tcW w:w="6345" w:type="dxa"/>
            <w:vAlign w:val="center"/>
          </w:tcPr>
          <w:p w14:paraId="7AF8DC5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11</w:t>
            </w:r>
            <w:r w:rsidR="0052459F" w:rsidRPr="0052459F">
              <w:rPr>
                <w:rFonts w:ascii="Times New Roman" w:hAnsi="Times New Roman" w:cs="Times New Roman"/>
                <w:color w:val="000000"/>
                <w:sz w:val="23"/>
                <w:szCs w:val="23"/>
              </w:rPr>
              <w:t>»</w:t>
            </w:r>
          </w:p>
        </w:tc>
        <w:tc>
          <w:tcPr>
            <w:tcW w:w="2410" w:type="dxa"/>
            <w:vAlign w:val="center"/>
          </w:tcPr>
          <w:p w14:paraId="3829168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1B51D95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2E0B9D1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E968E4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38,0</w:t>
            </w:r>
          </w:p>
        </w:tc>
      </w:tr>
      <w:tr w:rsidR="006772B0" w:rsidRPr="00BF35DE" w14:paraId="667EB9CD" w14:textId="77777777" w:rsidTr="0052459F">
        <w:trPr>
          <w:trHeight w:val="397"/>
        </w:trPr>
        <w:tc>
          <w:tcPr>
            <w:tcW w:w="6345" w:type="dxa"/>
            <w:vAlign w:val="center"/>
          </w:tcPr>
          <w:p w14:paraId="0EA88BD2"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Купинского района</w:t>
            </w:r>
          </w:p>
        </w:tc>
        <w:tc>
          <w:tcPr>
            <w:tcW w:w="2410" w:type="dxa"/>
            <w:vAlign w:val="center"/>
          </w:tcPr>
          <w:p w14:paraId="7308B01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2F5809B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5F78B31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47ACFB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38,0</w:t>
            </w:r>
          </w:p>
        </w:tc>
      </w:tr>
      <w:tr w:rsidR="006772B0" w:rsidRPr="00BF35DE" w14:paraId="3D43F69D" w14:textId="77777777" w:rsidTr="0052459F">
        <w:trPr>
          <w:trHeight w:val="397"/>
        </w:trPr>
        <w:tc>
          <w:tcPr>
            <w:tcW w:w="6345" w:type="dxa"/>
            <w:vAlign w:val="center"/>
          </w:tcPr>
          <w:p w14:paraId="26AADB05"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Центр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Виктория</w:t>
            </w:r>
            <w:r w:rsidR="0052459F" w:rsidRPr="0052459F">
              <w:rPr>
                <w:rFonts w:ascii="Times New Roman" w:hAnsi="Times New Roman" w:cs="Times New Roman"/>
                <w:color w:val="000000"/>
                <w:sz w:val="23"/>
                <w:szCs w:val="23"/>
              </w:rPr>
              <w:t>»</w:t>
            </w:r>
          </w:p>
        </w:tc>
        <w:tc>
          <w:tcPr>
            <w:tcW w:w="2410" w:type="dxa"/>
            <w:vAlign w:val="center"/>
          </w:tcPr>
          <w:p w14:paraId="03A117B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5617E3E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6D90057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492F790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30,0</w:t>
            </w:r>
          </w:p>
        </w:tc>
      </w:tr>
      <w:tr w:rsidR="006772B0" w:rsidRPr="00BF35DE" w14:paraId="6D35ACDD" w14:textId="77777777" w:rsidTr="0052459F">
        <w:trPr>
          <w:trHeight w:val="397"/>
        </w:trPr>
        <w:tc>
          <w:tcPr>
            <w:tcW w:w="6345" w:type="dxa"/>
            <w:vAlign w:val="center"/>
          </w:tcPr>
          <w:p w14:paraId="7358A76B"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27</w:t>
            </w:r>
            <w:r w:rsidR="0052459F" w:rsidRPr="0052459F">
              <w:rPr>
                <w:rFonts w:ascii="Times New Roman" w:hAnsi="Times New Roman" w:cs="Times New Roman"/>
                <w:color w:val="000000"/>
                <w:sz w:val="23"/>
                <w:szCs w:val="23"/>
              </w:rPr>
              <w:t>»</w:t>
            </w:r>
          </w:p>
        </w:tc>
        <w:tc>
          <w:tcPr>
            <w:tcW w:w="2410" w:type="dxa"/>
            <w:vAlign w:val="center"/>
          </w:tcPr>
          <w:p w14:paraId="2B1BB18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6076530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365CC66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26,7</w:t>
            </w:r>
          </w:p>
        </w:tc>
        <w:tc>
          <w:tcPr>
            <w:tcW w:w="1842" w:type="dxa"/>
            <w:vAlign w:val="center"/>
          </w:tcPr>
          <w:p w14:paraId="20335AF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26,7</w:t>
            </w:r>
          </w:p>
        </w:tc>
      </w:tr>
    </w:tbl>
    <w:p w14:paraId="3F359325" w14:textId="77777777" w:rsidR="00AF401F" w:rsidRDefault="00AF401F" w:rsidP="00AF401F"/>
    <w:p w14:paraId="055ACBD6" w14:textId="77777777" w:rsidR="00AF401F" w:rsidRDefault="00AF401F" w:rsidP="00AF401F"/>
    <w:p w14:paraId="074A789C" w14:textId="77777777" w:rsidR="00AF401F" w:rsidRDefault="00AF401F" w:rsidP="00AF401F"/>
    <w:p w14:paraId="4F019E0F" w14:textId="77777777" w:rsidR="00AF401F" w:rsidRDefault="00AF401F" w:rsidP="00AF401F"/>
    <w:p w14:paraId="0C1997CB" w14:textId="77777777" w:rsidR="00AF401F" w:rsidRDefault="00AF401F" w:rsidP="00AF401F"/>
    <w:p w14:paraId="4CE10144" w14:textId="77777777" w:rsidR="00AF401F" w:rsidRDefault="00AF401F" w:rsidP="00AF401F"/>
    <w:p w14:paraId="6EFA6238" w14:textId="77777777" w:rsidR="00AF401F" w:rsidRDefault="00AF401F" w:rsidP="00AF401F">
      <w:pPr>
        <w:sectPr w:rsidR="00AF401F" w:rsidSect="00093864">
          <w:pgSz w:w="16838" w:h="11906" w:orient="landscape"/>
          <w:pgMar w:top="1080" w:right="993" w:bottom="1080" w:left="1440" w:header="708" w:footer="708" w:gutter="0"/>
          <w:cols w:space="708"/>
          <w:docGrid w:linePitch="360"/>
        </w:sectPr>
      </w:pPr>
    </w:p>
    <w:p w14:paraId="1696FA5A" w14:textId="77777777" w:rsidR="00540738" w:rsidRPr="002B73F5" w:rsidRDefault="00540738" w:rsidP="00B553BC">
      <w:pPr>
        <w:pStyle w:val="2"/>
        <w:jc w:val="center"/>
        <w:rPr>
          <w:rFonts w:ascii="Times New Roman" w:hAnsi="Times New Roman" w:cs="Times New Roman"/>
          <w:i/>
          <w:color w:val="auto"/>
          <w:sz w:val="28"/>
          <w:szCs w:val="28"/>
        </w:rPr>
      </w:pPr>
      <w:bookmarkStart w:id="27" w:name="_Toc148345447"/>
      <w:r>
        <w:rPr>
          <w:rFonts w:ascii="Times New Roman" w:hAnsi="Times New Roman" w:cs="Times New Roman"/>
          <w:i/>
          <w:color w:val="auto"/>
          <w:sz w:val="28"/>
          <w:szCs w:val="28"/>
        </w:rPr>
        <w:lastRenderedPageBreak/>
        <w:t xml:space="preserve">Результаты оценки </w:t>
      </w:r>
      <w:r w:rsidRPr="00540738">
        <w:rPr>
          <w:rFonts w:ascii="Times New Roman" w:hAnsi="Times New Roman" w:cs="Times New Roman"/>
          <w:i/>
          <w:color w:val="auto"/>
          <w:sz w:val="28"/>
          <w:szCs w:val="28"/>
        </w:rPr>
        <w:t>по</w:t>
      </w:r>
      <w:r w:rsidR="0052459F">
        <w:rPr>
          <w:rFonts w:ascii="Times New Roman" w:hAnsi="Times New Roman" w:cs="Times New Roman"/>
          <w:i/>
          <w:color w:val="auto"/>
          <w:sz w:val="28"/>
          <w:szCs w:val="28"/>
        </w:rPr>
        <w:t xml:space="preserve"> </w:t>
      </w:r>
      <w:r w:rsidR="00B553BC" w:rsidRPr="002B73F5">
        <w:rPr>
          <w:rFonts w:ascii="Times New Roman" w:hAnsi="Times New Roman" w:cs="Times New Roman"/>
          <w:i/>
          <w:color w:val="auto"/>
          <w:sz w:val="28"/>
          <w:szCs w:val="28"/>
        </w:rPr>
        <w:t>IV критерию</w:t>
      </w:r>
      <w:bookmarkEnd w:id="27"/>
    </w:p>
    <w:p w14:paraId="390F19D9" w14:textId="77777777" w:rsidR="00B553BC" w:rsidRPr="00AF401F" w:rsidRDefault="0052459F" w:rsidP="00AF401F">
      <w:pPr>
        <w:jc w:val="center"/>
        <w:rPr>
          <w:rFonts w:ascii="Times New Roman" w:hAnsi="Times New Roman" w:cs="Times New Roman"/>
          <w:b/>
          <w:i/>
          <w:sz w:val="28"/>
        </w:rPr>
      </w:pPr>
      <w:bookmarkStart w:id="28" w:name="_Toc147993901"/>
      <w:r>
        <w:rPr>
          <w:rFonts w:ascii="Times New Roman" w:hAnsi="Times New Roman" w:cs="Times New Roman"/>
          <w:b/>
          <w:i/>
          <w:sz w:val="28"/>
        </w:rPr>
        <w:t>«</w:t>
      </w:r>
      <w:r w:rsidR="002B73F5" w:rsidRPr="00AF401F">
        <w:rPr>
          <w:rFonts w:ascii="Times New Roman" w:hAnsi="Times New Roman" w:cs="Times New Roman"/>
          <w:b/>
          <w:i/>
          <w:sz w:val="28"/>
        </w:rPr>
        <w:t>Доброжелательность и вежливость работников организации</w:t>
      </w:r>
      <w:r>
        <w:rPr>
          <w:rFonts w:ascii="Times New Roman" w:hAnsi="Times New Roman" w:cs="Times New Roman"/>
          <w:b/>
          <w:i/>
          <w:sz w:val="28"/>
        </w:rPr>
        <w:t>»</w:t>
      </w:r>
      <w:r w:rsidR="002B73F5" w:rsidRPr="00AF401F">
        <w:rPr>
          <w:rFonts w:ascii="Times New Roman" w:hAnsi="Times New Roman" w:cs="Times New Roman"/>
          <w:b/>
          <w:i/>
          <w:sz w:val="28"/>
        </w:rPr>
        <w:t xml:space="preserve"> </w:t>
      </w:r>
      <w:r w:rsidR="00B553BC" w:rsidRPr="00AF401F">
        <w:rPr>
          <w:rFonts w:ascii="Times New Roman" w:hAnsi="Times New Roman" w:cs="Times New Roman"/>
          <w:i/>
          <w:sz w:val="28"/>
        </w:rPr>
        <w:t>(max100</w:t>
      </w:r>
      <w:r w:rsidR="00315FC6" w:rsidRPr="00AF401F">
        <w:rPr>
          <w:rFonts w:ascii="Times New Roman" w:hAnsi="Times New Roman" w:cs="Times New Roman"/>
          <w:i/>
          <w:sz w:val="28"/>
        </w:rPr>
        <w:t xml:space="preserve"> баллов</w:t>
      </w:r>
      <w:r w:rsidR="00B553BC" w:rsidRPr="00AF401F">
        <w:rPr>
          <w:rFonts w:ascii="Times New Roman" w:hAnsi="Times New Roman" w:cs="Times New Roman"/>
          <w:i/>
          <w:sz w:val="28"/>
        </w:rPr>
        <w:t>)</w:t>
      </w:r>
      <w:bookmarkEnd w:id="28"/>
    </w:p>
    <w:tbl>
      <w:tblPr>
        <w:tblStyle w:val="a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3261"/>
        <w:gridCol w:w="2836"/>
        <w:gridCol w:w="2410"/>
        <w:gridCol w:w="1841"/>
      </w:tblGrid>
      <w:tr w:rsidR="00B553BC" w:rsidRPr="002B73F5" w14:paraId="733062B7" w14:textId="77777777" w:rsidTr="008C11B4">
        <w:trPr>
          <w:trHeight w:val="20"/>
        </w:trPr>
        <w:tc>
          <w:tcPr>
            <w:tcW w:w="4644" w:type="dxa"/>
            <w:shd w:val="clear" w:color="auto" w:fill="D9D9D9" w:themeFill="background1" w:themeFillShade="D9"/>
            <w:vAlign w:val="center"/>
          </w:tcPr>
          <w:p w14:paraId="135F7ACB" w14:textId="77777777" w:rsidR="00B553BC" w:rsidRPr="002B73F5" w:rsidRDefault="00B553BC" w:rsidP="000D3406">
            <w:pPr>
              <w:jc w:val="center"/>
              <w:rPr>
                <w:rFonts w:ascii="Times New Roman" w:hAnsi="Times New Roman" w:cs="Times New Roman"/>
                <w:i/>
                <w:sz w:val="23"/>
                <w:szCs w:val="23"/>
              </w:rPr>
            </w:pPr>
            <w:r w:rsidRPr="002B73F5">
              <w:rPr>
                <w:rFonts w:ascii="Times New Roman" w:hAnsi="Times New Roman" w:cs="Times New Roman"/>
                <w:i/>
                <w:sz w:val="23"/>
                <w:szCs w:val="23"/>
              </w:rPr>
              <w:t>Наименование организации</w:t>
            </w:r>
          </w:p>
        </w:tc>
        <w:tc>
          <w:tcPr>
            <w:tcW w:w="3261" w:type="dxa"/>
            <w:shd w:val="clear" w:color="auto" w:fill="D9D9D9" w:themeFill="background1" w:themeFillShade="D9"/>
          </w:tcPr>
          <w:p w14:paraId="50F672DF" w14:textId="77777777" w:rsidR="00B553BC" w:rsidRPr="002B73F5" w:rsidRDefault="00B553BC" w:rsidP="000D3406">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2836" w:type="dxa"/>
            <w:shd w:val="clear" w:color="auto" w:fill="D9D9D9" w:themeFill="background1" w:themeFillShade="D9"/>
          </w:tcPr>
          <w:p w14:paraId="19A1A689" w14:textId="77777777" w:rsidR="00B553BC" w:rsidRPr="002B73F5" w:rsidRDefault="00B553BC" w:rsidP="000D3406">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2410" w:type="dxa"/>
            <w:shd w:val="clear" w:color="auto" w:fill="D9D9D9" w:themeFill="background1" w:themeFillShade="D9"/>
          </w:tcPr>
          <w:p w14:paraId="697EA138" w14:textId="77777777" w:rsidR="00B553BC" w:rsidRPr="002B73F5" w:rsidRDefault="00B553BC" w:rsidP="000D3406">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841" w:type="dxa"/>
            <w:shd w:val="clear" w:color="auto" w:fill="D9D9D9" w:themeFill="background1" w:themeFillShade="D9"/>
            <w:vAlign w:val="center"/>
          </w:tcPr>
          <w:p w14:paraId="39FBDE2D" w14:textId="77777777" w:rsidR="008F051B" w:rsidRPr="008F051B" w:rsidRDefault="008F051B" w:rsidP="008F051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0E872F5B" w14:textId="77777777" w:rsidR="00B553BC" w:rsidRPr="002B73F5" w:rsidRDefault="008F051B" w:rsidP="008F051B">
            <w:pPr>
              <w:ind w:right="-101"/>
              <w:jc w:val="center"/>
              <w:rPr>
                <w:rFonts w:ascii="Times New Roman" w:hAnsi="Times New Roman" w:cs="Times New Roman"/>
                <w:b/>
                <w:i/>
                <w:sz w:val="23"/>
                <w:szCs w:val="23"/>
              </w:rPr>
            </w:pPr>
            <w:r w:rsidRPr="008F051B">
              <w:rPr>
                <w:rFonts w:ascii="Times New Roman" w:hAnsi="Times New Roman" w:cs="Times New Roman"/>
                <w:b/>
                <w:bCs/>
                <w:i/>
                <w:sz w:val="24"/>
                <w:szCs w:val="20"/>
                <w:lang w:val="en-US"/>
              </w:rPr>
              <w:t>I</w:t>
            </w:r>
            <w:r>
              <w:rPr>
                <w:rFonts w:ascii="Times New Roman" w:hAnsi="Times New Roman" w:cs="Times New Roman"/>
                <w:b/>
                <w:bCs/>
                <w:i/>
                <w:sz w:val="24"/>
                <w:szCs w:val="20"/>
                <w:lang w:val="en-US"/>
              </w:rPr>
              <w:t>V</w:t>
            </w:r>
            <w:r w:rsidRPr="008F051B">
              <w:rPr>
                <w:rFonts w:ascii="Times New Roman" w:hAnsi="Times New Roman" w:cs="Times New Roman"/>
                <w:b/>
                <w:bCs/>
                <w:i/>
                <w:sz w:val="24"/>
                <w:szCs w:val="20"/>
              </w:rPr>
              <w:t xml:space="preserve"> критерию</w:t>
            </w:r>
          </w:p>
        </w:tc>
      </w:tr>
      <w:tr w:rsidR="00BE4C63" w:rsidRPr="002B73F5" w14:paraId="07BA2FF1" w14:textId="77777777" w:rsidTr="0052459F">
        <w:trPr>
          <w:trHeight w:val="284"/>
        </w:trPr>
        <w:tc>
          <w:tcPr>
            <w:tcW w:w="4644" w:type="dxa"/>
            <w:vAlign w:val="bottom"/>
          </w:tcPr>
          <w:p w14:paraId="2247EA3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10</w:t>
            </w:r>
            <w:r w:rsidR="0052459F" w:rsidRPr="0052459F">
              <w:rPr>
                <w:rFonts w:ascii="Times New Roman" w:hAnsi="Times New Roman" w:cs="Times New Roman"/>
                <w:color w:val="000000"/>
                <w:sz w:val="23"/>
                <w:szCs w:val="23"/>
              </w:rPr>
              <w:t>»</w:t>
            </w:r>
          </w:p>
        </w:tc>
        <w:tc>
          <w:tcPr>
            <w:tcW w:w="3261" w:type="dxa"/>
            <w:vAlign w:val="center"/>
          </w:tcPr>
          <w:p w14:paraId="3BF0EA7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245FB0B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060A71DD" w14:textId="77777777" w:rsidR="00BE4C63" w:rsidRPr="0052459F" w:rsidRDefault="00BE4C63" w:rsidP="0052459F">
            <w:pPr>
              <w:jc w:val="center"/>
              <w:rPr>
                <w:rFonts w:ascii="Times New Roman" w:hAnsi="Times New Roman" w:cs="Times New Roman"/>
                <w:color w:val="000000"/>
                <w:sz w:val="23"/>
                <w:szCs w:val="23"/>
                <w:lang w:val="en-US"/>
              </w:rPr>
            </w:pPr>
            <w:r w:rsidRPr="0052459F">
              <w:rPr>
                <w:rFonts w:ascii="Times New Roman" w:hAnsi="Times New Roman" w:cs="Times New Roman"/>
                <w:color w:val="000000"/>
                <w:sz w:val="23"/>
                <w:szCs w:val="23"/>
                <w:lang w:val="en-US"/>
              </w:rPr>
              <w:t>20,0</w:t>
            </w:r>
          </w:p>
        </w:tc>
        <w:tc>
          <w:tcPr>
            <w:tcW w:w="1841" w:type="dxa"/>
            <w:vAlign w:val="center"/>
          </w:tcPr>
          <w:p w14:paraId="59BECC8D"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79F57C16" w14:textId="77777777" w:rsidTr="0052459F">
        <w:trPr>
          <w:trHeight w:val="284"/>
        </w:trPr>
        <w:tc>
          <w:tcPr>
            <w:tcW w:w="4644" w:type="dxa"/>
            <w:vAlign w:val="bottom"/>
          </w:tcPr>
          <w:p w14:paraId="0CCDE78D"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Гармония</w:t>
            </w:r>
            <w:r w:rsidR="0052459F" w:rsidRPr="0052459F">
              <w:rPr>
                <w:rFonts w:ascii="Times New Roman" w:hAnsi="Times New Roman" w:cs="Times New Roman"/>
                <w:color w:val="000000"/>
                <w:sz w:val="23"/>
                <w:szCs w:val="23"/>
              </w:rPr>
              <w:t>»</w:t>
            </w:r>
          </w:p>
        </w:tc>
        <w:tc>
          <w:tcPr>
            <w:tcW w:w="3261" w:type="dxa"/>
            <w:vAlign w:val="center"/>
          </w:tcPr>
          <w:p w14:paraId="5238CC2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67FC323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511FE14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F11D3C1"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26748B47" w14:textId="77777777" w:rsidTr="0052459F">
        <w:trPr>
          <w:trHeight w:val="284"/>
        </w:trPr>
        <w:tc>
          <w:tcPr>
            <w:tcW w:w="4644" w:type="dxa"/>
            <w:vAlign w:val="bottom"/>
          </w:tcPr>
          <w:p w14:paraId="59A64430"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Тальменская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w:t>
            </w:r>
          </w:p>
        </w:tc>
        <w:tc>
          <w:tcPr>
            <w:tcW w:w="3261" w:type="dxa"/>
            <w:vAlign w:val="center"/>
          </w:tcPr>
          <w:p w14:paraId="5A92CA5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4C6A455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23F25E7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41DCE0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4B3E78BD" w14:textId="77777777" w:rsidTr="0052459F">
        <w:trPr>
          <w:trHeight w:val="284"/>
        </w:trPr>
        <w:tc>
          <w:tcPr>
            <w:tcW w:w="4644" w:type="dxa"/>
            <w:vAlign w:val="bottom"/>
          </w:tcPr>
          <w:p w14:paraId="600FDBE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Каргатского района</w:t>
            </w:r>
          </w:p>
        </w:tc>
        <w:tc>
          <w:tcPr>
            <w:tcW w:w="3261" w:type="dxa"/>
            <w:vAlign w:val="center"/>
          </w:tcPr>
          <w:p w14:paraId="5B737D0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890BFD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641CD22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0B718C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0B3ADA0C" w14:textId="77777777" w:rsidTr="0052459F">
        <w:trPr>
          <w:trHeight w:val="284"/>
        </w:trPr>
        <w:tc>
          <w:tcPr>
            <w:tcW w:w="4644" w:type="dxa"/>
            <w:vAlign w:val="bottom"/>
          </w:tcPr>
          <w:p w14:paraId="36AABA7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Колыванская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4EC0058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379FE80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0C9516E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E9D7FC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605E9380" w14:textId="77777777" w:rsidTr="0052459F">
        <w:trPr>
          <w:trHeight w:val="284"/>
        </w:trPr>
        <w:tc>
          <w:tcPr>
            <w:tcW w:w="4644" w:type="dxa"/>
            <w:vAlign w:val="bottom"/>
          </w:tcPr>
          <w:p w14:paraId="6BCBA40C"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Тогучинского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Горновская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7E61483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51C102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50A4FF4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64E2803D"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4DB0C293" w14:textId="77777777" w:rsidTr="0052459F">
        <w:trPr>
          <w:trHeight w:val="284"/>
        </w:trPr>
        <w:tc>
          <w:tcPr>
            <w:tcW w:w="4644" w:type="dxa"/>
            <w:vAlign w:val="bottom"/>
          </w:tcPr>
          <w:p w14:paraId="274D928F"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Тогучинского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Тогучинская Детская музыкальная школа</w:t>
            </w:r>
            <w:r w:rsidR="0052459F" w:rsidRPr="0052459F">
              <w:rPr>
                <w:rFonts w:ascii="Times New Roman" w:hAnsi="Times New Roman" w:cs="Times New Roman"/>
                <w:color w:val="000000"/>
                <w:sz w:val="23"/>
                <w:szCs w:val="23"/>
              </w:rPr>
              <w:t>»</w:t>
            </w:r>
          </w:p>
        </w:tc>
        <w:tc>
          <w:tcPr>
            <w:tcW w:w="3261" w:type="dxa"/>
            <w:vAlign w:val="center"/>
          </w:tcPr>
          <w:p w14:paraId="65FC317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17039BC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007C9F9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8039D2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6E5EB7B9" w14:textId="77777777" w:rsidTr="0052459F">
        <w:trPr>
          <w:trHeight w:val="284"/>
        </w:trPr>
        <w:tc>
          <w:tcPr>
            <w:tcW w:w="4644" w:type="dxa"/>
            <w:vAlign w:val="bottom"/>
          </w:tcPr>
          <w:p w14:paraId="11256BC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МБУ ДО Усть-Таркская Детская школа искусств</w:t>
            </w:r>
          </w:p>
        </w:tc>
        <w:tc>
          <w:tcPr>
            <w:tcW w:w="3261" w:type="dxa"/>
            <w:vAlign w:val="center"/>
          </w:tcPr>
          <w:p w14:paraId="63A56E9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5C91606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502BB09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723AADD"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4799BF09" w14:textId="77777777" w:rsidTr="0052459F">
        <w:trPr>
          <w:trHeight w:val="284"/>
        </w:trPr>
        <w:tc>
          <w:tcPr>
            <w:tcW w:w="4644" w:type="dxa"/>
            <w:vAlign w:val="bottom"/>
          </w:tcPr>
          <w:p w14:paraId="42BB336F"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Дорогинская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22B113A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E4B977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34FF0AC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74E081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05F73FC0" w14:textId="77777777" w:rsidTr="0052459F">
        <w:trPr>
          <w:trHeight w:val="284"/>
        </w:trPr>
        <w:tc>
          <w:tcPr>
            <w:tcW w:w="4644" w:type="dxa"/>
            <w:vAlign w:val="bottom"/>
          </w:tcPr>
          <w:p w14:paraId="7042A43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Детская школа искусств Чистоозерного района </w:t>
            </w:r>
          </w:p>
        </w:tc>
        <w:tc>
          <w:tcPr>
            <w:tcW w:w="3261" w:type="dxa"/>
            <w:vAlign w:val="center"/>
          </w:tcPr>
          <w:p w14:paraId="47A1E98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2988D87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01E4B00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D411CB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58B1B679" w14:textId="77777777" w:rsidTr="0052459F">
        <w:trPr>
          <w:trHeight w:val="284"/>
        </w:trPr>
        <w:tc>
          <w:tcPr>
            <w:tcW w:w="4644" w:type="dxa"/>
            <w:vAlign w:val="bottom"/>
          </w:tcPr>
          <w:p w14:paraId="795553C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художественная школа № 1</w:t>
            </w:r>
            <w:r w:rsidR="0052459F" w:rsidRPr="0052459F">
              <w:rPr>
                <w:rFonts w:ascii="Times New Roman" w:hAnsi="Times New Roman" w:cs="Times New Roman"/>
                <w:color w:val="000000"/>
                <w:sz w:val="23"/>
                <w:szCs w:val="23"/>
              </w:rPr>
              <w:t>»</w:t>
            </w:r>
          </w:p>
        </w:tc>
        <w:tc>
          <w:tcPr>
            <w:tcW w:w="3261" w:type="dxa"/>
            <w:vAlign w:val="center"/>
          </w:tcPr>
          <w:p w14:paraId="597B1D5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63220AD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2C06D1B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1CA7493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6B487D5B" w14:textId="77777777" w:rsidTr="0052459F">
        <w:trPr>
          <w:trHeight w:val="284"/>
        </w:trPr>
        <w:tc>
          <w:tcPr>
            <w:tcW w:w="4644" w:type="dxa"/>
            <w:vAlign w:val="bottom"/>
          </w:tcPr>
          <w:p w14:paraId="34B22FD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13</w:t>
            </w:r>
            <w:r w:rsidR="0052459F" w:rsidRPr="0052459F">
              <w:rPr>
                <w:rFonts w:ascii="Times New Roman" w:hAnsi="Times New Roman" w:cs="Times New Roman"/>
                <w:color w:val="000000"/>
                <w:sz w:val="23"/>
                <w:szCs w:val="23"/>
              </w:rPr>
              <w:t>»</w:t>
            </w:r>
          </w:p>
        </w:tc>
        <w:tc>
          <w:tcPr>
            <w:tcW w:w="3261" w:type="dxa"/>
            <w:vAlign w:val="center"/>
          </w:tcPr>
          <w:p w14:paraId="32E192C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12C805E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1E97383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A53C8B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18768C5B" w14:textId="77777777" w:rsidTr="0052459F">
        <w:trPr>
          <w:trHeight w:val="284"/>
        </w:trPr>
        <w:tc>
          <w:tcPr>
            <w:tcW w:w="4644" w:type="dxa"/>
            <w:vAlign w:val="bottom"/>
          </w:tcPr>
          <w:p w14:paraId="56FDFA9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28</w:t>
            </w:r>
            <w:r w:rsidR="0052459F" w:rsidRPr="0052459F">
              <w:rPr>
                <w:rFonts w:ascii="Times New Roman" w:hAnsi="Times New Roman" w:cs="Times New Roman"/>
                <w:color w:val="000000"/>
                <w:sz w:val="23"/>
                <w:szCs w:val="23"/>
              </w:rPr>
              <w:t>»</w:t>
            </w:r>
          </w:p>
        </w:tc>
        <w:tc>
          <w:tcPr>
            <w:tcW w:w="3261" w:type="dxa"/>
            <w:vAlign w:val="center"/>
          </w:tcPr>
          <w:p w14:paraId="6882D69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E6FE62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25DD4AF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5910B9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1AEE712A" w14:textId="77777777" w:rsidTr="0052459F">
        <w:trPr>
          <w:trHeight w:val="284"/>
        </w:trPr>
        <w:tc>
          <w:tcPr>
            <w:tcW w:w="4644" w:type="dxa"/>
            <w:vAlign w:val="bottom"/>
          </w:tcPr>
          <w:p w14:paraId="16F3332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7 им. А.П. Новикова</w:t>
            </w:r>
            <w:r w:rsidR="0052459F" w:rsidRPr="0052459F">
              <w:rPr>
                <w:rFonts w:ascii="Times New Roman" w:hAnsi="Times New Roman" w:cs="Times New Roman"/>
                <w:color w:val="000000"/>
                <w:sz w:val="23"/>
                <w:szCs w:val="23"/>
              </w:rPr>
              <w:t>»</w:t>
            </w:r>
          </w:p>
        </w:tc>
        <w:tc>
          <w:tcPr>
            <w:tcW w:w="3261" w:type="dxa"/>
            <w:vAlign w:val="center"/>
          </w:tcPr>
          <w:p w14:paraId="0AFD826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3A80AE9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5B5C1E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58DC6A7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457EE6B8" w14:textId="77777777" w:rsidTr="0052459F">
        <w:trPr>
          <w:trHeight w:val="284"/>
        </w:trPr>
        <w:tc>
          <w:tcPr>
            <w:tcW w:w="4644" w:type="dxa"/>
            <w:vAlign w:val="bottom"/>
          </w:tcPr>
          <w:p w14:paraId="487828B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МКОУ ДО Доволенская Детская школа искусств</w:t>
            </w:r>
          </w:p>
        </w:tc>
        <w:tc>
          <w:tcPr>
            <w:tcW w:w="3261" w:type="dxa"/>
            <w:vAlign w:val="center"/>
          </w:tcPr>
          <w:p w14:paraId="44BF6AE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E75A32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020194B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11B41B1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72545081" w14:textId="77777777" w:rsidTr="0052459F">
        <w:trPr>
          <w:trHeight w:val="284"/>
        </w:trPr>
        <w:tc>
          <w:tcPr>
            <w:tcW w:w="4644" w:type="dxa"/>
            <w:vAlign w:val="bottom"/>
          </w:tcPr>
          <w:p w14:paraId="3065EA4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Линевская Детская художественная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w:t>
            </w:r>
          </w:p>
        </w:tc>
        <w:tc>
          <w:tcPr>
            <w:tcW w:w="3261" w:type="dxa"/>
            <w:vAlign w:val="center"/>
          </w:tcPr>
          <w:p w14:paraId="50D9599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3D4DFD3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3F83C9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153A22C3"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30194DAF" w14:textId="77777777" w:rsidTr="0052459F">
        <w:trPr>
          <w:trHeight w:val="284"/>
        </w:trPr>
        <w:tc>
          <w:tcPr>
            <w:tcW w:w="4644" w:type="dxa"/>
            <w:vAlign w:val="bottom"/>
          </w:tcPr>
          <w:p w14:paraId="27A1518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МБУ ДО Кыштовская Детская школа искусств</w:t>
            </w:r>
          </w:p>
        </w:tc>
        <w:tc>
          <w:tcPr>
            <w:tcW w:w="3261" w:type="dxa"/>
            <w:vAlign w:val="center"/>
          </w:tcPr>
          <w:p w14:paraId="72C0D0C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6A153E7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4C0B8BF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7204756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4376FA42" w14:textId="77777777" w:rsidTr="0052459F">
        <w:trPr>
          <w:trHeight w:val="284"/>
        </w:trPr>
        <w:tc>
          <w:tcPr>
            <w:tcW w:w="4644" w:type="dxa"/>
            <w:vAlign w:val="bottom"/>
          </w:tcPr>
          <w:p w14:paraId="55C5F4E2"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Ярково</w:t>
            </w:r>
            <w:r w:rsidR="0052459F" w:rsidRPr="0052459F">
              <w:rPr>
                <w:rFonts w:ascii="Times New Roman" w:hAnsi="Times New Roman" w:cs="Times New Roman"/>
                <w:color w:val="000000"/>
                <w:sz w:val="23"/>
                <w:szCs w:val="23"/>
              </w:rPr>
              <w:t>»</w:t>
            </w:r>
          </w:p>
        </w:tc>
        <w:tc>
          <w:tcPr>
            <w:tcW w:w="3261" w:type="dxa"/>
            <w:vAlign w:val="center"/>
          </w:tcPr>
          <w:p w14:paraId="265078C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836AC6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6481EA0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66FAED85"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434EF8E5" w14:textId="77777777" w:rsidTr="0052459F">
        <w:trPr>
          <w:trHeight w:val="284"/>
        </w:trPr>
        <w:tc>
          <w:tcPr>
            <w:tcW w:w="4644" w:type="dxa"/>
            <w:vAlign w:val="bottom"/>
          </w:tcPr>
          <w:p w14:paraId="466B81E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Посевнинская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25626EA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4C3BD54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2E730CF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0EC554B2"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3C0C7A9F" w14:textId="77777777" w:rsidTr="0052459F">
        <w:trPr>
          <w:trHeight w:val="284"/>
        </w:trPr>
        <w:tc>
          <w:tcPr>
            <w:tcW w:w="4644" w:type="dxa"/>
            <w:vAlign w:val="bottom"/>
          </w:tcPr>
          <w:p w14:paraId="47AF46ED"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Черепановская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2A40D4D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1432987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7410154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280DFF6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0D3EE050" w14:textId="77777777" w:rsidTr="0052459F">
        <w:trPr>
          <w:trHeight w:val="284"/>
        </w:trPr>
        <w:tc>
          <w:tcPr>
            <w:tcW w:w="4644" w:type="dxa"/>
            <w:vAlign w:val="bottom"/>
          </w:tcPr>
          <w:p w14:paraId="45C8FBE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9</w:t>
            </w:r>
            <w:r w:rsidR="0052459F" w:rsidRPr="0052459F">
              <w:rPr>
                <w:rFonts w:ascii="Times New Roman" w:hAnsi="Times New Roman" w:cs="Times New Roman"/>
                <w:color w:val="000000"/>
                <w:sz w:val="23"/>
                <w:szCs w:val="23"/>
              </w:rPr>
              <w:t>»</w:t>
            </w:r>
          </w:p>
        </w:tc>
        <w:tc>
          <w:tcPr>
            <w:tcW w:w="3261" w:type="dxa"/>
            <w:vAlign w:val="center"/>
          </w:tcPr>
          <w:p w14:paraId="4A75AEF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1FC5AA2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7D1D2FA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63BAB85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99,4</w:t>
            </w:r>
          </w:p>
        </w:tc>
      </w:tr>
      <w:tr w:rsidR="00BE4C63" w:rsidRPr="002B73F5" w14:paraId="355B425F" w14:textId="77777777" w:rsidTr="0052459F">
        <w:trPr>
          <w:trHeight w:val="284"/>
        </w:trPr>
        <w:tc>
          <w:tcPr>
            <w:tcW w:w="4644" w:type="dxa"/>
            <w:vAlign w:val="bottom"/>
          </w:tcPr>
          <w:p w14:paraId="40301675"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Весна</w:t>
            </w:r>
            <w:r w:rsidR="0052459F" w:rsidRPr="0052459F">
              <w:rPr>
                <w:rFonts w:ascii="Times New Roman" w:hAnsi="Times New Roman" w:cs="Times New Roman"/>
                <w:color w:val="000000"/>
                <w:sz w:val="23"/>
                <w:szCs w:val="23"/>
              </w:rPr>
              <w:t>»</w:t>
            </w:r>
          </w:p>
        </w:tc>
        <w:tc>
          <w:tcPr>
            <w:tcW w:w="3261" w:type="dxa"/>
            <w:vAlign w:val="center"/>
          </w:tcPr>
          <w:p w14:paraId="0FDA659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4878189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42541E5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301BCB8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99,4</w:t>
            </w:r>
          </w:p>
        </w:tc>
      </w:tr>
      <w:tr w:rsidR="00BE4C63" w:rsidRPr="002B73F5" w14:paraId="577F814A" w14:textId="77777777" w:rsidTr="0052459F">
        <w:trPr>
          <w:trHeight w:val="284"/>
        </w:trPr>
        <w:tc>
          <w:tcPr>
            <w:tcW w:w="4644" w:type="dxa"/>
            <w:vAlign w:val="bottom"/>
          </w:tcPr>
          <w:p w14:paraId="090E11E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Коченевская Детская музыкальная школа</w:t>
            </w:r>
            <w:r w:rsidR="0052459F" w:rsidRPr="0052459F">
              <w:rPr>
                <w:rFonts w:ascii="Times New Roman" w:hAnsi="Times New Roman" w:cs="Times New Roman"/>
                <w:color w:val="000000"/>
                <w:sz w:val="23"/>
                <w:szCs w:val="23"/>
              </w:rPr>
              <w:t>»</w:t>
            </w:r>
          </w:p>
        </w:tc>
        <w:tc>
          <w:tcPr>
            <w:tcW w:w="3261" w:type="dxa"/>
            <w:vAlign w:val="center"/>
          </w:tcPr>
          <w:p w14:paraId="7BD27BA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54DE853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77AA71C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60DB48A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99,4</w:t>
            </w:r>
          </w:p>
        </w:tc>
      </w:tr>
      <w:tr w:rsidR="00BE4C63" w:rsidRPr="002B73F5" w14:paraId="785875EC" w14:textId="77777777" w:rsidTr="0052459F">
        <w:trPr>
          <w:trHeight w:val="284"/>
        </w:trPr>
        <w:tc>
          <w:tcPr>
            <w:tcW w:w="4644" w:type="dxa"/>
            <w:vAlign w:val="bottom"/>
          </w:tcPr>
          <w:p w14:paraId="518FE46D"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Болотнинского района Новосибирской области</w:t>
            </w:r>
          </w:p>
        </w:tc>
        <w:tc>
          <w:tcPr>
            <w:tcW w:w="3261" w:type="dxa"/>
            <w:vAlign w:val="center"/>
          </w:tcPr>
          <w:p w14:paraId="183AFCB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29FCFD0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6982B5A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567F9A8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26DA096D" w14:textId="77777777" w:rsidTr="0052459F">
        <w:trPr>
          <w:trHeight w:val="284"/>
        </w:trPr>
        <w:tc>
          <w:tcPr>
            <w:tcW w:w="4644" w:type="dxa"/>
            <w:vAlign w:val="bottom"/>
          </w:tcPr>
          <w:p w14:paraId="74B0DE1C"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Венгеровского района</w:t>
            </w:r>
          </w:p>
        </w:tc>
        <w:tc>
          <w:tcPr>
            <w:tcW w:w="3261" w:type="dxa"/>
            <w:vAlign w:val="center"/>
          </w:tcPr>
          <w:p w14:paraId="4045D04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51543A9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275883E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9CA097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2724D3EB" w14:textId="77777777" w:rsidTr="0052459F">
        <w:trPr>
          <w:trHeight w:val="284"/>
        </w:trPr>
        <w:tc>
          <w:tcPr>
            <w:tcW w:w="4644" w:type="dxa"/>
            <w:vAlign w:val="bottom"/>
          </w:tcPr>
          <w:p w14:paraId="15A8635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МАУ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23</w:t>
            </w:r>
            <w:r w:rsidR="0052459F" w:rsidRPr="0052459F">
              <w:rPr>
                <w:rFonts w:ascii="Times New Roman" w:hAnsi="Times New Roman" w:cs="Times New Roman"/>
                <w:color w:val="000000"/>
                <w:sz w:val="23"/>
                <w:szCs w:val="23"/>
              </w:rPr>
              <w:t>»</w:t>
            </w:r>
          </w:p>
        </w:tc>
        <w:tc>
          <w:tcPr>
            <w:tcW w:w="3261" w:type="dxa"/>
            <w:vAlign w:val="center"/>
          </w:tcPr>
          <w:p w14:paraId="77F85BD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0DE859B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25C793A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74777DD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49C51DCC" w14:textId="77777777" w:rsidTr="0052459F">
        <w:trPr>
          <w:trHeight w:val="284"/>
        </w:trPr>
        <w:tc>
          <w:tcPr>
            <w:tcW w:w="4644" w:type="dxa"/>
            <w:vAlign w:val="bottom"/>
          </w:tcPr>
          <w:p w14:paraId="4AE2943F"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2 им. Е.Ф. Светланова</w:t>
            </w:r>
            <w:r w:rsidR="0052459F" w:rsidRPr="0052459F">
              <w:rPr>
                <w:rFonts w:ascii="Times New Roman" w:hAnsi="Times New Roman" w:cs="Times New Roman"/>
                <w:color w:val="000000"/>
                <w:sz w:val="23"/>
                <w:szCs w:val="23"/>
              </w:rPr>
              <w:t>»</w:t>
            </w:r>
          </w:p>
        </w:tc>
        <w:tc>
          <w:tcPr>
            <w:tcW w:w="3261" w:type="dxa"/>
            <w:vAlign w:val="center"/>
          </w:tcPr>
          <w:p w14:paraId="715DFF5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3E1A81C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19F0A36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FB97B89"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0CE08E2B" w14:textId="77777777" w:rsidTr="0052459F">
        <w:trPr>
          <w:trHeight w:val="284"/>
        </w:trPr>
        <w:tc>
          <w:tcPr>
            <w:tcW w:w="4644" w:type="dxa"/>
            <w:vAlign w:val="bottom"/>
          </w:tcPr>
          <w:p w14:paraId="2A14EB9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Кантилена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с хоровым отделением</w:t>
            </w:r>
          </w:p>
        </w:tc>
        <w:tc>
          <w:tcPr>
            <w:tcW w:w="3261" w:type="dxa"/>
            <w:vAlign w:val="center"/>
          </w:tcPr>
          <w:p w14:paraId="7F9E901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010B925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33F9B30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D54E4F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6B1CA667" w14:textId="77777777" w:rsidTr="0052459F">
        <w:trPr>
          <w:trHeight w:val="284"/>
        </w:trPr>
        <w:tc>
          <w:tcPr>
            <w:tcW w:w="4644" w:type="dxa"/>
            <w:vAlign w:val="bottom"/>
          </w:tcPr>
          <w:p w14:paraId="1DBACCD2"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Евсинская 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w:t>
            </w:r>
          </w:p>
        </w:tc>
        <w:tc>
          <w:tcPr>
            <w:tcW w:w="3261" w:type="dxa"/>
            <w:vAlign w:val="center"/>
          </w:tcPr>
          <w:p w14:paraId="2250512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7E46BBA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7A99830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6E4513F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0E6F4651" w14:textId="77777777" w:rsidTr="0052459F">
        <w:trPr>
          <w:trHeight w:val="284"/>
        </w:trPr>
        <w:tc>
          <w:tcPr>
            <w:tcW w:w="4644" w:type="dxa"/>
            <w:vAlign w:val="bottom"/>
          </w:tcPr>
          <w:p w14:paraId="4528A0FF"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Радуга</w:t>
            </w:r>
            <w:r w:rsidR="0052459F" w:rsidRPr="0052459F">
              <w:rPr>
                <w:rFonts w:ascii="Times New Roman" w:hAnsi="Times New Roman" w:cs="Times New Roman"/>
                <w:color w:val="000000"/>
                <w:sz w:val="23"/>
                <w:szCs w:val="23"/>
              </w:rPr>
              <w:t>»</w:t>
            </w:r>
          </w:p>
        </w:tc>
        <w:tc>
          <w:tcPr>
            <w:tcW w:w="3261" w:type="dxa"/>
            <w:vAlign w:val="center"/>
          </w:tcPr>
          <w:p w14:paraId="42B53FE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3E61AF5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4490E42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58D07C2"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3FB99A24" w14:textId="77777777" w:rsidTr="0052459F">
        <w:trPr>
          <w:trHeight w:val="284"/>
        </w:trPr>
        <w:tc>
          <w:tcPr>
            <w:tcW w:w="4644" w:type="dxa"/>
            <w:vAlign w:val="bottom"/>
          </w:tcPr>
          <w:p w14:paraId="5DE944AD"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Барабинского района</w:t>
            </w:r>
          </w:p>
        </w:tc>
        <w:tc>
          <w:tcPr>
            <w:tcW w:w="3261" w:type="dxa"/>
            <w:vAlign w:val="center"/>
          </w:tcPr>
          <w:p w14:paraId="58FC83F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6A5FF39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E101B8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4AFBFA2E"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2A08A9A8" w14:textId="77777777" w:rsidTr="0052459F">
        <w:trPr>
          <w:trHeight w:val="284"/>
        </w:trPr>
        <w:tc>
          <w:tcPr>
            <w:tcW w:w="4644" w:type="dxa"/>
            <w:vAlign w:val="bottom"/>
          </w:tcPr>
          <w:p w14:paraId="4E5B3257"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Бердска 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Берегиня</w:t>
            </w:r>
            <w:r w:rsidR="0052459F" w:rsidRPr="0052459F">
              <w:rPr>
                <w:rFonts w:ascii="Times New Roman" w:hAnsi="Times New Roman" w:cs="Times New Roman"/>
                <w:color w:val="000000"/>
                <w:sz w:val="23"/>
                <w:szCs w:val="23"/>
              </w:rPr>
              <w:t>»</w:t>
            </w:r>
          </w:p>
        </w:tc>
        <w:tc>
          <w:tcPr>
            <w:tcW w:w="3261" w:type="dxa"/>
            <w:vAlign w:val="center"/>
          </w:tcPr>
          <w:p w14:paraId="1BA7169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741A504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3087BC0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6245C7A3"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3928DC02" w14:textId="77777777" w:rsidTr="0052459F">
        <w:trPr>
          <w:trHeight w:val="284"/>
        </w:trPr>
        <w:tc>
          <w:tcPr>
            <w:tcW w:w="4644" w:type="dxa"/>
            <w:vAlign w:val="bottom"/>
          </w:tcPr>
          <w:p w14:paraId="29616C0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Бердская Детская музыкальная школа имени Г.В. Свиридова</w:t>
            </w:r>
            <w:r w:rsidR="0052459F" w:rsidRPr="0052459F">
              <w:rPr>
                <w:rFonts w:ascii="Times New Roman" w:hAnsi="Times New Roman" w:cs="Times New Roman"/>
                <w:color w:val="000000"/>
                <w:sz w:val="23"/>
                <w:szCs w:val="23"/>
              </w:rPr>
              <w:t>»</w:t>
            </w:r>
          </w:p>
        </w:tc>
        <w:tc>
          <w:tcPr>
            <w:tcW w:w="3261" w:type="dxa"/>
            <w:vAlign w:val="center"/>
          </w:tcPr>
          <w:p w14:paraId="1979DB6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2E3B5B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4C02F5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7BE5C7A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6120AA47" w14:textId="77777777" w:rsidTr="0052459F">
        <w:trPr>
          <w:trHeight w:val="284"/>
        </w:trPr>
        <w:tc>
          <w:tcPr>
            <w:tcW w:w="4644" w:type="dxa"/>
            <w:vAlign w:val="bottom"/>
          </w:tcPr>
          <w:p w14:paraId="6F8D154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3</w:t>
            </w:r>
            <w:r w:rsidR="0052459F" w:rsidRPr="0052459F">
              <w:rPr>
                <w:rFonts w:ascii="Times New Roman" w:hAnsi="Times New Roman" w:cs="Times New Roman"/>
                <w:color w:val="000000"/>
                <w:sz w:val="23"/>
                <w:szCs w:val="23"/>
              </w:rPr>
              <w:t>»</w:t>
            </w:r>
          </w:p>
        </w:tc>
        <w:tc>
          <w:tcPr>
            <w:tcW w:w="3261" w:type="dxa"/>
            <w:vAlign w:val="center"/>
          </w:tcPr>
          <w:p w14:paraId="127591B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436311E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4AB3E77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72C3EB2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4BC83DAE" w14:textId="77777777" w:rsidTr="0052459F">
        <w:trPr>
          <w:trHeight w:val="284"/>
        </w:trPr>
        <w:tc>
          <w:tcPr>
            <w:tcW w:w="4644" w:type="dxa"/>
            <w:vAlign w:val="bottom"/>
          </w:tcPr>
          <w:p w14:paraId="3D315CB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17</w:t>
            </w:r>
            <w:r w:rsidR="0052459F" w:rsidRPr="0052459F">
              <w:rPr>
                <w:rFonts w:ascii="Times New Roman" w:hAnsi="Times New Roman" w:cs="Times New Roman"/>
                <w:color w:val="000000"/>
                <w:sz w:val="23"/>
                <w:szCs w:val="23"/>
              </w:rPr>
              <w:t>»</w:t>
            </w:r>
          </w:p>
        </w:tc>
        <w:tc>
          <w:tcPr>
            <w:tcW w:w="3261" w:type="dxa"/>
            <w:vAlign w:val="center"/>
          </w:tcPr>
          <w:p w14:paraId="29BE495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04109AA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0C09987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6729DB2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75CC2ADD" w14:textId="77777777" w:rsidTr="0052459F">
        <w:trPr>
          <w:trHeight w:val="284"/>
        </w:trPr>
        <w:tc>
          <w:tcPr>
            <w:tcW w:w="4644" w:type="dxa"/>
            <w:vAlign w:val="bottom"/>
          </w:tcPr>
          <w:p w14:paraId="5BF31AF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Линевская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3261" w:type="dxa"/>
            <w:vAlign w:val="center"/>
          </w:tcPr>
          <w:p w14:paraId="185F79D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21D2C2D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2D8A7F3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354010A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1DA9788A" w14:textId="77777777" w:rsidTr="0052459F">
        <w:trPr>
          <w:trHeight w:val="284"/>
        </w:trPr>
        <w:tc>
          <w:tcPr>
            <w:tcW w:w="4644" w:type="dxa"/>
            <w:vAlign w:val="bottom"/>
          </w:tcPr>
          <w:p w14:paraId="349549B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д.п.Кудряшовский</w:t>
            </w:r>
            <w:r w:rsidR="0052459F" w:rsidRPr="0052459F">
              <w:rPr>
                <w:rFonts w:ascii="Times New Roman" w:hAnsi="Times New Roman" w:cs="Times New Roman"/>
                <w:color w:val="000000"/>
                <w:sz w:val="23"/>
                <w:szCs w:val="23"/>
              </w:rPr>
              <w:t>»</w:t>
            </w:r>
          </w:p>
        </w:tc>
        <w:tc>
          <w:tcPr>
            <w:tcW w:w="3261" w:type="dxa"/>
            <w:vAlign w:val="center"/>
          </w:tcPr>
          <w:p w14:paraId="5E39947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6201B92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727F24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5286EFC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1E3404FA" w14:textId="77777777" w:rsidTr="0052459F">
        <w:trPr>
          <w:trHeight w:val="284"/>
        </w:trPr>
        <w:tc>
          <w:tcPr>
            <w:tcW w:w="4644" w:type="dxa"/>
            <w:vAlign w:val="bottom"/>
          </w:tcPr>
          <w:p w14:paraId="09821868"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МАУ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 24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Триумф</w:t>
            </w:r>
            <w:r w:rsidR="0052459F" w:rsidRPr="0052459F">
              <w:rPr>
                <w:rFonts w:ascii="Times New Roman" w:hAnsi="Times New Roman" w:cs="Times New Roman"/>
                <w:color w:val="000000"/>
                <w:sz w:val="23"/>
                <w:szCs w:val="23"/>
              </w:rPr>
              <w:t>»</w:t>
            </w:r>
          </w:p>
        </w:tc>
        <w:tc>
          <w:tcPr>
            <w:tcW w:w="3261" w:type="dxa"/>
            <w:vAlign w:val="center"/>
          </w:tcPr>
          <w:p w14:paraId="5EEF123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1499B56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67D1BEF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74989FB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7BC74B33" w14:textId="77777777" w:rsidTr="0052459F">
        <w:trPr>
          <w:trHeight w:val="284"/>
        </w:trPr>
        <w:tc>
          <w:tcPr>
            <w:tcW w:w="4644" w:type="dxa"/>
            <w:vAlign w:val="bottom"/>
          </w:tcPr>
          <w:p w14:paraId="4CAFA809"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w:t>
            </w:r>
            <w:r w:rsidR="0052459F" w:rsidRPr="0052459F">
              <w:rPr>
                <w:rFonts w:ascii="Times New Roman" w:hAnsi="Times New Roman" w:cs="Times New Roman"/>
                <w:color w:val="000000"/>
                <w:sz w:val="23"/>
                <w:szCs w:val="23"/>
              </w:rPr>
              <w:t>»</w:t>
            </w:r>
          </w:p>
        </w:tc>
        <w:tc>
          <w:tcPr>
            <w:tcW w:w="3261" w:type="dxa"/>
            <w:vAlign w:val="center"/>
          </w:tcPr>
          <w:p w14:paraId="09CE4A7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4A0BB85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3EAB6D7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51927CB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2BB71AE5" w14:textId="77777777" w:rsidTr="0052459F">
        <w:trPr>
          <w:trHeight w:val="284"/>
        </w:trPr>
        <w:tc>
          <w:tcPr>
            <w:tcW w:w="4644" w:type="dxa"/>
            <w:vAlign w:val="bottom"/>
          </w:tcPr>
          <w:p w14:paraId="279CD1C0"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12</w:t>
            </w:r>
            <w:r w:rsidR="0052459F" w:rsidRPr="0052459F">
              <w:rPr>
                <w:rFonts w:ascii="Times New Roman" w:hAnsi="Times New Roman" w:cs="Times New Roman"/>
                <w:color w:val="000000"/>
                <w:sz w:val="23"/>
                <w:szCs w:val="23"/>
              </w:rPr>
              <w:t>»</w:t>
            </w:r>
          </w:p>
        </w:tc>
        <w:tc>
          <w:tcPr>
            <w:tcW w:w="3261" w:type="dxa"/>
            <w:vAlign w:val="center"/>
          </w:tcPr>
          <w:p w14:paraId="46276DB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71A903C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C03FF7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06CDF1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47787851" w14:textId="77777777" w:rsidTr="0052459F">
        <w:trPr>
          <w:trHeight w:val="284"/>
        </w:trPr>
        <w:tc>
          <w:tcPr>
            <w:tcW w:w="4644" w:type="dxa"/>
            <w:vAlign w:val="bottom"/>
          </w:tcPr>
          <w:p w14:paraId="2A8F9D1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6</w:t>
            </w:r>
            <w:r w:rsidR="0052459F" w:rsidRPr="0052459F">
              <w:rPr>
                <w:rFonts w:ascii="Times New Roman" w:hAnsi="Times New Roman" w:cs="Times New Roman"/>
                <w:color w:val="000000"/>
                <w:sz w:val="23"/>
                <w:szCs w:val="23"/>
              </w:rPr>
              <w:t>»</w:t>
            </w:r>
          </w:p>
        </w:tc>
        <w:tc>
          <w:tcPr>
            <w:tcW w:w="3261" w:type="dxa"/>
            <w:vAlign w:val="center"/>
          </w:tcPr>
          <w:p w14:paraId="628AED7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06C42A0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E8DDCF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1362919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14CD7F08" w14:textId="77777777" w:rsidTr="0052459F">
        <w:trPr>
          <w:trHeight w:val="284"/>
        </w:trPr>
        <w:tc>
          <w:tcPr>
            <w:tcW w:w="4644" w:type="dxa"/>
            <w:vAlign w:val="bottom"/>
          </w:tcPr>
          <w:p w14:paraId="73AC9E2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Школа искусств № 20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Муза</w:t>
            </w:r>
            <w:r w:rsidR="0052459F" w:rsidRPr="0052459F">
              <w:rPr>
                <w:rFonts w:ascii="Times New Roman" w:hAnsi="Times New Roman" w:cs="Times New Roman"/>
                <w:color w:val="000000"/>
                <w:sz w:val="23"/>
                <w:szCs w:val="23"/>
              </w:rPr>
              <w:t>»</w:t>
            </w:r>
          </w:p>
        </w:tc>
        <w:tc>
          <w:tcPr>
            <w:tcW w:w="3261" w:type="dxa"/>
            <w:vAlign w:val="center"/>
          </w:tcPr>
          <w:p w14:paraId="403D33F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07002C5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CB16DE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DD30E0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6D4E8B68" w14:textId="77777777" w:rsidTr="0052459F">
        <w:trPr>
          <w:trHeight w:val="284"/>
        </w:trPr>
        <w:tc>
          <w:tcPr>
            <w:tcW w:w="4644" w:type="dxa"/>
            <w:vAlign w:val="bottom"/>
          </w:tcPr>
          <w:p w14:paraId="2A8F05A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города Новосибирска Детская художественная школа № 3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Снегири</w:t>
            </w:r>
            <w:r w:rsidR="0052459F" w:rsidRPr="0052459F">
              <w:rPr>
                <w:rFonts w:ascii="Times New Roman" w:hAnsi="Times New Roman" w:cs="Times New Roman"/>
                <w:color w:val="000000"/>
                <w:sz w:val="23"/>
                <w:szCs w:val="23"/>
              </w:rPr>
              <w:t>»</w:t>
            </w:r>
          </w:p>
        </w:tc>
        <w:tc>
          <w:tcPr>
            <w:tcW w:w="3261" w:type="dxa"/>
            <w:vAlign w:val="center"/>
          </w:tcPr>
          <w:p w14:paraId="4BD80CB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3A6D964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192B506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DB75542"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4C0E1A39" w14:textId="77777777" w:rsidTr="0052459F">
        <w:trPr>
          <w:trHeight w:val="284"/>
        </w:trPr>
        <w:tc>
          <w:tcPr>
            <w:tcW w:w="4644" w:type="dxa"/>
            <w:vAlign w:val="bottom"/>
          </w:tcPr>
          <w:p w14:paraId="79470B17"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с.Раздольное</w:t>
            </w:r>
            <w:r w:rsidR="0052459F" w:rsidRPr="0052459F">
              <w:rPr>
                <w:rFonts w:ascii="Times New Roman" w:hAnsi="Times New Roman" w:cs="Times New Roman"/>
                <w:color w:val="000000"/>
                <w:sz w:val="23"/>
                <w:szCs w:val="23"/>
              </w:rPr>
              <w:t>»</w:t>
            </w:r>
          </w:p>
        </w:tc>
        <w:tc>
          <w:tcPr>
            <w:tcW w:w="3261" w:type="dxa"/>
            <w:vAlign w:val="center"/>
          </w:tcPr>
          <w:p w14:paraId="35816A5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40DA591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1399738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0F181D3"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3A28BED5" w14:textId="77777777" w:rsidTr="0052459F">
        <w:trPr>
          <w:trHeight w:val="284"/>
        </w:trPr>
        <w:tc>
          <w:tcPr>
            <w:tcW w:w="4644" w:type="dxa"/>
            <w:vAlign w:val="bottom"/>
          </w:tcPr>
          <w:p w14:paraId="5410DAB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художественная школа р.п. Краснообск</w:t>
            </w:r>
            <w:r w:rsidR="0052459F" w:rsidRPr="0052459F">
              <w:rPr>
                <w:rFonts w:ascii="Times New Roman" w:hAnsi="Times New Roman" w:cs="Times New Roman"/>
                <w:color w:val="000000"/>
                <w:sz w:val="23"/>
                <w:szCs w:val="23"/>
              </w:rPr>
              <w:t>»</w:t>
            </w:r>
          </w:p>
        </w:tc>
        <w:tc>
          <w:tcPr>
            <w:tcW w:w="3261" w:type="dxa"/>
            <w:vAlign w:val="center"/>
          </w:tcPr>
          <w:p w14:paraId="25A48EC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350552E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849A0F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BB0D6A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0BED7572" w14:textId="77777777" w:rsidTr="0052459F">
        <w:trPr>
          <w:trHeight w:val="284"/>
        </w:trPr>
        <w:tc>
          <w:tcPr>
            <w:tcW w:w="4644" w:type="dxa"/>
            <w:vAlign w:val="bottom"/>
          </w:tcPr>
          <w:p w14:paraId="482DC14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Верх-Тула</w:t>
            </w:r>
            <w:r w:rsidR="0052459F" w:rsidRPr="0052459F">
              <w:rPr>
                <w:rFonts w:ascii="Times New Roman" w:hAnsi="Times New Roman" w:cs="Times New Roman"/>
                <w:color w:val="000000"/>
                <w:sz w:val="23"/>
                <w:szCs w:val="23"/>
              </w:rPr>
              <w:t>»</w:t>
            </w:r>
          </w:p>
        </w:tc>
        <w:tc>
          <w:tcPr>
            <w:tcW w:w="3261" w:type="dxa"/>
            <w:vAlign w:val="center"/>
          </w:tcPr>
          <w:p w14:paraId="1E5BA63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3D04706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6E5848B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BEADB5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4B77DB8E" w14:textId="77777777" w:rsidTr="0052459F">
        <w:trPr>
          <w:trHeight w:val="284"/>
        </w:trPr>
        <w:tc>
          <w:tcPr>
            <w:tcW w:w="4644" w:type="dxa"/>
            <w:vAlign w:val="bottom"/>
          </w:tcPr>
          <w:p w14:paraId="2FBF4BEA"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Сузунского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Сузунская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58D01E0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431C0FF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269C428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53B114CD"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27E480DF" w14:textId="77777777" w:rsidTr="0052459F">
        <w:trPr>
          <w:trHeight w:val="284"/>
        </w:trPr>
        <w:tc>
          <w:tcPr>
            <w:tcW w:w="4644" w:type="dxa"/>
            <w:vAlign w:val="bottom"/>
          </w:tcPr>
          <w:p w14:paraId="502EC3A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Чулымского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p>
        </w:tc>
        <w:tc>
          <w:tcPr>
            <w:tcW w:w="3261" w:type="dxa"/>
            <w:vAlign w:val="center"/>
          </w:tcPr>
          <w:p w14:paraId="2D15D60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39C0D95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365F59D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306688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6966C2FF" w14:textId="77777777" w:rsidTr="0052459F">
        <w:trPr>
          <w:trHeight w:val="284"/>
        </w:trPr>
        <w:tc>
          <w:tcPr>
            <w:tcW w:w="4644" w:type="dxa"/>
            <w:vAlign w:val="bottom"/>
          </w:tcPr>
          <w:p w14:paraId="0430BA98"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11</w:t>
            </w:r>
            <w:r w:rsidR="0052459F" w:rsidRPr="0052459F">
              <w:rPr>
                <w:rFonts w:ascii="Times New Roman" w:hAnsi="Times New Roman" w:cs="Times New Roman"/>
                <w:color w:val="000000"/>
                <w:sz w:val="23"/>
                <w:szCs w:val="23"/>
              </w:rPr>
              <w:t>»</w:t>
            </w:r>
          </w:p>
        </w:tc>
        <w:tc>
          <w:tcPr>
            <w:tcW w:w="3261" w:type="dxa"/>
            <w:vAlign w:val="center"/>
          </w:tcPr>
          <w:p w14:paraId="5C72F99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41DDDB5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733748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0C09A76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98,6</w:t>
            </w:r>
          </w:p>
        </w:tc>
      </w:tr>
      <w:tr w:rsidR="00BE4C63" w:rsidRPr="002B73F5" w14:paraId="100C6138" w14:textId="77777777" w:rsidTr="0052459F">
        <w:trPr>
          <w:trHeight w:val="284"/>
        </w:trPr>
        <w:tc>
          <w:tcPr>
            <w:tcW w:w="4644" w:type="dxa"/>
            <w:vAlign w:val="bottom"/>
          </w:tcPr>
          <w:p w14:paraId="2653A88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25</w:t>
            </w:r>
            <w:r w:rsidR="0052459F" w:rsidRPr="0052459F">
              <w:rPr>
                <w:rFonts w:ascii="Times New Roman" w:hAnsi="Times New Roman" w:cs="Times New Roman"/>
                <w:color w:val="000000"/>
                <w:sz w:val="23"/>
                <w:szCs w:val="23"/>
              </w:rPr>
              <w:t>»</w:t>
            </w:r>
          </w:p>
        </w:tc>
        <w:tc>
          <w:tcPr>
            <w:tcW w:w="3261" w:type="dxa"/>
            <w:vAlign w:val="center"/>
          </w:tcPr>
          <w:p w14:paraId="7274E82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09FA36D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5F15E17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65768D02"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98,6</w:t>
            </w:r>
          </w:p>
        </w:tc>
      </w:tr>
      <w:tr w:rsidR="00BE4C63" w:rsidRPr="002B73F5" w14:paraId="10CBB0CF" w14:textId="77777777" w:rsidTr="0052459F">
        <w:trPr>
          <w:trHeight w:val="284"/>
        </w:trPr>
        <w:tc>
          <w:tcPr>
            <w:tcW w:w="4644" w:type="dxa"/>
            <w:vAlign w:val="bottom"/>
          </w:tcPr>
          <w:p w14:paraId="45FA4C8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15</w:t>
            </w:r>
            <w:r w:rsidR="0052459F" w:rsidRPr="0052459F">
              <w:rPr>
                <w:rFonts w:ascii="Times New Roman" w:hAnsi="Times New Roman" w:cs="Times New Roman"/>
                <w:color w:val="000000"/>
                <w:sz w:val="23"/>
                <w:szCs w:val="23"/>
              </w:rPr>
              <w:t>»</w:t>
            </w:r>
          </w:p>
        </w:tc>
        <w:tc>
          <w:tcPr>
            <w:tcW w:w="3261" w:type="dxa"/>
            <w:vAlign w:val="center"/>
          </w:tcPr>
          <w:p w14:paraId="2E55BC5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2A2645E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19542D3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4D56AA2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98,6</w:t>
            </w:r>
          </w:p>
        </w:tc>
      </w:tr>
      <w:tr w:rsidR="00BE4C63" w:rsidRPr="002B73F5" w14:paraId="70E5F0B0" w14:textId="77777777" w:rsidTr="0052459F">
        <w:trPr>
          <w:trHeight w:val="284"/>
        </w:trPr>
        <w:tc>
          <w:tcPr>
            <w:tcW w:w="4644" w:type="dxa"/>
            <w:vAlign w:val="bottom"/>
          </w:tcPr>
          <w:p w14:paraId="714A9F9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Краснозерского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56D9F62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02C5A90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3F1A65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18863D2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98,6</w:t>
            </w:r>
          </w:p>
        </w:tc>
      </w:tr>
      <w:tr w:rsidR="00BE4C63" w:rsidRPr="002B73F5" w14:paraId="4E8DC7DC" w14:textId="77777777" w:rsidTr="0052459F">
        <w:trPr>
          <w:trHeight w:val="284"/>
        </w:trPr>
        <w:tc>
          <w:tcPr>
            <w:tcW w:w="4644" w:type="dxa"/>
            <w:vAlign w:val="bottom"/>
          </w:tcPr>
          <w:p w14:paraId="404F8E1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8</w:t>
            </w:r>
            <w:r w:rsidR="0052459F" w:rsidRPr="0052459F">
              <w:rPr>
                <w:rFonts w:ascii="Times New Roman" w:hAnsi="Times New Roman" w:cs="Times New Roman"/>
                <w:color w:val="000000"/>
                <w:sz w:val="23"/>
                <w:szCs w:val="23"/>
              </w:rPr>
              <w:t>»</w:t>
            </w:r>
          </w:p>
        </w:tc>
        <w:tc>
          <w:tcPr>
            <w:tcW w:w="3261" w:type="dxa"/>
            <w:vAlign w:val="center"/>
          </w:tcPr>
          <w:p w14:paraId="470BEA3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2F26221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64F6B6D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67D0C12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98,4</w:t>
            </w:r>
          </w:p>
        </w:tc>
      </w:tr>
      <w:tr w:rsidR="00BE4C63" w:rsidRPr="002B73F5" w14:paraId="7F54C0FC" w14:textId="77777777" w:rsidTr="0052459F">
        <w:trPr>
          <w:trHeight w:val="284"/>
        </w:trPr>
        <w:tc>
          <w:tcPr>
            <w:tcW w:w="4644" w:type="dxa"/>
            <w:vAlign w:val="bottom"/>
          </w:tcPr>
          <w:p w14:paraId="30391798"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Мошковского района</w:t>
            </w:r>
          </w:p>
        </w:tc>
        <w:tc>
          <w:tcPr>
            <w:tcW w:w="3261" w:type="dxa"/>
            <w:vAlign w:val="center"/>
          </w:tcPr>
          <w:p w14:paraId="194ADF7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686A8E8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5AEA856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720D326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98,4</w:t>
            </w:r>
          </w:p>
        </w:tc>
      </w:tr>
      <w:tr w:rsidR="00BE4C63" w:rsidRPr="002B73F5" w14:paraId="1F438420" w14:textId="77777777" w:rsidTr="0052459F">
        <w:trPr>
          <w:trHeight w:val="284"/>
        </w:trPr>
        <w:tc>
          <w:tcPr>
            <w:tcW w:w="4644" w:type="dxa"/>
            <w:vAlign w:val="bottom"/>
          </w:tcPr>
          <w:p w14:paraId="717C7CB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Боровое</w:t>
            </w:r>
            <w:r w:rsidR="0052459F" w:rsidRPr="0052459F">
              <w:rPr>
                <w:rFonts w:ascii="Times New Roman" w:hAnsi="Times New Roman" w:cs="Times New Roman"/>
                <w:color w:val="000000"/>
                <w:sz w:val="23"/>
                <w:szCs w:val="23"/>
              </w:rPr>
              <w:t>»</w:t>
            </w:r>
          </w:p>
        </w:tc>
        <w:tc>
          <w:tcPr>
            <w:tcW w:w="3261" w:type="dxa"/>
            <w:vAlign w:val="center"/>
          </w:tcPr>
          <w:p w14:paraId="4FC8FAA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6C44BCD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240DA50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A81C3D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98,4</w:t>
            </w:r>
          </w:p>
        </w:tc>
      </w:tr>
      <w:tr w:rsidR="00BE4C63" w:rsidRPr="002B73F5" w14:paraId="2938E7D6" w14:textId="77777777" w:rsidTr="0052459F">
        <w:trPr>
          <w:trHeight w:val="284"/>
        </w:trPr>
        <w:tc>
          <w:tcPr>
            <w:tcW w:w="4644" w:type="dxa"/>
            <w:vAlign w:val="bottom"/>
          </w:tcPr>
          <w:p w14:paraId="7C3071C0"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имени А.И. Баева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Северного района </w:t>
            </w:r>
          </w:p>
        </w:tc>
        <w:tc>
          <w:tcPr>
            <w:tcW w:w="3261" w:type="dxa"/>
            <w:vAlign w:val="center"/>
          </w:tcPr>
          <w:p w14:paraId="6988C07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3E4BAC4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781C277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6B22984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98,4</w:t>
            </w:r>
          </w:p>
        </w:tc>
      </w:tr>
      <w:tr w:rsidR="00BE4C63" w:rsidRPr="002B73F5" w14:paraId="23CF8F76" w14:textId="77777777" w:rsidTr="0052459F">
        <w:trPr>
          <w:trHeight w:val="284"/>
        </w:trPr>
        <w:tc>
          <w:tcPr>
            <w:tcW w:w="4644" w:type="dxa"/>
            <w:vAlign w:val="bottom"/>
          </w:tcPr>
          <w:p w14:paraId="0722C2F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Чановская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5B9DC5A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4EB5A98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A34BF6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49F06A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98,4</w:t>
            </w:r>
          </w:p>
        </w:tc>
      </w:tr>
      <w:tr w:rsidR="00BE4C63" w:rsidRPr="002B73F5" w14:paraId="7D777D3D" w14:textId="77777777" w:rsidTr="0052459F">
        <w:trPr>
          <w:trHeight w:val="284"/>
        </w:trPr>
        <w:tc>
          <w:tcPr>
            <w:tcW w:w="4644" w:type="dxa"/>
            <w:vAlign w:val="bottom"/>
          </w:tcPr>
          <w:p w14:paraId="6CBF645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города Искитима Новосибирской области</w:t>
            </w:r>
          </w:p>
        </w:tc>
        <w:tc>
          <w:tcPr>
            <w:tcW w:w="3261" w:type="dxa"/>
            <w:vAlign w:val="center"/>
          </w:tcPr>
          <w:p w14:paraId="0578C8C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05BB414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7BC30E9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0514792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98,2</w:t>
            </w:r>
          </w:p>
        </w:tc>
      </w:tr>
      <w:tr w:rsidR="00BE4C63" w:rsidRPr="002B73F5" w14:paraId="2F8461D5" w14:textId="77777777" w:rsidTr="0052459F">
        <w:trPr>
          <w:trHeight w:val="284"/>
        </w:trPr>
        <w:tc>
          <w:tcPr>
            <w:tcW w:w="4644" w:type="dxa"/>
            <w:vAlign w:val="bottom"/>
          </w:tcPr>
          <w:p w14:paraId="6C0C8B5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14</w:t>
            </w:r>
            <w:r w:rsidR="0052459F" w:rsidRPr="0052459F">
              <w:rPr>
                <w:rFonts w:ascii="Times New Roman" w:hAnsi="Times New Roman" w:cs="Times New Roman"/>
                <w:color w:val="000000"/>
                <w:sz w:val="23"/>
                <w:szCs w:val="23"/>
              </w:rPr>
              <w:t>»</w:t>
            </w:r>
          </w:p>
        </w:tc>
        <w:tc>
          <w:tcPr>
            <w:tcW w:w="3261" w:type="dxa"/>
            <w:vAlign w:val="center"/>
          </w:tcPr>
          <w:p w14:paraId="384A5DF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180308E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477A10D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30E3D58D"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98,2</w:t>
            </w:r>
          </w:p>
        </w:tc>
      </w:tr>
      <w:tr w:rsidR="00BE4C63" w:rsidRPr="002B73F5" w14:paraId="741AD1B3" w14:textId="77777777" w:rsidTr="0052459F">
        <w:trPr>
          <w:trHeight w:val="284"/>
        </w:trPr>
        <w:tc>
          <w:tcPr>
            <w:tcW w:w="4644" w:type="dxa"/>
            <w:vAlign w:val="bottom"/>
          </w:tcPr>
          <w:p w14:paraId="04A9F988"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4</w:t>
            </w:r>
            <w:r w:rsidR="0052459F" w:rsidRPr="0052459F">
              <w:rPr>
                <w:rFonts w:ascii="Times New Roman" w:hAnsi="Times New Roman" w:cs="Times New Roman"/>
                <w:color w:val="000000"/>
                <w:sz w:val="23"/>
                <w:szCs w:val="23"/>
              </w:rPr>
              <w:t>»</w:t>
            </w:r>
          </w:p>
        </w:tc>
        <w:tc>
          <w:tcPr>
            <w:tcW w:w="3261" w:type="dxa"/>
            <w:vAlign w:val="center"/>
          </w:tcPr>
          <w:p w14:paraId="07D67F0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4AD3A78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34CEAF2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19,4</w:t>
            </w:r>
          </w:p>
        </w:tc>
        <w:tc>
          <w:tcPr>
            <w:tcW w:w="1841" w:type="dxa"/>
            <w:vAlign w:val="center"/>
          </w:tcPr>
          <w:p w14:paraId="78230F9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98,2</w:t>
            </w:r>
          </w:p>
        </w:tc>
      </w:tr>
      <w:tr w:rsidR="00BE4C63" w:rsidRPr="002B73F5" w14:paraId="080B51D4" w14:textId="77777777" w:rsidTr="0052459F">
        <w:trPr>
          <w:trHeight w:val="284"/>
        </w:trPr>
        <w:tc>
          <w:tcPr>
            <w:tcW w:w="4644" w:type="dxa"/>
            <w:vAlign w:val="bottom"/>
          </w:tcPr>
          <w:p w14:paraId="43EBADF2"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Ордынского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Ордынская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437D08B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2EC4FCC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56210D2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4D03060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98,2</w:t>
            </w:r>
          </w:p>
        </w:tc>
      </w:tr>
      <w:tr w:rsidR="00BE4C63" w:rsidRPr="002B73F5" w14:paraId="62D92478" w14:textId="77777777" w:rsidTr="0052459F">
        <w:trPr>
          <w:trHeight w:val="284"/>
        </w:trPr>
        <w:tc>
          <w:tcPr>
            <w:tcW w:w="4644" w:type="dxa"/>
            <w:vAlign w:val="bottom"/>
          </w:tcPr>
          <w:p w14:paraId="354EDB3A"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30</w:t>
            </w:r>
            <w:r w:rsidR="0052459F" w:rsidRPr="0052459F">
              <w:rPr>
                <w:rFonts w:ascii="Times New Roman" w:hAnsi="Times New Roman" w:cs="Times New Roman"/>
                <w:color w:val="000000"/>
                <w:sz w:val="23"/>
                <w:szCs w:val="23"/>
              </w:rPr>
              <w:t>»</w:t>
            </w:r>
          </w:p>
        </w:tc>
        <w:tc>
          <w:tcPr>
            <w:tcW w:w="3261" w:type="dxa"/>
            <w:vAlign w:val="center"/>
          </w:tcPr>
          <w:p w14:paraId="2D3D162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1B8817C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4F053B4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16C01B0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98,0</w:t>
            </w:r>
          </w:p>
        </w:tc>
      </w:tr>
      <w:tr w:rsidR="00BE4C63" w:rsidRPr="002B73F5" w14:paraId="339BB419" w14:textId="77777777" w:rsidTr="0052459F">
        <w:trPr>
          <w:trHeight w:val="284"/>
        </w:trPr>
        <w:tc>
          <w:tcPr>
            <w:tcW w:w="4644" w:type="dxa"/>
            <w:vAlign w:val="bottom"/>
          </w:tcPr>
          <w:p w14:paraId="3F58FC6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с.Криводановка</w:t>
            </w:r>
            <w:r w:rsidR="0052459F" w:rsidRPr="0052459F">
              <w:rPr>
                <w:rFonts w:ascii="Times New Roman" w:hAnsi="Times New Roman" w:cs="Times New Roman"/>
                <w:color w:val="000000"/>
                <w:sz w:val="23"/>
                <w:szCs w:val="23"/>
              </w:rPr>
              <w:t>»</w:t>
            </w:r>
          </w:p>
        </w:tc>
        <w:tc>
          <w:tcPr>
            <w:tcW w:w="3261" w:type="dxa"/>
            <w:vAlign w:val="center"/>
          </w:tcPr>
          <w:p w14:paraId="53D7584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07626E5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6630C61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782B63A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98,0</w:t>
            </w:r>
          </w:p>
        </w:tc>
      </w:tr>
      <w:tr w:rsidR="00BE4C63" w:rsidRPr="002B73F5" w14:paraId="51365DF9" w14:textId="77777777" w:rsidTr="0052459F">
        <w:trPr>
          <w:trHeight w:val="284"/>
        </w:trPr>
        <w:tc>
          <w:tcPr>
            <w:tcW w:w="4644" w:type="dxa"/>
            <w:vAlign w:val="bottom"/>
          </w:tcPr>
          <w:p w14:paraId="7758EB3C"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22</w:t>
            </w:r>
            <w:r w:rsidR="0052459F" w:rsidRPr="0052459F">
              <w:rPr>
                <w:rFonts w:ascii="Times New Roman" w:hAnsi="Times New Roman" w:cs="Times New Roman"/>
                <w:color w:val="000000"/>
                <w:sz w:val="23"/>
                <w:szCs w:val="23"/>
              </w:rPr>
              <w:t>»</w:t>
            </w:r>
          </w:p>
        </w:tc>
        <w:tc>
          <w:tcPr>
            <w:tcW w:w="3261" w:type="dxa"/>
            <w:vAlign w:val="center"/>
          </w:tcPr>
          <w:p w14:paraId="294559E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6497C01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2CB25C1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51840811"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97,8</w:t>
            </w:r>
          </w:p>
        </w:tc>
      </w:tr>
      <w:tr w:rsidR="00BE4C63" w:rsidRPr="002B73F5" w14:paraId="59DBC79C" w14:textId="77777777" w:rsidTr="0052459F">
        <w:trPr>
          <w:trHeight w:val="284"/>
        </w:trPr>
        <w:tc>
          <w:tcPr>
            <w:tcW w:w="4644" w:type="dxa"/>
            <w:vAlign w:val="bottom"/>
          </w:tcPr>
          <w:p w14:paraId="2DC0059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27</w:t>
            </w:r>
            <w:r w:rsidR="0052459F" w:rsidRPr="0052459F">
              <w:rPr>
                <w:rFonts w:ascii="Times New Roman" w:hAnsi="Times New Roman" w:cs="Times New Roman"/>
                <w:color w:val="000000"/>
                <w:sz w:val="23"/>
                <w:szCs w:val="23"/>
              </w:rPr>
              <w:t>»</w:t>
            </w:r>
          </w:p>
        </w:tc>
        <w:tc>
          <w:tcPr>
            <w:tcW w:w="3261" w:type="dxa"/>
            <w:vAlign w:val="center"/>
          </w:tcPr>
          <w:p w14:paraId="3AA2DCB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14FA9CD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6D60CD8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35BAC9C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4D2E22E7" w14:textId="77777777" w:rsidTr="0052459F">
        <w:trPr>
          <w:trHeight w:val="284"/>
        </w:trPr>
        <w:tc>
          <w:tcPr>
            <w:tcW w:w="4644" w:type="dxa"/>
            <w:vAlign w:val="bottom"/>
          </w:tcPr>
          <w:p w14:paraId="5F859039"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16</w:t>
            </w:r>
            <w:r w:rsidR="0052459F" w:rsidRPr="0052459F">
              <w:rPr>
                <w:rFonts w:ascii="Times New Roman" w:hAnsi="Times New Roman" w:cs="Times New Roman"/>
                <w:color w:val="000000"/>
                <w:sz w:val="23"/>
                <w:szCs w:val="23"/>
              </w:rPr>
              <w:t>»</w:t>
            </w:r>
          </w:p>
        </w:tc>
        <w:tc>
          <w:tcPr>
            <w:tcW w:w="3261" w:type="dxa"/>
            <w:vAlign w:val="center"/>
          </w:tcPr>
          <w:p w14:paraId="21FAD1C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2E4E3E1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0AB0FC2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42C6516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487E24DB" w14:textId="77777777" w:rsidTr="0052459F">
        <w:trPr>
          <w:trHeight w:val="284"/>
        </w:trPr>
        <w:tc>
          <w:tcPr>
            <w:tcW w:w="4644" w:type="dxa"/>
            <w:vAlign w:val="bottom"/>
          </w:tcPr>
          <w:p w14:paraId="7DFDD81F"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МКОУ ДО Здвинская Детская школа искусств</w:t>
            </w:r>
          </w:p>
        </w:tc>
        <w:tc>
          <w:tcPr>
            <w:tcW w:w="3261" w:type="dxa"/>
            <w:vAlign w:val="center"/>
          </w:tcPr>
          <w:p w14:paraId="0E59262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0D19A0F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37,6</w:t>
            </w:r>
          </w:p>
        </w:tc>
        <w:tc>
          <w:tcPr>
            <w:tcW w:w="2410" w:type="dxa"/>
            <w:vAlign w:val="center"/>
          </w:tcPr>
          <w:p w14:paraId="2B41657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6DF885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4CF076D5" w14:textId="77777777" w:rsidTr="0052459F">
        <w:trPr>
          <w:trHeight w:val="284"/>
        </w:trPr>
        <w:tc>
          <w:tcPr>
            <w:tcW w:w="4644" w:type="dxa"/>
            <w:vAlign w:val="bottom"/>
          </w:tcPr>
          <w:p w14:paraId="2A58C8B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Карасукского района Новосибирской области</w:t>
            </w:r>
          </w:p>
        </w:tc>
        <w:tc>
          <w:tcPr>
            <w:tcW w:w="3261" w:type="dxa"/>
            <w:vAlign w:val="center"/>
          </w:tcPr>
          <w:p w14:paraId="2B17EDB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50066C6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17981B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19,2</w:t>
            </w:r>
          </w:p>
        </w:tc>
        <w:tc>
          <w:tcPr>
            <w:tcW w:w="1841" w:type="dxa"/>
            <w:vAlign w:val="center"/>
          </w:tcPr>
          <w:p w14:paraId="4D72ECB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5CCB126F" w14:textId="77777777" w:rsidTr="0052459F">
        <w:trPr>
          <w:trHeight w:val="284"/>
        </w:trPr>
        <w:tc>
          <w:tcPr>
            <w:tcW w:w="4644" w:type="dxa"/>
            <w:vAlign w:val="bottom"/>
          </w:tcPr>
          <w:p w14:paraId="400BAC5C"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Куйбышевская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1AE01D3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22CE828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6771646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426BA7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7932F38E" w14:textId="77777777" w:rsidTr="0052459F">
        <w:trPr>
          <w:trHeight w:val="284"/>
        </w:trPr>
        <w:tc>
          <w:tcPr>
            <w:tcW w:w="4644" w:type="dxa"/>
            <w:vAlign w:val="bottom"/>
          </w:tcPr>
          <w:p w14:paraId="758F0B8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п. Тулинский</w:t>
            </w:r>
            <w:r w:rsidR="0052459F" w:rsidRPr="0052459F">
              <w:rPr>
                <w:rFonts w:ascii="Times New Roman" w:hAnsi="Times New Roman" w:cs="Times New Roman"/>
                <w:color w:val="000000"/>
                <w:sz w:val="23"/>
                <w:szCs w:val="23"/>
              </w:rPr>
              <w:t>»</w:t>
            </w:r>
          </w:p>
        </w:tc>
        <w:tc>
          <w:tcPr>
            <w:tcW w:w="3261" w:type="dxa"/>
            <w:vAlign w:val="center"/>
          </w:tcPr>
          <w:p w14:paraId="0BBB419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29D12E2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58E378C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99CA35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1C168496" w14:textId="77777777" w:rsidTr="0052459F">
        <w:trPr>
          <w:trHeight w:val="284"/>
        </w:trPr>
        <w:tc>
          <w:tcPr>
            <w:tcW w:w="4644" w:type="dxa"/>
            <w:vAlign w:val="bottom"/>
          </w:tcPr>
          <w:p w14:paraId="32B67C35"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Городская школа искусств № 29</w:t>
            </w:r>
            <w:r w:rsidR="0052459F" w:rsidRPr="0052459F">
              <w:rPr>
                <w:rFonts w:ascii="Times New Roman" w:hAnsi="Times New Roman" w:cs="Times New Roman"/>
                <w:color w:val="000000"/>
                <w:sz w:val="23"/>
                <w:szCs w:val="23"/>
              </w:rPr>
              <w:t>»</w:t>
            </w:r>
          </w:p>
        </w:tc>
        <w:tc>
          <w:tcPr>
            <w:tcW w:w="3261" w:type="dxa"/>
            <w:vAlign w:val="center"/>
          </w:tcPr>
          <w:p w14:paraId="1DC7CD3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38,0</w:t>
            </w:r>
          </w:p>
        </w:tc>
        <w:tc>
          <w:tcPr>
            <w:tcW w:w="2836" w:type="dxa"/>
            <w:vAlign w:val="center"/>
          </w:tcPr>
          <w:p w14:paraId="1518167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58228D2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408DD44E"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97,4</w:t>
            </w:r>
          </w:p>
        </w:tc>
      </w:tr>
      <w:tr w:rsidR="00BE4C63" w:rsidRPr="002B73F5" w14:paraId="6C8C66DE" w14:textId="77777777" w:rsidTr="0052459F">
        <w:trPr>
          <w:trHeight w:val="284"/>
        </w:trPr>
        <w:tc>
          <w:tcPr>
            <w:tcW w:w="4644" w:type="dxa"/>
            <w:vAlign w:val="bottom"/>
          </w:tcPr>
          <w:p w14:paraId="26E9369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Бердска Детская художественная школа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Весна</w:t>
            </w:r>
            <w:r w:rsidR="0052459F" w:rsidRPr="0052459F">
              <w:rPr>
                <w:rFonts w:ascii="Times New Roman" w:hAnsi="Times New Roman" w:cs="Times New Roman"/>
                <w:color w:val="000000"/>
                <w:sz w:val="23"/>
                <w:szCs w:val="23"/>
              </w:rPr>
              <w:t>»</w:t>
            </w:r>
          </w:p>
        </w:tc>
        <w:tc>
          <w:tcPr>
            <w:tcW w:w="3261" w:type="dxa"/>
            <w:vAlign w:val="center"/>
          </w:tcPr>
          <w:p w14:paraId="5BDF753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26A0108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65A6CD3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4B1B2CA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0B05BE72" w14:textId="77777777" w:rsidTr="0052459F">
        <w:trPr>
          <w:trHeight w:val="284"/>
        </w:trPr>
        <w:tc>
          <w:tcPr>
            <w:tcW w:w="4644" w:type="dxa"/>
            <w:vAlign w:val="bottom"/>
          </w:tcPr>
          <w:p w14:paraId="615343F0"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города Искитима</w:t>
            </w:r>
          </w:p>
        </w:tc>
        <w:tc>
          <w:tcPr>
            <w:tcW w:w="3261" w:type="dxa"/>
            <w:vAlign w:val="center"/>
          </w:tcPr>
          <w:p w14:paraId="5262409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1E553BC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46E3D18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CE93E3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5522B4ED" w14:textId="77777777" w:rsidTr="0052459F">
        <w:trPr>
          <w:trHeight w:val="284"/>
        </w:trPr>
        <w:tc>
          <w:tcPr>
            <w:tcW w:w="4644" w:type="dxa"/>
            <w:vAlign w:val="bottom"/>
          </w:tcPr>
          <w:p w14:paraId="7667E0C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21</w:t>
            </w:r>
            <w:r w:rsidR="0052459F" w:rsidRPr="0052459F">
              <w:rPr>
                <w:rFonts w:ascii="Times New Roman" w:hAnsi="Times New Roman" w:cs="Times New Roman"/>
                <w:color w:val="000000"/>
                <w:sz w:val="23"/>
                <w:szCs w:val="23"/>
              </w:rPr>
              <w:t>»</w:t>
            </w:r>
          </w:p>
        </w:tc>
        <w:tc>
          <w:tcPr>
            <w:tcW w:w="3261" w:type="dxa"/>
            <w:vAlign w:val="center"/>
          </w:tcPr>
          <w:p w14:paraId="0A27D39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38,0</w:t>
            </w:r>
          </w:p>
        </w:tc>
        <w:tc>
          <w:tcPr>
            <w:tcW w:w="2836" w:type="dxa"/>
            <w:vAlign w:val="center"/>
          </w:tcPr>
          <w:p w14:paraId="34ED2DD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0A04266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5C416DE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4B6D477F" w14:textId="77777777" w:rsidTr="0052459F">
        <w:trPr>
          <w:trHeight w:val="284"/>
        </w:trPr>
        <w:tc>
          <w:tcPr>
            <w:tcW w:w="4644" w:type="dxa"/>
            <w:vAlign w:val="bottom"/>
          </w:tcPr>
          <w:p w14:paraId="2F83B8CC"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художественная школа № 2</w:t>
            </w:r>
            <w:r w:rsidR="0052459F" w:rsidRPr="0052459F">
              <w:rPr>
                <w:rFonts w:ascii="Times New Roman" w:hAnsi="Times New Roman" w:cs="Times New Roman"/>
                <w:color w:val="000000"/>
                <w:sz w:val="23"/>
                <w:szCs w:val="23"/>
              </w:rPr>
              <w:t>»</w:t>
            </w:r>
          </w:p>
        </w:tc>
        <w:tc>
          <w:tcPr>
            <w:tcW w:w="3261" w:type="dxa"/>
            <w:vAlign w:val="center"/>
          </w:tcPr>
          <w:p w14:paraId="6B5535A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3EF78BA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39B54CA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7B49707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00D7930A" w14:textId="77777777" w:rsidTr="0052459F">
        <w:trPr>
          <w:trHeight w:val="284"/>
        </w:trPr>
        <w:tc>
          <w:tcPr>
            <w:tcW w:w="4644" w:type="dxa"/>
            <w:vAlign w:val="bottom"/>
          </w:tcPr>
          <w:p w14:paraId="3A5CB61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Куйбышевская Детская художественная школа</w:t>
            </w:r>
            <w:r w:rsidR="0052459F" w:rsidRPr="0052459F">
              <w:rPr>
                <w:rFonts w:ascii="Times New Roman" w:hAnsi="Times New Roman" w:cs="Times New Roman"/>
                <w:color w:val="000000"/>
                <w:sz w:val="23"/>
                <w:szCs w:val="23"/>
              </w:rPr>
              <w:t>»</w:t>
            </w:r>
          </w:p>
        </w:tc>
        <w:tc>
          <w:tcPr>
            <w:tcW w:w="3261" w:type="dxa"/>
            <w:vAlign w:val="center"/>
          </w:tcPr>
          <w:p w14:paraId="11C374B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126165D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3D8C253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19,2</w:t>
            </w:r>
          </w:p>
        </w:tc>
        <w:tc>
          <w:tcPr>
            <w:tcW w:w="1841" w:type="dxa"/>
            <w:vAlign w:val="center"/>
          </w:tcPr>
          <w:p w14:paraId="447CBFD1"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20EDF137" w14:textId="77777777" w:rsidTr="0052459F">
        <w:trPr>
          <w:trHeight w:val="284"/>
        </w:trPr>
        <w:tc>
          <w:tcPr>
            <w:tcW w:w="4644" w:type="dxa"/>
            <w:vAlign w:val="bottom"/>
          </w:tcPr>
          <w:p w14:paraId="69309F80"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Маслянинская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0963EC8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59760C7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20C878F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45D53F65"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217860DA" w14:textId="77777777" w:rsidTr="0052459F">
        <w:trPr>
          <w:trHeight w:val="284"/>
        </w:trPr>
        <w:tc>
          <w:tcPr>
            <w:tcW w:w="4644" w:type="dxa"/>
            <w:vAlign w:val="bottom"/>
          </w:tcPr>
          <w:p w14:paraId="634B978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р.п. Краснообск</w:t>
            </w:r>
            <w:r w:rsidR="0052459F" w:rsidRPr="0052459F">
              <w:rPr>
                <w:rFonts w:ascii="Times New Roman" w:hAnsi="Times New Roman" w:cs="Times New Roman"/>
                <w:color w:val="000000"/>
                <w:sz w:val="23"/>
                <w:szCs w:val="23"/>
              </w:rPr>
              <w:t>»</w:t>
            </w:r>
          </w:p>
        </w:tc>
        <w:tc>
          <w:tcPr>
            <w:tcW w:w="3261" w:type="dxa"/>
            <w:vAlign w:val="center"/>
          </w:tcPr>
          <w:p w14:paraId="660214D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78E6C91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48BE0FD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3E7173E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0680B95D" w14:textId="77777777" w:rsidTr="008C11B4">
        <w:trPr>
          <w:trHeight w:val="284"/>
        </w:trPr>
        <w:tc>
          <w:tcPr>
            <w:tcW w:w="4644" w:type="dxa"/>
            <w:vAlign w:val="center"/>
          </w:tcPr>
          <w:p w14:paraId="22284F4F" w14:textId="77777777" w:rsidR="00BE4C63" w:rsidRPr="0052459F" w:rsidRDefault="00BE4C63">
            <w:pPr>
              <w:rPr>
                <w:rFonts w:ascii="Times New Roman" w:hAnsi="Times New Roman" w:cs="Times New Roman"/>
                <w:sz w:val="23"/>
                <w:szCs w:val="23"/>
              </w:rPr>
            </w:pPr>
            <w:r w:rsidRPr="0052459F">
              <w:rPr>
                <w:rFonts w:ascii="Times New Roman" w:hAnsi="Times New Roman" w:cs="Times New Roman"/>
                <w:sz w:val="23"/>
                <w:szCs w:val="23"/>
              </w:rPr>
              <w:t xml:space="preserve">МБУ ДО </w:t>
            </w:r>
            <w:r w:rsidR="0052459F" w:rsidRPr="0052459F">
              <w:rPr>
                <w:rFonts w:ascii="Times New Roman" w:hAnsi="Times New Roman" w:cs="Times New Roman"/>
                <w:sz w:val="23"/>
                <w:szCs w:val="23"/>
              </w:rPr>
              <w:t>«</w:t>
            </w:r>
            <w:r w:rsidRPr="0052459F">
              <w:rPr>
                <w:rFonts w:ascii="Times New Roman" w:hAnsi="Times New Roman" w:cs="Times New Roman"/>
                <w:sz w:val="23"/>
                <w:szCs w:val="23"/>
              </w:rPr>
              <w:t>Кольцовская Детская школа искусств</w:t>
            </w:r>
            <w:r w:rsidR="0052459F" w:rsidRPr="0052459F">
              <w:rPr>
                <w:rFonts w:ascii="Times New Roman" w:hAnsi="Times New Roman" w:cs="Times New Roman"/>
                <w:sz w:val="23"/>
                <w:szCs w:val="23"/>
              </w:rPr>
              <w:t>»</w:t>
            </w:r>
          </w:p>
        </w:tc>
        <w:tc>
          <w:tcPr>
            <w:tcW w:w="3261" w:type="dxa"/>
            <w:vAlign w:val="center"/>
          </w:tcPr>
          <w:p w14:paraId="7F77417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1D1691A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05DE620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F6450E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2420D072" w14:textId="77777777" w:rsidTr="0052459F">
        <w:trPr>
          <w:trHeight w:val="284"/>
        </w:trPr>
        <w:tc>
          <w:tcPr>
            <w:tcW w:w="4644" w:type="dxa"/>
            <w:vAlign w:val="bottom"/>
          </w:tcPr>
          <w:p w14:paraId="1353D98A"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с.Барышево</w:t>
            </w:r>
            <w:r w:rsidR="0052459F" w:rsidRPr="0052459F">
              <w:rPr>
                <w:rFonts w:ascii="Times New Roman" w:hAnsi="Times New Roman" w:cs="Times New Roman"/>
                <w:color w:val="000000"/>
                <w:sz w:val="23"/>
                <w:szCs w:val="23"/>
              </w:rPr>
              <w:t>»</w:t>
            </w:r>
          </w:p>
        </w:tc>
        <w:tc>
          <w:tcPr>
            <w:tcW w:w="3261" w:type="dxa"/>
            <w:vAlign w:val="center"/>
          </w:tcPr>
          <w:p w14:paraId="12CD31D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64FCD89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530F205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19,4</w:t>
            </w:r>
          </w:p>
        </w:tc>
        <w:tc>
          <w:tcPr>
            <w:tcW w:w="1841" w:type="dxa"/>
            <w:vAlign w:val="center"/>
          </w:tcPr>
          <w:p w14:paraId="06591FA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97,0</w:t>
            </w:r>
          </w:p>
        </w:tc>
      </w:tr>
      <w:tr w:rsidR="00BE4C63" w:rsidRPr="002B73F5" w14:paraId="016E846F" w14:textId="77777777" w:rsidTr="0052459F">
        <w:trPr>
          <w:trHeight w:val="284"/>
        </w:trPr>
        <w:tc>
          <w:tcPr>
            <w:tcW w:w="4644" w:type="dxa"/>
            <w:vAlign w:val="bottom"/>
          </w:tcPr>
          <w:p w14:paraId="19E9596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18</w:t>
            </w:r>
            <w:r w:rsidR="0052459F" w:rsidRPr="0052459F">
              <w:rPr>
                <w:rFonts w:ascii="Times New Roman" w:hAnsi="Times New Roman" w:cs="Times New Roman"/>
                <w:color w:val="000000"/>
                <w:sz w:val="23"/>
                <w:szCs w:val="23"/>
              </w:rPr>
              <w:t>»</w:t>
            </w:r>
          </w:p>
        </w:tc>
        <w:tc>
          <w:tcPr>
            <w:tcW w:w="3261" w:type="dxa"/>
            <w:vAlign w:val="center"/>
          </w:tcPr>
          <w:p w14:paraId="2818139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3EB4912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3030497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477F806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96,8</w:t>
            </w:r>
          </w:p>
        </w:tc>
      </w:tr>
      <w:tr w:rsidR="00BE4C63" w:rsidRPr="002B73F5" w14:paraId="1C3B9D99" w14:textId="77777777" w:rsidTr="0052459F">
        <w:trPr>
          <w:trHeight w:val="284"/>
        </w:trPr>
        <w:tc>
          <w:tcPr>
            <w:tcW w:w="4644" w:type="dxa"/>
            <w:vAlign w:val="bottom"/>
          </w:tcPr>
          <w:p w14:paraId="07DB3799"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Хоровая Детская музыкальная школа № 19</w:t>
            </w:r>
            <w:r w:rsidR="0052459F" w:rsidRPr="0052459F">
              <w:rPr>
                <w:rFonts w:ascii="Times New Roman" w:hAnsi="Times New Roman" w:cs="Times New Roman"/>
                <w:color w:val="000000"/>
                <w:sz w:val="23"/>
                <w:szCs w:val="23"/>
              </w:rPr>
              <w:t>»</w:t>
            </w:r>
          </w:p>
        </w:tc>
        <w:tc>
          <w:tcPr>
            <w:tcW w:w="3261" w:type="dxa"/>
            <w:vAlign w:val="center"/>
          </w:tcPr>
          <w:p w14:paraId="7FF08E9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4A9A5FE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1F5DEF8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71BA898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96,8</w:t>
            </w:r>
          </w:p>
        </w:tc>
      </w:tr>
      <w:tr w:rsidR="00BE4C63" w:rsidRPr="002B73F5" w14:paraId="2122C5AB" w14:textId="77777777" w:rsidTr="0052459F">
        <w:trPr>
          <w:trHeight w:val="284"/>
        </w:trPr>
        <w:tc>
          <w:tcPr>
            <w:tcW w:w="4644" w:type="dxa"/>
            <w:vAlign w:val="bottom"/>
          </w:tcPr>
          <w:p w14:paraId="3619B30D"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Коченевского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12F6C39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1FBAC88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5BABDE3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6B792239"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96,8</w:t>
            </w:r>
          </w:p>
        </w:tc>
      </w:tr>
      <w:tr w:rsidR="00BE4C63" w:rsidRPr="002B73F5" w14:paraId="6F453867" w14:textId="77777777" w:rsidTr="0052459F">
        <w:trPr>
          <w:trHeight w:val="284"/>
        </w:trPr>
        <w:tc>
          <w:tcPr>
            <w:tcW w:w="4644" w:type="dxa"/>
            <w:vAlign w:val="bottom"/>
          </w:tcPr>
          <w:p w14:paraId="4E05E665"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Кочковского района </w:t>
            </w:r>
          </w:p>
        </w:tc>
        <w:tc>
          <w:tcPr>
            <w:tcW w:w="3261" w:type="dxa"/>
            <w:vAlign w:val="center"/>
          </w:tcPr>
          <w:p w14:paraId="5364902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53FAEB6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5C24BF7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18,8</w:t>
            </w:r>
          </w:p>
        </w:tc>
        <w:tc>
          <w:tcPr>
            <w:tcW w:w="1841" w:type="dxa"/>
            <w:vAlign w:val="center"/>
          </w:tcPr>
          <w:p w14:paraId="08D1AF7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96,4</w:t>
            </w:r>
          </w:p>
        </w:tc>
      </w:tr>
      <w:tr w:rsidR="00BE4C63" w:rsidRPr="002B73F5" w14:paraId="7BCB1F72" w14:textId="77777777" w:rsidTr="0052459F">
        <w:trPr>
          <w:trHeight w:val="284"/>
        </w:trPr>
        <w:tc>
          <w:tcPr>
            <w:tcW w:w="4644" w:type="dxa"/>
            <w:vAlign w:val="bottom"/>
          </w:tcPr>
          <w:p w14:paraId="4D91AEE5"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Убинская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Убинского района </w:t>
            </w:r>
          </w:p>
        </w:tc>
        <w:tc>
          <w:tcPr>
            <w:tcW w:w="3261" w:type="dxa"/>
            <w:vAlign w:val="center"/>
          </w:tcPr>
          <w:p w14:paraId="68EF5B2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418A0BA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38,0</w:t>
            </w:r>
          </w:p>
        </w:tc>
        <w:tc>
          <w:tcPr>
            <w:tcW w:w="2410" w:type="dxa"/>
            <w:vAlign w:val="center"/>
          </w:tcPr>
          <w:p w14:paraId="67EE60A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3EFFF0F1"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96,0</w:t>
            </w:r>
          </w:p>
        </w:tc>
      </w:tr>
      <w:tr w:rsidR="00BE4C63" w:rsidRPr="002B73F5" w14:paraId="030790A5" w14:textId="77777777" w:rsidTr="0052459F">
        <w:trPr>
          <w:trHeight w:val="284"/>
        </w:trPr>
        <w:tc>
          <w:tcPr>
            <w:tcW w:w="4644" w:type="dxa"/>
            <w:vAlign w:val="bottom"/>
          </w:tcPr>
          <w:p w14:paraId="3A8246B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5</w:t>
            </w:r>
            <w:r w:rsidR="0052459F" w:rsidRPr="0052459F">
              <w:rPr>
                <w:rFonts w:ascii="Times New Roman" w:hAnsi="Times New Roman" w:cs="Times New Roman"/>
                <w:color w:val="000000"/>
                <w:sz w:val="23"/>
                <w:szCs w:val="23"/>
              </w:rPr>
              <w:t>»</w:t>
            </w:r>
          </w:p>
        </w:tc>
        <w:tc>
          <w:tcPr>
            <w:tcW w:w="3261" w:type="dxa"/>
            <w:vAlign w:val="center"/>
          </w:tcPr>
          <w:p w14:paraId="32DF75F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37,6</w:t>
            </w:r>
          </w:p>
        </w:tc>
        <w:tc>
          <w:tcPr>
            <w:tcW w:w="2836" w:type="dxa"/>
            <w:vAlign w:val="center"/>
          </w:tcPr>
          <w:p w14:paraId="41BDEB0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2DEF863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58FD288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95,8</w:t>
            </w:r>
          </w:p>
        </w:tc>
      </w:tr>
      <w:tr w:rsidR="00BE4C63" w:rsidRPr="002B73F5" w14:paraId="4EE0FF9C" w14:textId="77777777" w:rsidTr="0052459F">
        <w:trPr>
          <w:trHeight w:val="284"/>
        </w:trPr>
        <w:tc>
          <w:tcPr>
            <w:tcW w:w="4644" w:type="dxa"/>
            <w:vAlign w:val="bottom"/>
          </w:tcPr>
          <w:p w14:paraId="5444AAC2"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г. Оби</w:t>
            </w:r>
            <w:r w:rsidR="0052459F" w:rsidRPr="0052459F">
              <w:rPr>
                <w:rFonts w:ascii="Times New Roman" w:hAnsi="Times New Roman" w:cs="Times New Roman"/>
                <w:color w:val="000000"/>
                <w:sz w:val="23"/>
                <w:szCs w:val="23"/>
              </w:rPr>
              <w:t>»</w:t>
            </w:r>
          </w:p>
        </w:tc>
        <w:tc>
          <w:tcPr>
            <w:tcW w:w="3261" w:type="dxa"/>
            <w:vAlign w:val="center"/>
          </w:tcPr>
          <w:p w14:paraId="6957C3B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66FD5D1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38,0</w:t>
            </w:r>
          </w:p>
        </w:tc>
        <w:tc>
          <w:tcPr>
            <w:tcW w:w="2410" w:type="dxa"/>
            <w:vAlign w:val="center"/>
          </w:tcPr>
          <w:p w14:paraId="20E9FC8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19,4</w:t>
            </w:r>
          </w:p>
        </w:tc>
        <w:tc>
          <w:tcPr>
            <w:tcW w:w="1841" w:type="dxa"/>
            <w:vAlign w:val="center"/>
          </w:tcPr>
          <w:p w14:paraId="4B88819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95,8</w:t>
            </w:r>
          </w:p>
        </w:tc>
      </w:tr>
      <w:tr w:rsidR="00BE4C63" w:rsidRPr="002B73F5" w14:paraId="7F1C52C3" w14:textId="77777777" w:rsidTr="0052459F">
        <w:trPr>
          <w:trHeight w:val="284"/>
        </w:trPr>
        <w:tc>
          <w:tcPr>
            <w:tcW w:w="4644" w:type="dxa"/>
            <w:vAlign w:val="bottom"/>
          </w:tcPr>
          <w:p w14:paraId="28BAD785"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Купинского района</w:t>
            </w:r>
          </w:p>
        </w:tc>
        <w:tc>
          <w:tcPr>
            <w:tcW w:w="3261" w:type="dxa"/>
            <w:vAlign w:val="center"/>
          </w:tcPr>
          <w:p w14:paraId="22EAC69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37,6</w:t>
            </w:r>
          </w:p>
        </w:tc>
        <w:tc>
          <w:tcPr>
            <w:tcW w:w="2836" w:type="dxa"/>
            <w:vAlign w:val="center"/>
          </w:tcPr>
          <w:p w14:paraId="23D2187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38,0</w:t>
            </w:r>
          </w:p>
        </w:tc>
        <w:tc>
          <w:tcPr>
            <w:tcW w:w="2410" w:type="dxa"/>
            <w:vAlign w:val="center"/>
          </w:tcPr>
          <w:p w14:paraId="4E01D6F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379F8E21"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95,4</w:t>
            </w:r>
          </w:p>
        </w:tc>
      </w:tr>
      <w:tr w:rsidR="00BE4C63" w:rsidRPr="002B73F5" w14:paraId="4EDB1E79" w14:textId="77777777" w:rsidTr="0052459F">
        <w:trPr>
          <w:trHeight w:val="284"/>
        </w:trPr>
        <w:tc>
          <w:tcPr>
            <w:tcW w:w="4644" w:type="dxa"/>
            <w:vAlign w:val="bottom"/>
          </w:tcPr>
          <w:p w14:paraId="7CA00DA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МБУ ДО Детская школа искусств с. Баган Новосибирской области</w:t>
            </w:r>
          </w:p>
        </w:tc>
        <w:tc>
          <w:tcPr>
            <w:tcW w:w="3261" w:type="dxa"/>
            <w:vAlign w:val="center"/>
          </w:tcPr>
          <w:p w14:paraId="2339BC6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36,8</w:t>
            </w:r>
          </w:p>
        </w:tc>
        <w:tc>
          <w:tcPr>
            <w:tcW w:w="2836" w:type="dxa"/>
            <w:vAlign w:val="center"/>
          </w:tcPr>
          <w:p w14:paraId="78FCABE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37,6</w:t>
            </w:r>
          </w:p>
        </w:tc>
        <w:tc>
          <w:tcPr>
            <w:tcW w:w="2410" w:type="dxa"/>
            <w:vAlign w:val="center"/>
          </w:tcPr>
          <w:p w14:paraId="105CA95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4DDA682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BE4C63" w:rsidRPr="002B73F5" w14:paraId="3045E538" w14:textId="77777777" w:rsidTr="0052459F">
        <w:trPr>
          <w:trHeight w:val="284"/>
        </w:trPr>
        <w:tc>
          <w:tcPr>
            <w:tcW w:w="4644" w:type="dxa"/>
            <w:vAlign w:val="bottom"/>
          </w:tcPr>
          <w:p w14:paraId="472CF487"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Лебедёвская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w:t>
            </w:r>
          </w:p>
        </w:tc>
        <w:tc>
          <w:tcPr>
            <w:tcW w:w="3261" w:type="dxa"/>
            <w:vAlign w:val="center"/>
          </w:tcPr>
          <w:p w14:paraId="22ADC07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34,4</w:t>
            </w:r>
          </w:p>
        </w:tc>
        <w:tc>
          <w:tcPr>
            <w:tcW w:w="2836" w:type="dxa"/>
            <w:vAlign w:val="center"/>
          </w:tcPr>
          <w:p w14:paraId="7EBCDAB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2E1F574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3640CA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92,8</w:t>
            </w:r>
          </w:p>
        </w:tc>
      </w:tr>
    </w:tbl>
    <w:p w14:paraId="04774F91" w14:textId="77777777" w:rsidR="00AF401F" w:rsidRDefault="00AF401F" w:rsidP="00AF401F"/>
    <w:p w14:paraId="70342652" w14:textId="77777777" w:rsidR="00AF401F" w:rsidRDefault="00AF401F" w:rsidP="00AF401F"/>
    <w:p w14:paraId="1BAEFDEB" w14:textId="77777777" w:rsidR="00AF401F" w:rsidRDefault="00AF401F" w:rsidP="00AF401F"/>
    <w:p w14:paraId="234FEA07" w14:textId="77777777" w:rsidR="00AF401F" w:rsidRDefault="00AF401F" w:rsidP="00AF401F"/>
    <w:p w14:paraId="4BD1D739" w14:textId="77777777" w:rsidR="00AF401F" w:rsidRDefault="00AF401F" w:rsidP="00AF401F"/>
    <w:p w14:paraId="4C3A86E3" w14:textId="77777777" w:rsidR="00AF401F" w:rsidRDefault="00AF401F" w:rsidP="00AF401F"/>
    <w:p w14:paraId="7C55A2DB" w14:textId="77777777" w:rsidR="00AF401F" w:rsidRDefault="00AF401F" w:rsidP="00AF401F"/>
    <w:p w14:paraId="7C559714" w14:textId="77777777" w:rsidR="00AF401F" w:rsidRDefault="00AF401F" w:rsidP="00AF401F"/>
    <w:p w14:paraId="7A91CD47" w14:textId="77777777" w:rsidR="00AF401F" w:rsidRDefault="00AF401F" w:rsidP="00AF401F">
      <w:pPr>
        <w:sectPr w:rsidR="00AF401F" w:rsidSect="00093864">
          <w:pgSz w:w="16838" w:h="11906" w:orient="landscape"/>
          <w:pgMar w:top="1080" w:right="993" w:bottom="1080" w:left="1440" w:header="708" w:footer="708" w:gutter="0"/>
          <w:cols w:space="708"/>
          <w:docGrid w:linePitch="360"/>
        </w:sectPr>
      </w:pPr>
    </w:p>
    <w:p w14:paraId="467D161A" w14:textId="77777777" w:rsidR="00315FC6" w:rsidRDefault="002B73F5" w:rsidP="00315FC6">
      <w:pPr>
        <w:pStyle w:val="2"/>
        <w:spacing w:before="0"/>
        <w:jc w:val="center"/>
        <w:rPr>
          <w:rFonts w:ascii="Times New Roman" w:hAnsi="Times New Roman" w:cs="Times New Roman"/>
          <w:i/>
          <w:color w:val="auto"/>
          <w:sz w:val="28"/>
          <w:szCs w:val="28"/>
        </w:rPr>
      </w:pPr>
      <w:bookmarkStart w:id="29" w:name="_Toc148345448"/>
      <w:r>
        <w:rPr>
          <w:rFonts w:ascii="Times New Roman" w:hAnsi="Times New Roman" w:cs="Times New Roman"/>
          <w:i/>
          <w:color w:val="auto"/>
          <w:sz w:val="28"/>
          <w:szCs w:val="28"/>
        </w:rPr>
        <w:lastRenderedPageBreak/>
        <w:t xml:space="preserve">Результаты оценки </w:t>
      </w:r>
      <w:r w:rsidRPr="00540738">
        <w:rPr>
          <w:rFonts w:ascii="Times New Roman" w:hAnsi="Times New Roman" w:cs="Times New Roman"/>
          <w:i/>
          <w:color w:val="auto"/>
          <w:sz w:val="28"/>
          <w:szCs w:val="28"/>
        </w:rPr>
        <w:t>по</w:t>
      </w:r>
      <w:r w:rsidR="00361655">
        <w:rPr>
          <w:rFonts w:ascii="Times New Roman" w:hAnsi="Times New Roman" w:cs="Times New Roman"/>
          <w:i/>
          <w:color w:val="auto"/>
          <w:sz w:val="28"/>
          <w:szCs w:val="28"/>
        </w:rPr>
        <w:t xml:space="preserve"> </w:t>
      </w:r>
      <w:r w:rsidR="00B553BC" w:rsidRPr="00315FC6">
        <w:rPr>
          <w:rFonts w:ascii="Times New Roman" w:hAnsi="Times New Roman" w:cs="Times New Roman"/>
          <w:i/>
          <w:color w:val="auto"/>
          <w:sz w:val="28"/>
          <w:szCs w:val="28"/>
        </w:rPr>
        <w:t>V критерию</w:t>
      </w:r>
      <w:bookmarkEnd w:id="29"/>
    </w:p>
    <w:p w14:paraId="47C5C048" w14:textId="77777777" w:rsidR="00B553BC" w:rsidRPr="00AF401F" w:rsidRDefault="0052459F" w:rsidP="00AF401F">
      <w:pPr>
        <w:jc w:val="center"/>
        <w:rPr>
          <w:rFonts w:ascii="Times New Roman" w:hAnsi="Times New Roman" w:cs="Times New Roman"/>
          <w:b/>
          <w:sz w:val="28"/>
        </w:rPr>
      </w:pPr>
      <w:bookmarkStart w:id="30" w:name="_Toc147993903"/>
      <w:r>
        <w:rPr>
          <w:rFonts w:ascii="Times New Roman" w:hAnsi="Times New Roman" w:cs="Times New Roman"/>
          <w:b/>
          <w:i/>
          <w:sz w:val="28"/>
        </w:rPr>
        <w:t>«</w:t>
      </w:r>
      <w:r w:rsidR="00315FC6" w:rsidRPr="00AF401F">
        <w:rPr>
          <w:rFonts w:ascii="Times New Roman" w:hAnsi="Times New Roman" w:cs="Times New Roman"/>
          <w:b/>
          <w:i/>
          <w:sz w:val="28"/>
        </w:rPr>
        <w:t>Удовлетворённость условиями ведения образовательной деятельности</w:t>
      </w:r>
      <w:r>
        <w:rPr>
          <w:rFonts w:ascii="Times New Roman" w:hAnsi="Times New Roman" w:cs="Times New Roman"/>
          <w:b/>
          <w:i/>
          <w:sz w:val="28"/>
        </w:rPr>
        <w:t>»</w:t>
      </w:r>
      <w:bookmarkStart w:id="31" w:name="_Toc147993904"/>
      <w:bookmarkEnd w:id="30"/>
      <w:r w:rsidR="00361655">
        <w:rPr>
          <w:rFonts w:ascii="Times New Roman" w:hAnsi="Times New Roman" w:cs="Times New Roman"/>
          <w:b/>
          <w:i/>
          <w:sz w:val="28"/>
        </w:rPr>
        <w:t xml:space="preserve"> </w:t>
      </w:r>
      <w:r w:rsidR="00B553BC" w:rsidRPr="00AF401F">
        <w:rPr>
          <w:rFonts w:ascii="Times New Roman" w:hAnsi="Times New Roman" w:cs="Times New Roman"/>
          <w:i/>
          <w:sz w:val="28"/>
        </w:rPr>
        <w:t>(max100</w:t>
      </w:r>
      <w:r w:rsidR="00315FC6" w:rsidRPr="00AF401F">
        <w:rPr>
          <w:rFonts w:ascii="Times New Roman" w:hAnsi="Times New Roman" w:cs="Times New Roman"/>
          <w:i/>
          <w:sz w:val="28"/>
        </w:rPr>
        <w:t xml:space="preserve"> баллов</w:t>
      </w:r>
      <w:r w:rsidR="00B553BC" w:rsidRPr="00AF401F">
        <w:rPr>
          <w:rFonts w:ascii="Times New Roman" w:hAnsi="Times New Roman" w:cs="Times New Roman"/>
          <w:i/>
          <w:sz w:val="28"/>
        </w:rPr>
        <w:t>)</w:t>
      </w:r>
      <w:bookmarkEnd w:id="31"/>
    </w:p>
    <w:tbl>
      <w:tblPr>
        <w:tblStyle w:val="a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3828"/>
        <w:gridCol w:w="2158"/>
        <w:gridCol w:w="2519"/>
        <w:gridCol w:w="1701"/>
      </w:tblGrid>
      <w:tr w:rsidR="00B553BC" w:rsidRPr="00BF35DE" w14:paraId="528B000F" w14:textId="77777777" w:rsidTr="00315FC6">
        <w:trPr>
          <w:trHeight w:val="42"/>
        </w:trPr>
        <w:tc>
          <w:tcPr>
            <w:tcW w:w="4644" w:type="dxa"/>
            <w:shd w:val="clear" w:color="auto" w:fill="D9D9D9" w:themeFill="background1" w:themeFillShade="D9"/>
            <w:vAlign w:val="center"/>
          </w:tcPr>
          <w:p w14:paraId="086E6606" w14:textId="77777777" w:rsidR="00B553BC" w:rsidRPr="00BF35DE" w:rsidRDefault="00B553BC" w:rsidP="000D3406">
            <w:pPr>
              <w:jc w:val="center"/>
              <w:rPr>
                <w:rFonts w:ascii="Times New Roman" w:hAnsi="Times New Roman" w:cs="Times New Roman"/>
                <w:i/>
                <w:sz w:val="24"/>
                <w:szCs w:val="24"/>
              </w:rPr>
            </w:pPr>
            <w:r w:rsidRPr="00BF35DE">
              <w:rPr>
                <w:rFonts w:ascii="Times New Roman" w:hAnsi="Times New Roman" w:cs="Times New Roman"/>
                <w:i/>
                <w:sz w:val="24"/>
                <w:szCs w:val="24"/>
              </w:rPr>
              <w:t>Наименование организации</w:t>
            </w:r>
          </w:p>
        </w:tc>
        <w:tc>
          <w:tcPr>
            <w:tcW w:w="3828" w:type="dxa"/>
            <w:shd w:val="clear" w:color="auto" w:fill="D9D9D9" w:themeFill="background1" w:themeFillShade="D9"/>
          </w:tcPr>
          <w:p w14:paraId="0E4C9BD2" w14:textId="77777777" w:rsidR="00B553BC" w:rsidRPr="00BF35DE" w:rsidRDefault="00B553BC" w:rsidP="000D3406">
            <w:pPr>
              <w:jc w:val="center"/>
              <w:rPr>
                <w:rFonts w:ascii="Times New Roman" w:hAnsi="Times New Roman" w:cs="Times New Roman"/>
                <w:i/>
                <w:color w:val="000000"/>
                <w:sz w:val="24"/>
                <w:szCs w:val="24"/>
              </w:rPr>
            </w:pPr>
            <w:r w:rsidRPr="00BF35DE">
              <w:rPr>
                <w:rFonts w:ascii="Times New Roman" w:hAnsi="Times New Roman" w:cs="Times New Roman"/>
                <w:i/>
                <w:color w:val="000000"/>
                <w:sz w:val="24"/>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2158" w:type="dxa"/>
            <w:shd w:val="clear" w:color="auto" w:fill="D9D9D9" w:themeFill="background1" w:themeFillShade="D9"/>
          </w:tcPr>
          <w:p w14:paraId="2C027E23" w14:textId="77777777" w:rsidR="00B553BC" w:rsidRPr="00BF35DE" w:rsidRDefault="00B553BC" w:rsidP="000D3406">
            <w:pPr>
              <w:jc w:val="center"/>
              <w:rPr>
                <w:rFonts w:ascii="Times New Roman" w:hAnsi="Times New Roman" w:cs="Times New Roman"/>
                <w:i/>
                <w:color w:val="000000"/>
                <w:sz w:val="24"/>
                <w:szCs w:val="24"/>
              </w:rPr>
            </w:pPr>
            <w:r w:rsidRPr="00BF35DE">
              <w:rPr>
                <w:rFonts w:ascii="Times New Roman" w:hAnsi="Times New Roman" w:cs="Times New Roman"/>
                <w:i/>
                <w:color w:val="000000"/>
                <w:sz w:val="24"/>
                <w:szCs w:val="24"/>
              </w:rPr>
              <w:t>5.2 Доля получателей услуг, удовлетворенных организационными условиями предоставления услуг</w:t>
            </w:r>
          </w:p>
        </w:tc>
        <w:tc>
          <w:tcPr>
            <w:tcW w:w="2519" w:type="dxa"/>
            <w:shd w:val="clear" w:color="auto" w:fill="D9D9D9" w:themeFill="background1" w:themeFillShade="D9"/>
          </w:tcPr>
          <w:p w14:paraId="76ADDD0D" w14:textId="77777777" w:rsidR="00B553BC" w:rsidRPr="00BF35DE" w:rsidRDefault="00B553BC" w:rsidP="000D3406">
            <w:pPr>
              <w:jc w:val="center"/>
              <w:rPr>
                <w:rFonts w:ascii="Times New Roman" w:hAnsi="Times New Roman" w:cs="Times New Roman"/>
                <w:bCs/>
                <w:i/>
                <w:color w:val="000000"/>
                <w:sz w:val="24"/>
                <w:szCs w:val="24"/>
              </w:rPr>
            </w:pPr>
            <w:r w:rsidRPr="00BF35DE">
              <w:rPr>
                <w:rFonts w:ascii="Times New Roman" w:hAnsi="Times New Roman" w:cs="Times New Roman"/>
                <w:bCs/>
                <w:i/>
                <w:color w:val="000000"/>
                <w:sz w:val="24"/>
                <w:szCs w:val="24"/>
              </w:rPr>
              <w:t>5.3 Доля получателей услуг, удовлетворенных в целом условиями оказания услуг в организации социальной сферы</w:t>
            </w:r>
          </w:p>
        </w:tc>
        <w:tc>
          <w:tcPr>
            <w:tcW w:w="1701" w:type="dxa"/>
            <w:shd w:val="clear" w:color="auto" w:fill="D9D9D9" w:themeFill="background1" w:themeFillShade="D9"/>
            <w:vAlign w:val="center"/>
          </w:tcPr>
          <w:p w14:paraId="070641D9" w14:textId="77777777" w:rsidR="008F051B" w:rsidRPr="008F051B" w:rsidRDefault="008F051B" w:rsidP="008F051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1618DAB5" w14:textId="77777777" w:rsidR="00B553BC" w:rsidRPr="00315FC6" w:rsidRDefault="008F051B" w:rsidP="008F051B">
            <w:pPr>
              <w:ind w:right="-101"/>
              <w:jc w:val="center"/>
              <w:rPr>
                <w:rFonts w:ascii="Times New Roman" w:hAnsi="Times New Roman" w:cs="Times New Roman"/>
                <w:b/>
                <w:i/>
                <w:sz w:val="23"/>
                <w:szCs w:val="23"/>
              </w:rPr>
            </w:pPr>
            <w:r>
              <w:rPr>
                <w:rFonts w:ascii="Times New Roman" w:hAnsi="Times New Roman" w:cs="Times New Roman"/>
                <w:b/>
                <w:bCs/>
                <w:i/>
                <w:sz w:val="24"/>
                <w:szCs w:val="20"/>
                <w:lang w:val="en-US"/>
              </w:rPr>
              <w:t>V</w:t>
            </w:r>
            <w:r w:rsidRPr="008F051B">
              <w:rPr>
                <w:rFonts w:ascii="Times New Roman" w:hAnsi="Times New Roman" w:cs="Times New Roman"/>
                <w:b/>
                <w:bCs/>
                <w:i/>
                <w:sz w:val="24"/>
                <w:szCs w:val="20"/>
              </w:rPr>
              <w:t>критерию</w:t>
            </w:r>
          </w:p>
        </w:tc>
      </w:tr>
      <w:tr w:rsidR="00BE4C63" w:rsidRPr="00BF35DE" w14:paraId="3EB5B06D" w14:textId="77777777" w:rsidTr="00361655">
        <w:trPr>
          <w:trHeight w:val="284"/>
        </w:trPr>
        <w:tc>
          <w:tcPr>
            <w:tcW w:w="4644" w:type="dxa"/>
            <w:vAlign w:val="bottom"/>
          </w:tcPr>
          <w:p w14:paraId="398E2308"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10</w:t>
            </w:r>
            <w:r w:rsidR="0052459F">
              <w:rPr>
                <w:rFonts w:ascii="Times New Roman" w:hAnsi="Times New Roman" w:cs="Times New Roman"/>
                <w:color w:val="000000"/>
              </w:rPr>
              <w:t>»</w:t>
            </w:r>
          </w:p>
        </w:tc>
        <w:tc>
          <w:tcPr>
            <w:tcW w:w="3828" w:type="dxa"/>
            <w:vAlign w:val="center"/>
          </w:tcPr>
          <w:p w14:paraId="1CE2ACB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3F09CFC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76744467" w14:textId="77777777" w:rsidR="00BE4C63" w:rsidRPr="00BE4C63" w:rsidRDefault="00BE4C63" w:rsidP="00361655">
            <w:pPr>
              <w:jc w:val="center"/>
              <w:rPr>
                <w:rFonts w:ascii="Times New Roman" w:hAnsi="Times New Roman" w:cs="Times New Roman"/>
                <w:color w:val="000000"/>
                <w:lang w:val="en-US"/>
              </w:rPr>
            </w:pPr>
            <w:r w:rsidRPr="00BE4C63">
              <w:rPr>
                <w:rFonts w:ascii="Times New Roman" w:hAnsi="Times New Roman" w:cs="Times New Roman"/>
                <w:color w:val="000000"/>
                <w:lang w:val="en-US"/>
              </w:rPr>
              <w:t>50,0</w:t>
            </w:r>
          </w:p>
        </w:tc>
        <w:tc>
          <w:tcPr>
            <w:tcW w:w="1701" w:type="dxa"/>
            <w:vAlign w:val="center"/>
          </w:tcPr>
          <w:p w14:paraId="6571181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0CE9B861" w14:textId="77777777" w:rsidTr="0052459F">
        <w:trPr>
          <w:trHeight w:val="284"/>
        </w:trPr>
        <w:tc>
          <w:tcPr>
            <w:tcW w:w="4644" w:type="dxa"/>
            <w:vAlign w:val="bottom"/>
          </w:tcPr>
          <w:p w14:paraId="5B3E146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w:t>
            </w:r>
            <w:r w:rsidR="0052459F">
              <w:rPr>
                <w:rFonts w:ascii="Times New Roman" w:hAnsi="Times New Roman" w:cs="Times New Roman"/>
                <w:color w:val="000000"/>
              </w:rPr>
              <w:t>«</w:t>
            </w:r>
            <w:r w:rsidRPr="00BE4C63">
              <w:rPr>
                <w:rFonts w:ascii="Times New Roman" w:hAnsi="Times New Roman" w:cs="Times New Roman"/>
                <w:color w:val="000000"/>
              </w:rPr>
              <w:t>Гармония</w:t>
            </w:r>
            <w:r w:rsidR="0052459F">
              <w:rPr>
                <w:rFonts w:ascii="Times New Roman" w:hAnsi="Times New Roman" w:cs="Times New Roman"/>
                <w:color w:val="000000"/>
              </w:rPr>
              <w:t>»</w:t>
            </w:r>
          </w:p>
        </w:tc>
        <w:tc>
          <w:tcPr>
            <w:tcW w:w="3828" w:type="dxa"/>
            <w:vAlign w:val="center"/>
          </w:tcPr>
          <w:p w14:paraId="77A2505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28F21DE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6B714B2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45C1DA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76A1D627" w14:textId="77777777" w:rsidTr="0052459F">
        <w:trPr>
          <w:trHeight w:val="284"/>
        </w:trPr>
        <w:tc>
          <w:tcPr>
            <w:tcW w:w="4644" w:type="dxa"/>
            <w:vAlign w:val="bottom"/>
          </w:tcPr>
          <w:p w14:paraId="7D5323B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Линевская Детская художественная школа</w:t>
            </w:r>
            <w:r w:rsidR="0052459F">
              <w:rPr>
                <w:rFonts w:ascii="Times New Roman" w:hAnsi="Times New Roman" w:cs="Times New Roman"/>
                <w:color w:val="000000"/>
              </w:rPr>
              <w:t>»</w:t>
            </w:r>
            <w:r w:rsidRPr="00BE4C63">
              <w:rPr>
                <w:rFonts w:ascii="Times New Roman" w:hAnsi="Times New Roman" w:cs="Times New Roman"/>
                <w:color w:val="000000"/>
              </w:rPr>
              <w:t xml:space="preserve"> Искитимского района Новосибирской области</w:t>
            </w:r>
          </w:p>
        </w:tc>
        <w:tc>
          <w:tcPr>
            <w:tcW w:w="3828" w:type="dxa"/>
            <w:vAlign w:val="center"/>
          </w:tcPr>
          <w:p w14:paraId="798D684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40E6A5D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6B75038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0315CE8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43D39AF6" w14:textId="77777777" w:rsidTr="0052459F">
        <w:trPr>
          <w:trHeight w:val="284"/>
        </w:trPr>
        <w:tc>
          <w:tcPr>
            <w:tcW w:w="4644" w:type="dxa"/>
            <w:vAlign w:val="bottom"/>
          </w:tcPr>
          <w:p w14:paraId="39A19BB1"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Коченевская Детская музыкальная школа</w:t>
            </w:r>
            <w:r w:rsidR="0052459F">
              <w:rPr>
                <w:rFonts w:ascii="Times New Roman" w:hAnsi="Times New Roman" w:cs="Times New Roman"/>
                <w:color w:val="000000"/>
              </w:rPr>
              <w:t>»</w:t>
            </w:r>
          </w:p>
        </w:tc>
        <w:tc>
          <w:tcPr>
            <w:tcW w:w="3828" w:type="dxa"/>
            <w:vAlign w:val="center"/>
          </w:tcPr>
          <w:p w14:paraId="07DEBA1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069576D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2EFE082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628C84E8"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0BE10F81" w14:textId="77777777" w:rsidTr="0052459F">
        <w:trPr>
          <w:trHeight w:val="284"/>
        </w:trPr>
        <w:tc>
          <w:tcPr>
            <w:tcW w:w="4644" w:type="dxa"/>
            <w:vAlign w:val="bottom"/>
          </w:tcPr>
          <w:p w14:paraId="27ECB1AD"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Новосибирской области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р.п. Краснообск</w:t>
            </w:r>
            <w:r w:rsidR="0052459F">
              <w:rPr>
                <w:rFonts w:ascii="Times New Roman" w:hAnsi="Times New Roman" w:cs="Times New Roman"/>
                <w:color w:val="000000"/>
              </w:rPr>
              <w:t>»</w:t>
            </w:r>
          </w:p>
        </w:tc>
        <w:tc>
          <w:tcPr>
            <w:tcW w:w="3828" w:type="dxa"/>
            <w:vAlign w:val="center"/>
          </w:tcPr>
          <w:p w14:paraId="3E68F95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5C31462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695C588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16BDD6A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4D520C03" w14:textId="77777777" w:rsidTr="0052459F">
        <w:trPr>
          <w:trHeight w:val="284"/>
        </w:trPr>
        <w:tc>
          <w:tcPr>
            <w:tcW w:w="4644" w:type="dxa"/>
            <w:vAlign w:val="bottom"/>
          </w:tcPr>
          <w:p w14:paraId="541C6FE0"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Посевнинская Детская школа искусств</w:t>
            </w:r>
            <w:r w:rsidR="0052459F">
              <w:rPr>
                <w:rFonts w:ascii="Times New Roman" w:hAnsi="Times New Roman" w:cs="Times New Roman"/>
                <w:color w:val="000000"/>
              </w:rPr>
              <w:t>»</w:t>
            </w:r>
          </w:p>
        </w:tc>
        <w:tc>
          <w:tcPr>
            <w:tcW w:w="3828" w:type="dxa"/>
            <w:vAlign w:val="center"/>
          </w:tcPr>
          <w:p w14:paraId="61FCBE1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381455E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7F30AD4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09744A4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5F4652D7" w14:textId="77777777" w:rsidTr="0052459F">
        <w:trPr>
          <w:trHeight w:val="284"/>
        </w:trPr>
        <w:tc>
          <w:tcPr>
            <w:tcW w:w="4644" w:type="dxa"/>
            <w:vAlign w:val="bottom"/>
          </w:tcPr>
          <w:p w14:paraId="5FA3ABD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МБОУ ДО Детская школа искусств Чистоозерного района Новосибирской области</w:t>
            </w:r>
          </w:p>
        </w:tc>
        <w:tc>
          <w:tcPr>
            <w:tcW w:w="3828" w:type="dxa"/>
            <w:vAlign w:val="center"/>
          </w:tcPr>
          <w:p w14:paraId="25049F1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3D58077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7523B02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529CA6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6AE9EE56" w14:textId="77777777" w:rsidTr="0052459F">
        <w:trPr>
          <w:trHeight w:val="284"/>
        </w:trPr>
        <w:tc>
          <w:tcPr>
            <w:tcW w:w="4644" w:type="dxa"/>
            <w:vAlign w:val="bottom"/>
          </w:tcPr>
          <w:p w14:paraId="27E4ED5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13</w:t>
            </w:r>
            <w:r w:rsidR="0052459F">
              <w:rPr>
                <w:rFonts w:ascii="Times New Roman" w:hAnsi="Times New Roman" w:cs="Times New Roman"/>
                <w:color w:val="000000"/>
              </w:rPr>
              <w:t>»</w:t>
            </w:r>
          </w:p>
        </w:tc>
        <w:tc>
          <w:tcPr>
            <w:tcW w:w="3828" w:type="dxa"/>
            <w:vAlign w:val="center"/>
          </w:tcPr>
          <w:p w14:paraId="1471869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6244DE8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0719465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6FAD6ADF"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99,8</w:t>
            </w:r>
          </w:p>
        </w:tc>
      </w:tr>
      <w:tr w:rsidR="00BE4C63" w:rsidRPr="00BF35DE" w14:paraId="0E574E55" w14:textId="77777777" w:rsidTr="0052459F">
        <w:trPr>
          <w:trHeight w:val="284"/>
        </w:trPr>
        <w:tc>
          <w:tcPr>
            <w:tcW w:w="4644" w:type="dxa"/>
            <w:vAlign w:val="bottom"/>
          </w:tcPr>
          <w:p w14:paraId="2B6946DD"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Каргатского района Новосибирской области</w:t>
            </w:r>
            <w:r w:rsidR="0052459F">
              <w:rPr>
                <w:rFonts w:ascii="Times New Roman" w:hAnsi="Times New Roman" w:cs="Times New Roman"/>
                <w:color w:val="000000"/>
              </w:rPr>
              <w:t>»</w:t>
            </w:r>
          </w:p>
        </w:tc>
        <w:tc>
          <w:tcPr>
            <w:tcW w:w="3828" w:type="dxa"/>
            <w:vAlign w:val="center"/>
          </w:tcPr>
          <w:p w14:paraId="00D05C3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546F3C5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4A6BC26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230EEAE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99,8</w:t>
            </w:r>
          </w:p>
        </w:tc>
      </w:tr>
      <w:tr w:rsidR="00BE4C63" w:rsidRPr="00BF35DE" w14:paraId="2BF20263" w14:textId="77777777" w:rsidTr="0052459F">
        <w:trPr>
          <w:trHeight w:val="284"/>
        </w:trPr>
        <w:tc>
          <w:tcPr>
            <w:tcW w:w="4644" w:type="dxa"/>
            <w:vAlign w:val="bottom"/>
          </w:tcPr>
          <w:p w14:paraId="4664CA40"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w:t>
            </w:r>
            <w:r w:rsidR="0052459F">
              <w:rPr>
                <w:rFonts w:ascii="Times New Roman" w:hAnsi="Times New Roman" w:cs="Times New Roman"/>
                <w:color w:val="000000"/>
              </w:rPr>
              <w:t>«</w:t>
            </w:r>
            <w:r w:rsidRPr="00BE4C63">
              <w:rPr>
                <w:rFonts w:ascii="Times New Roman" w:hAnsi="Times New Roman" w:cs="Times New Roman"/>
                <w:color w:val="000000"/>
              </w:rPr>
              <w:t>Весна</w:t>
            </w:r>
            <w:r w:rsidR="0052459F">
              <w:rPr>
                <w:rFonts w:ascii="Times New Roman" w:hAnsi="Times New Roman" w:cs="Times New Roman"/>
                <w:color w:val="000000"/>
              </w:rPr>
              <w:t>»</w:t>
            </w:r>
          </w:p>
        </w:tc>
        <w:tc>
          <w:tcPr>
            <w:tcW w:w="3828" w:type="dxa"/>
            <w:vAlign w:val="center"/>
          </w:tcPr>
          <w:p w14:paraId="23AFDC0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2C97FBA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5D9D7DE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DF49B2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99,7</w:t>
            </w:r>
          </w:p>
        </w:tc>
      </w:tr>
      <w:tr w:rsidR="00BE4C63" w:rsidRPr="00BF35DE" w14:paraId="7C0B3A37" w14:textId="77777777" w:rsidTr="0052459F">
        <w:trPr>
          <w:trHeight w:val="284"/>
        </w:trPr>
        <w:tc>
          <w:tcPr>
            <w:tcW w:w="4644" w:type="dxa"/>
            <w:vAlign w:val="bottom"/>
          </w:tcPr>
          <w:p w14:paraId="7E525F4F"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Городская школа искусств № 29</w:t>
            </w:r>
            <w:r w:rsidR="0052459F">
              <w:rPr>
                <w:rFonts w:ascii="Times New Roman" w:hAnsi="Times New Roman" w:cs="Times New Roman"/>
                <w:color w:val="000000"/>
              </w:rPr>
              <w:t>»</w:t>
            </w:r>
          </w:p>
        </w:tc>
        <w:tc>
          <w:tcPr>
            <w:tcW w:w="3828" w:type="dxa"/>
            <w:vAlign w:val="center"/>
          </w:tcPr>
          <w:p w14:paraId="391F679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04D6CD1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3F861FF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17859E01"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99,6</w:t>
            </w:r>
          </w:p>
        </w:tc>
      </w:tr>
      <w:tr w:rsidR="00BE4C63" w:rsidRPr="00BF35DE" w14:paraId="630A8006" w14:textId="77777777" w:rsidTr="0052459F">
        <w:trPr>
          <w:trHeight w:val="284"/>
        </w:trPr>
        <w:tc>
          <w:tcPr>
            <w:tcW w:w="4644" w:type="dxa"/>
            <w:vAlign w:val="bottom"/>
          </w:tcPr>
          <w:p w14:paraId="55C5567A"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Дорогинская детская школа искусств</w:t>
            </w:r>
            <w:r w:rsidR="0052459F">
              <w:rPr>
                <w:rFonts w:ascii="Times New Roman" w:hAnsi="Times New Roman" w:cs="Times New Roman"/>
                <w:color w:val="000000"/>
              </w:rPr>
              <w:t>»</w:t>
            </w:r>
          </w:p>
        </w:tc>
        <w:tc>
          <w:tcPr>
            <w:tcW w:w="3828" w:type="dxa"/>
            <w:vAlign w:val="center"/>
          </w:tcPr>
          <w:p w14:paraId="0E9361F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4721D37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77BA3F7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3F20A94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99,6</w:t>
            </w:r>
          </w:p>
        </w:tc>
      </w:tr>
      <w:tr w:rsidR="00BE4C63" w:rsidRPr="00BF35DE" w14:paraId="513CCB03" w14:textId="77777777" w:rsidTr="0052459F">
        <w:trPr>
          <w:trHeight w:val="284"/>
        </w:trPr>
        <w:tc>
          <w:tcPr>
            <w:tcW w:w="4644" w:type="dxa"/>
            <w:vAlign w:val="bottom"/>
          </w:tcPr>
          <w:p w14:paraId="24DE5CB8"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lastRenderedPageBreak/>
              <w:t xml:space="preserve">МБОУ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Венгеровского района</w:t>
            </w:r>
          </w:p>
        </w:tc>
        <w:tc>
          <w:tcPr>
            <w:tcW w:w="3828" w:type="dxa"/>
            <w:vAlign w:val="center"/>
          </w:tcPr>
          <w:p w14:paraId="0197BFF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35ABEDE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1FD3615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0B4AD79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3BAEE4E6" w14:textId="77777777" w:rsidTr="0052459F">
        <w:trPr>
          <w:trHeight w:val="284"/>
        </w:trPr>
        <w:tc>
          <w:tcPr>
            <w:tcW w:w="4644" w:type="dxa"/>
            <w:vAlign w:val="bottom"/>
          </w:tcPr>
          <w:p w14:paraId="24451D2A"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ГБУ ДО </w:t>
            </w:r>
            <w:r w:rsidR="0052459F">
              <w:rPr>
                <w:rFonts w:ascii="Times New Roman" w:hAnsi="Times New Roman" w:cs="Times New Roman"/>
                <w:color w:val="000000"/>
              </w:rPr>
              <w:t>«</w:t>
            </w:r>
            <w:r w:rsidRPr="00BE4C63">
              <w:rPr>
                <w:rFonts w:ascii="Times New Roman" w:hAnsi="Times New Roman" w:cs="Times New Roman"/>
                <w:color w:val="000000"/>
              </w:rPr>
              <w:t>Бердская Детская музыкальная школа имени Г.В. Свиридова</w:t>
            </w:r>
            <w:r w:rsidR="0052459F">
              <w:rPr>
                <w:rFonts w:ascii="Times New Roman" w:hAnsi="Times New Roman" w:cs="Times New Roman"/>
                <w:color w:val="000000"/>
              </w:rPr>
              <w:t>»</w:t>
            </w:r>
          </w:p>
        </w:tc>
        <w:tc>
          <w:tcPr>
            <w:tcW w:w="3828" w:type="dxa"/>
            <w:vAlign w:val="center"/>
          </w:tcPr>
          <w:p w14:paraId="0A7C9D6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69AEC39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709275E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DC14CDF"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163AA5E1" w14:textId="77777777" w:rsidTr="0052459F">
        <w:trPr>
          <w:trHeight w:val="284"/>
        </w:trPr>
        <w:tc>
          <w:tcPr>
            <w:tcW w:w="4644" w:type="dxa"/>
            <w:vAlign w:val="bottom"/>
          </w:tcPr>
          <w:p w14:paraId="3F9015E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МАУ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 24 </w:t>
            </w:r>
            <w:r w:rsidR="0052459F">
              <w:rPr>
                <w:rFonts w:ascii="Times New Roman" w:hAnsi="Times New Roman" w:cs="Times New Roman"/>
                <w:color w:val="000000"/>
              </w:rPr>
              <w:t>«</w:t>
            </w:r>
            <w:r w:rsidRPr="00BE4C63">
              <w:rPr>
                <w:rFonts w:ascii="Times New Roman" w:hAnsi="Times New Roman" w:cs="Times New Roman"/>
                <w:color w:val="000000"/>
              </w:rPr>
              <w:t>Триумф</w:t>
            </w:r>
            <w:r w:rsidR="0052459F">
              <w:rPr>
                <w:rFonts w:ascii="Times New Roman" w:hAnsi="Times New Roman" w:cs="Times New Roman"/>
                <w:color w:val="000000"/>
              </w:rPr>
              <w:t>»</w:t>
            </w:r>
          </w:p>
        </w:tc>
        <w:tc>
          <w:tcPr>
            <w:tcW w:w="3828" w:type="dxa"/>
            <w:vAlign w:val="center"/>
          </w:tcPr>
          <w:p w14:paraId="15A4602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5E08DAC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14BF049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F2053C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4F382C41" w14:textId="77777777" w:rsidTr="0052459F">
        <w:trPr>
          <w:trHeight w:val="284"/>
        </w:trPr>
        <w:tc>
          <w:tcPr>
            <w:tcW w:w="4644" w:type="dxa"/>
            <w:vAlign w:val="bottom"/>
          </w:tcPr>
          <w:p w14:paraId="62FA5F3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28</w:t>
            </w:r>
            <w:r w:rsidR="0052459F">
              <w:rPr>
                <w:rFonts w:ascii="Times New Roman" w:hAnsi="Times New Roman" w:cs="Times New Roman"/>
                <w:color w:val="000000"/>
              </w:rPr>
              <w:t>»</w:t>
            </w:r>
          </w:p>
        </w:tc>
        <w:tc>
          <w:tcPr>
            <w:tcW w:w="3828" w:type="dxa"/>
            <w:vAlign w:val="center"/>
          </w:tcPr>
          <w:p w14:paraId="3A23767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7D851AA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765D88C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D555F5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0B16840E" w14:textId="77777777" w:rsidTr="0052459F">
        <w:trPr>
          <w:trHeight w:val="284"/>
        </w:trPr>
        <w:tc>
          <w:tcPr>
            <w:tcW w:w="4644" w:type="dxa"/>
            <w:vAlign w:val="bottom"/>
          </w:tcPr>
          <w:p w14:paraId="39069FBE"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30</w:t>
            </w:r>
            <w:r w:rsidR="0052459F">
              <w:rPr>
                <w:rFonts w:ascii="Times New Roman" w:hAnsi="Times New Roman" w:cs="Times New Roman"/>
                <w:color w:val="000000"/>
              </w:rPr>
              <w:t>»</w:t>
            </w:r>
          </w:p>
        </w:tc>
        <w:tc>
          <w:tcPr>
            <w:tcW w:w="3828" w:type="dxa"/>
            <w:vAlign w:val="center"/>
          </w:tcPr>
          <w:p w14:paraId="4E2B059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6382CD0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2C001E1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1B9054E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7C080109" w14:textId="77777777" w:rsidTr="0052459F">
        <w:trPr>
          <w:trHeight w:val="284"/>
        </w:trPr>
        <w:tc>
          <w:tcPr>
            <w:tcW w:w="4644" w:type="dxa"/>
            <w:vAlign w:val="bottom"/>
          </w:tcPr>
          <w:p w14:paraId="79D4C7E7"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7 им. А.П. Новикова</w:t>
            </w:r>
            <w:r w:rsidR="0052459F">
              <w:rPr>
                <w:rFonts w:ascii="Times New Roman" w:hAnsi="Times New Roman" w:cs="Times New Roman"/>
                <w:color w:val="000000"/>
              </w:rPr>
              <w:t>»</w:t>
            </w:r>
          </w:p>
        </w:tc>
        <w:tc>
          <w:tcPr>
            <w:tcW w:w="3828" w:type="dxa"/>
            <w:vAlign w:val="center"/>
          </w:tcPr>
          <w:p w14:paraId="7305D94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426E973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27AC325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414C64C"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02CADF0F" w14:textId="77777777" w:rsidTr="0052459F">
        <w:trPr>
          <w:trHeight w:val="284"/>
        </w:trPr>
        <w:tc>
          <w:tcPr>
            <w:tcW w:w="4644" w:type="dxa"/>
            <w:vAlign w:val="bottom"/>
          </w:tcPr>
          <w:p w14:paraId="5A1CB5A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Тогучинского района </w:t>
            </w:r>
            <w:r w:rsidR="0052459F">
              <w:rPr>
                <w:rFonts w:ascii="Times New Roman" w:hAnsi="Times New Roman" w:cs="Times New Roman"/>
                <w:color w:val="000000"/>
              </w:rPr>
              <w:t>«</w:t>
            </w:r>
            <w:r w:rsidRPr="00BE4C63">
              <w:rPr>
                <w:rFonts w:ascii="Times New Roman" w:hAnsi="Times New Roman" w:cs="Times New Roman"/>
                <w:color w:val="000000"/>
              </w:rPr>
              <w:t>Тогучинская Детская музыкальная школа</w:t>
            </w:r>
            <w:r w:rsidR="0052459F">
              <w:rPr>
                <w:rFonts w:ascii="Times New Roman" w:hAnsi="Times New Roman" w:cs="Times New Roman"/>
                <w:color w:val="000000"/>
              </w:rPr>
              <w:t>»</w:t>
            </w:r>
          </w:p>
        </w:tc>
        <w:tc>
          <w:tcPr>
            <w:tcW w:w="3828" w:type="dxa"/>
            <w:vAlign w:val="center"/>
          </w:tcPr>
          <w:p w14:paraId="1A71730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0D579A1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74BEE1B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59E6B56C"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572BF77D" w14:textId="77777777" w:rsidTr="0052459F">
        <w:trPr>
          <w:trHeight w:val="284"/>
        </w:trPr>
        <w:tc>
          <w:tcPr>
            <w:tcW w:w="4644" w:type="dxa"/>
            <w:vAlign w:val="bottom"/>
          </w:tcPr>
          <w:p w14:paraId="3BDBE85D"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Чановская Детская школа искусств</w:t>
            </w:r>
            <w:r w:rsidR="0052459F">
              <w:rPr>
                <w:rFonts w:ascii="Times New Roman" w:hAnsi="Times New Roman" w:cs="Times New Roman"/>
                <w:color w:val="000000"/>
              </w:rPr>
              <w:t>»</w:t>
            </w:r>
          </w:p>
        </w:tc>
        <w:tc>
          <w:tcPr>
            <w:tcW w:w="3828" w:type="dxa"/>
            <w:vAlign w:val="center"/>
          </w:tcPr>
          <w:p w14:paraId="7E6E0E2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5F22D5B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566EF4E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9B606B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99,4</w:t>
            </w:r>
          </w:p>
        </w:tc>
      </w:tr>
      <w:tr w:rsidR="00BE4C63" w:rsidRPr="00BF35DE" w14:paraId="5FA885A6" w14:textId="77777777" w:rsidTr="0052459F">
        <w:trPr>
          <w:trHeight w:val="284"/>
        </w:trPr>
        <w:tc>
          <w:tcPr>
            <w:tcW w:w="4644" w:type="dxa"/>
            <w:vAlign w:val="bottom"/>
          </w:tcPr>
          <w:p w14:paraId="4CC256FE"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w:t>
            </w:r>
            <w:r w:rsidR="0052459F">
              <w:rPr>
                <w:rFonts w:ascii="Times New Roman" w:hAnsi="Times New Roman" w:cs="Times New Roman"/>
                <w:color w:val="000000"/>
              </w:rPr>
              <w:t>»</w:t>
            </w:r>
            <w:r w:rsidRPr="00BE4C63">
              <w:rPr>
                <w:rFonts w:ascii="Times New Roman" w:hAnsi="Times New Roman" w:cs="Times New Roman"/>
                <w:color w:val="000000"/>
              </w:rPr>
              <w:t xml:space="preserve"> Барабинского района</w:t>
            </w:r>
          </w:p>
        </w:tc>
        <w:tc>
          <w:tcPr>
            <w:tcW w:w="3828" w:type="dxa"/>
            <w:vAlign w:val="center"/>
          </w:tcPr>
          <w:p w14:paraId="56902D4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7426094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723EFF1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75CD4A4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99,3</w:t>
            </w:r>
          </w:p>
        </w:tc>
      </w:tr>
      <w:tr w:rsidR="00BE4C63" w:rsidRPr="00BF35DE" w14:paraId="2A80A010" w14:textId="77777777" w:rsidTr="0052459F">
        <w:trPr>
          <w:trHeight w:val="284"/>
        </w:trPr>
        <w:tc>
          <w:tcPr>
            <w:tcW w:w="4644" w:type="dxa"/>
            <w:vAlign w:val="bottom"/>
          </w:tcPr>
          <w:p w14:paraId="5F1C201F"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1</w:t>
            </w:r>
            <w:r w:rsidR="0052459F">
              <w:rPr>
                <w:rFonts w:ascii="Times New Roman" w:hAnsi="Times New Roman" w:cs="Times New Roman"/>
                <w:color w:val="000000"/>
              </w:rPr>
              <w:t>»</w:t>
            </w:r>
          </w:p>
        </w:tc>
        <w:tc>
          <w:tcPr>
            <w:tcW w:w="3828" w:type="dxa"/>
            <w:vAlign w:val="center"/>
          </w:tcPr>
          <w:p w14:paraId="550937E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5DB26F4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2165141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DC0DA39"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99,3</w:t>
            </w:r>
          </w:p>
        </w:tc>
      </w:tr>
      <w:tr w:rsidR="00BE4C63" w:rsidRPr="00BF35DE" w14:paraId="22BACF89" w14:textId="77777777" w:rsidTr="0052459F">
        <w:trPr>
          <w:trHeight w:val="284"/>
        </w:trPr>
        <w:tc>
          <w:tcPr>
            <w:tcW w:w="4644" w:type="dxa"/>
            <w:vAlign w:val="bottom"/>
          </w:tcPr>
          <w:p w14:paraId="23895A1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25</w:t>
            </w:r>
            <w:r w:rsidR="0052459F">
              <w:rPr>
                <w:rFonts w:ascii="Times New Roman" w:hAnsi="Times New Roman" w:cs="Times New Roman"/>
                <w:color w:val="000000"/>
              </w:rPr>
              <w:t>»</w:t>
            </w:r>
          </w:p>
        </w:tc>
        <w:tc>
          <w:tcPr>
            <w:tcW w:w="3828" w:type="dxa"/>
            <w:vAlign w:val="center"/>
          </w:tcPr>
          <w:p w14:paraId="6752A4E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688D561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112C62D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6ED955B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99,3</w:t>
            </w:r>
          </w:p>
        </w:tc>
      </w:tr>
      <w:tr w:rsidR="00BE4C63" w:rsidRPr="00BF35DE" w14:paraId="791F3A69" w14:textId="77777777" w:rsidTr="0052459F">
        <w:trPr>
          <w:trHeight w:val="284"/>
        </w:trPr>
        <w:tc>
          <w:tcPr>
            <w:tcW w:w="4644" w:type="dxa"/>
            <w:vAlign w:val="bottom"/>
          </w:tcPr>
          <w:p w14:paraId="73B8841F"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Болотнинского района Новосибирской области</w:t>
            </w:r>
          </w:p>
        </w:tc>
        <w:tc>
          <w:tcPr>
            <w:tcW w:w="3828" w:type="dxa"/>
            <w:vAlign w:val="center"/>
          </w:tcPr>
          <w:p w14:paraId="08B192C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1F59679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43E6D5C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09A424AA"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99,1</w:t>
            </w:r>
          </w:p>
        </w:tc>
      </w:tr>
      <w:tr w:rsidR="00BE4C63" w:rsidRPr="00BF35DE" w14:paraId="5F4DB06B" w14:textId="77777777" w:rsidTr="0052459F">
        <w:trPr>
          <w:trHeight w:val="284"/>
        </w:trPr>
        <w:tc>
          <w:tcPr>
            <w:tcW w:w="4644" w:type="dxa"/>
            <w:vAlign w:val="bottom"/>
          </w:tcPr>
          <w:p w14:paraId="3E10D83D"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2 им. Е.Ф. Светланова</w:t>
            </w:r>
            <w:r w:rsidR="0052459F">
              <w:rPr>
                <w:rFonts w:ascii="Times New Roman" w:hAnsi="Times New Roman" w:cs="Times New Roman"/>
                <w:color w:val="000000"/>
              </w:rPr>
              <w:t>»</w:t>
            </w:r>
          </w:p>
        </w:tc>
        <w:tc>
          <w:tcPr>
            <w:tcW w:w="3828" w:type="dxa"/>
            <w:vAlign w:val="center"/>
          </w:tcPr>
          <w:p w14:paraId="27446D0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0716BF3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0EB18FF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4CEDF14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99,1</w:t>
            </w:r>
          </w:p>
        </w:tc>
      </w:tr>
      <w:tr w:rsidR="00BE4C63" w:rsidRPr="00BF35DE" w14:paraId="23A7F840" w14:textId="77777777" w:rsidTr="0052459F">
        <w:trPr>
          <w:trHeight w:val="284"/>
        </w:trPr>
        <w:tc>
          <w:tcPr>
            <w:tcW w:w="4644" w:type="dxa"/>
            <w:vAlign w:val="bottom"/>
          </w:tcPr>
          <w:p w14:paraId="4275D63B"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8</w:t>
            </w:r>
            <w:r w:rsidR="0052459F">
              <w:rPr>
                <w:rFonts w:ascii="Times New Roman" w:hAnsi="Times New Roman" w:cs="Times New Roman"/>
                <w:color w:val="000000"/>
              </w:rPr>
              <w:t>»</w:t>
            </w:r>
          </w:p>
        </w:tc>
        <w:tc>
          <w:tcPr>
            <w:tcW w:w="3828" w:type="dxa"/>
            <w:vAlign w:val="center"/>
          </w:tcPr>
          <w:p w14:paraId="3DA87BB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039ECCA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7E1D42A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439419A0"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99,1</w:t>
            </w:r>
          </w:p>
        </w:tc>
      </w:tr>
      <w:tr w:rsidR="00BE4C63" w:rsidRPr="00BF35DE" w14:paraId="08A9E815" w14:textId="77777777" w:rsidTr="0052459F">
        <w:trPr>
          <w:trHeight w:val="284"/>
        </w:trPr>
        <w:tc>
          <w:tcPr>
            <w:tcW w:w="4644" w:type="dxa"/>
            <w:vAlign w:val="bottom"/>
          </w:tcPr>
          <w:p w14:paraId="7DEB830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МАУ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23</w:t>
            </w:r>
            <w:r w:rsidR="0052459F">
              <w:rPr>
                <w:rFonts w:ascii="Times New Roman" w:hAnsi="Times New Roman" w:cs="Times New Roman"/>
                <w:color w:val="000000"/>
              </w:rPr>
              <w:t>»</w:t>
            </w:r>
          </w:p>
        </w:tc>
        <w:tc>
          <w:tcPr>
            <w:tcW w:w="3828" w:type="dxa"/>
            <w:vAlign w:val="center"/>
          </w:tcPr>
          <w:p w14:paraId="4F0E338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6EDAA9D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55B3607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5D89C07A"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32DFBA74" w14:textId="77777777" w:rsidTr="0052459F">
        <w:trPr>
          <w:trHeight w:val="284"/>
        </w:trPr>
        <w:tc>
          <w:tcPr>
            <w:tcW w:w="4644" w:type="dxa"/>
            <w:vAlign w:val="bottom"/>
          </w:tcPr>
          <w:p w14:paraId="7939265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3</w:t>
            </w:r>
            <w:r w:rsidR="0052459F">
              <w:rPr>
                <w:rFonts w:ascii="Times New Roman" w:hAnsi="Times New Roman" w:cs="Times New Roman"/>
                <w:color w:val="000000"/>
              </w:rPr>
              <w:t>»</w:t>
            </w:r>
          </w:p>
        </w:tc>
        <w:tc>
          <w:tcPr>
            <w:tcW w:w="3828" w:type="dxa"/>
            <w:vAlign w:val="center"/>
          </w:tcPr>
          <w:p w14:paraId="2081116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27,9</w:t>
            </w:r>
          </w:p>
        </w:tc>
        <w:tc>
          <w:tcPr>
            <w:tcW w:w="2158" w:type="dxa"/>
            <w:vAlign w:val="center"/>
          </w:tcPr>
          <w:p w14:paraId="12866E6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4A46E75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D25169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5B7BA976" w14:textId="77777777" w:rsidTr="0052459F">
        <w:trPr>
          <w:trHeight w:val="284"/>
        </w:trPr>
        <w:tc>
          <w:tcPr>
            <w:tcW w:w="4644" w:type="dxa"/>
            <w:vAlign w:val="bottom"/>
          </w:tcPr>
          <w:p w14:paraId="4C00BEB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художественная школа № 1</w:t>
            </w:r>
            <w:r w:rsidR="0052459F">
              <w:rPr>
                <w:rFonts w:ascii="Times New Roman" w:hAnsi="Times New Roman" w:cs="Times New Roman"/>
                <w:color w:val="000000"/>
              </w:rPr>
              <w:t>»</w:t>
            </w:r>
          </w:p>
        </w:tc>
        <w:tc>
          <w:tcPr>
            <w:tcW w:w="3828" w:type="dxa"/>
            <w:vAlign w:val="center"/>
          </w:tcPr>
          <w:p w14:paraId="53A0823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4FB1344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5C2E702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7C90D65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48C542CB" w14:textId="77777777" w:rsidTr="0052459F">
        <w:trPr>
          <w:trHeight w:val="284"/>
        </w:trPr>
        <w:tc>
          <w:tcPr>
            <w:tcW w:w="4644" w:type="dxa"/>
            <w:vAlign w:val="bottom"/>
          </w:tcPr>
          <w:p w14:paraId="3220F66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4</w:t>
            </w:r>
            <w:r w:rsidR="0052459F">
              <w:rPr>
                <w:rFonts w:ascii="Times New Roman" w:hAnsi="Times New Roman" w:cs="Times New Roman"/>
                <w:color w:val="000000"/>
              </w:rPr>
              <w:t>»</w:t>
            </w:r>
          </w:p>
        </w:tc>
        <w:tc>
          <w:tcPr>
            <w:tcW w:w="3828" w:type="dxa"/>
            <w:vAlign w:val="center"/>
          </w:tcPr>
          <w:p w14:paraId="35997B6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27,9</w:t>
            </w:r>
          </w:p>
        </w:tc>
        <w:tc>
          <w:tcPr>
            <w:tcW w:w="2158" w:type="dxa"/>
            <w:vAlign w:val="center"/>
          </w:tcPr>
          <w:p w14:paraId="5C20CC4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714A9FA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56DBC94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165AE679" w14:textId="77777777" w:rsidTr="0052459F">
        <w:trPr>
          <w:trHeight w:val="284"/>
        </w:trPr>
        <w:tc>
          <w:tcPr>
            <w:tcW w:w="4644" w:type="dxa"/>
            <w:vAlign w:val="bottom"/>
          </w:tcPr>
          <w:p w14:paraId="52A040B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lastRenderedPageBreak/>
              <w:t xml:space="preserve">МБУ ДО города Новосибирска Детская школа искусств </w:t>
            </w:r>
            <w:r w:rsidR="0052459F">
              <w:rPr>
                <w:rFonts w:ascii="Times New Roman" w:hAnsi="Times New Roman" w:cs="Times New Roman"/>
                <w:color w:val="000000"/>
              </w:rPr>
              <w:t>«</w:t>
            </w:r>
            <w:r w:rsidRPr="00BE4C63">
              <w:rPr>
                <w:rFonts w:ascii="Times New Roman" w:hAnsi="Times New Roman" w:cs="Times New Roman"/>
                <w:color w:val="000000"/>
              </w:rPr>
              <w:t>Кантилена</w:t>
            </w:r>
            <w:r w:rsidR="0052459F">
              <w:rPr>
                <w:rFonts w:ascii="Times New Roman" w:hAnsi="Times New Roman" w:cs="Times New Roman"/>
                <w:color w:val="000000"/>
              </w:rPr>
              <w:t>»</w:t>
            </w:r>
            <w:r w:rsidRPr="00BE4C63">
              <w:rPr>
                <w:rFonts w:ascii="Times New Roman" w:hAnsi="Times New Roman" w:cs="Times New Roman"/>
                <w:color w:val="000000"/>
              </w:rPr>
              <w:t xml:space="preserve"> с хоровым отделением</w:t>
            </w:r>
          </w:p>
        </w:tc>
        <w:tc>
          <w:tcPr>
            <w:tcW w:w="3828" w:type="dxa"/>
            <w:vAlign w:val="center"/>
          </w:tcPr>
          <w:p w14:paraId="68DF4D3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27,9</w:t>
            </w:r>
          </w:p>
        </w:tc>
        <w:tc>
          <w:tcPr>
            <w:tcW w:w="2158" w:type="dxa"/>
            <w:vAlign w:val="center"/>
          </w:tcPr>
          <w:p w14:paraId="59A26C0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47165C9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FEA30B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3CAA49CA" w14:textId="77777777" w:rsidTr="0052459F">
        <w:trPr>
          <w:trHeight w:val="284"/>
        </w:trPr>
        <w:tc>
          <w:tcPr>
            <w:tcW w:w="4644" w:type="dxa"/>
            <w:vAlign w:val="bottom"/>
          </w:tcPr>
          <w:p w14:paraId="3848603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Краснозерского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p>
        </w:tc>
        <w:tc>
          <w:tcPr>
            <w:tcW w:w="3828" w:type="dxa"/>
            <w:vAlign w:val="center"/>
          </w:tcPr>
          <w:p w14:paraId="4B9FD08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4D10C8B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17F16C0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23CAF87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425E66F4" w14:textId="77777777" w:rsidTr="0052459F">
        <w:trPr>
          <w:trHeight w:val="284"/>
        </w:trPr>
        <w:tc>
          <w:tcPr>
            <w:tcW w:w="4644" w:type="dxa"/>
            <w:vAlign w:val="bottom"/>
          </w:tcPr>
          <w:p w14:paraId="6BDDA771"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МБУ ДО Усть-Таркская Детская школа искусств</w:t>
            </w:r>
          </w:p>
        </w:tc>
        <w:tc>
          <w:tcPr>
            <w:tcW w:w="3828" w:type="dxa"/>
            <w:vAlign w:val="center"/>
          </w:tcPr>
          <w:p w14:paraId="316D8AD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52735C0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2E9D514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6444E6F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52256FB5" w14:textId="77777777" w:rsidTr="0052459F">
        <w:trPr>
          <w:trHeight w:val="284"/>
        </w:trPr>
        <w:tc>
          <w:tcPr>
            <w:tcW w:w="4644" w:type="dxa"/>
            <w:vAlign w:val="bottom"/>
          </w:tcPr>
          <w:p w14:paraId="3AA07FD3"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МБУ ДО Кыштовская Детская школа искусств</w:t>
            </w:r>
          </w:p>
        </w:tc>
        <w:tc>
          <w:tcPr>
            <w:tcW w:w="3828" w:type="dxa"/>
            <w:vAlign w:val="center"/>
          </w:tcPr>
          <w:p w14:paraId="3A548BA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587F7DB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2E0761E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6C429A4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98,9</w:t>
            </w:r>
          </w:p>
        </w:tc>
      </w:tr>
      <w:tr w:rsidR="00BE4C63" w:rsidRPr="00BF35DE" w14:paraId="1682987F" w14:textId="77777777" w:rsidTr="0052459F">
        <w:trPr>
          <w:trHeight w:val="284"/>
        </w:trPr>
        <w:tc>
          <w:tcPr>
            <w:tcW w:w="4644" w:type="dxa"/>
            <w:vAlign w:val="bottom"/>
          </w:tcPr>
          <w:p w14:paraId="013B4B6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Бердска Детская художественная школа </w:t>
            </w:r>
            <w:r w:rsidR="0052459F">
              <w:rPr>
                <w:rFonts w:ascii="Times New Roman" w:hAnsi="Times New Roman" w:cs="Times New Roman"/>
                <w:color w:val="000000"/>
              </w:rPr>
              <w:t>«</w:t>
            </w:r>
            <w:r w:rsidRPr="00BE4C63">
              <w:rPr>
                <w:rFonts w:ascii="Times New Roman" w:hAnsi="Times New Roman" w:cs="Times New Roman"/>
                <w:color w:val="000000"/>
              </w:rPr>
              <w:t>Весна</w:t>
            </w:r>
            <w:r w:rsidR="0052459F">
              <w:rPr>
                <w:rFonts w:ascii="Times New Roman" w:hAnsi="Times New Roman" w:cs="Times New Roman"/>
                <w:color w:val="000000"/>
              </w:rPr>
              <w:t>»</w:t>
            </w:r>
          </w:p>
        </w:tc>
        <w:tc>
          <w:tcPr>
            <w:tcW w:w="3828" w:type="dxa"/>
            <w:vAlign w:val="center"/>
          </w:tcPr>
          <w:p w14:paraId="5AC836F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4DF149F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3CAF82C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439551A"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98,8</w:t>
            </w:r>
          </w:p>
        </w:tc>
      </w:tr>
      <w:tr w:rsidR="00BE4C63" w:rsidRPr="00BF35DE" w14:paraId="724EEF4F" w14:textId="77777777" w:rsidTr="0052459F">
        <w:trPr>
          <w:trHeight w:val="284"/>
        </w:trPr>
        <w:tc>
          <w:tcPr>
            <w:tcW w:w="4644" w:type="dxa"/>
            <w:vAlign w:val="bottom"/>
          </w:tcPr>
          <w:p w14:paraId="2B20EFA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17</w:t>
            </w:r>
            <w:r w:rsidR="0052459F">
              <w:rPr>
                <w:rFonts w:ascii="Times New Roman" w:hAnsi="Times New Roman" w:cs="Times New Roman"/>
                <w:color w:val="000000"/>
              </w:rPr>
              <w:t>»</w:t>
            </w:r>
          </w:p>
        </w:tc>
        <w:tc>
          <w:tcPr>
            <w:tcW w:w="3828" w:type="dxa"/>
            <w:vAlign w:val="center"/>
          </w:tcPr>
          <w:p w14:paraId="2996469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051DCFF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63BF0AE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312C651"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98,8</w:t>
            </w:r>
          </w:p>
        </w:tc>
      </w:tr>
      <w:tr w:rsidR="00BE4C63" w:rsidRPr="00BF35DE" w14:paraId="31F09E02" w14:textId="77777777" w:rsidTr="0052459F">
        <w:trPr>
          <w:trHeight w:val="284"/>
        </w:trPr>
        <w:tc>
          <w:tcPr>
            <w:tcW w:w="4644" w:type="dxa"/>
            <w:vAlign w:val="bottom"/>
          </w:tcPr>
          <w:p w14:paraId="593F9A6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МКОУ ДО Здвинская Детская школа искусств</w:t>
            </w:r>
          </w:p>
        </w:tc>
        <w:tc>
          <w:tcPr>
            <w:tcW w:w="3828" w:type="dxa"/>
            <w:vAlign w:val="center"/>
          </w:tcPr>
          <w:p w14:paraId="7812CF5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04A9DEE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18,8</w:t>
            </w:r>
          </w:p>
        </w:tc>
        <w:tc>
          <w:tcPr>
            <w:tcW w:w="2519" w:type="dxa"/>
            <w:vAlign w:val="center"/>
          </w:tcPr>
          <w:p w14:paraId="03D82B4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17018FA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98,8</w:t>
            </w:r>
          </w:p>
        </w:tc>
      </w:tr>
      <w:tr w:rsidR="00BE4C63" w:rsidRPr="00BF35DE" w14:paraId="6E27B1DC" w14:textId="77777777" w:rsidTr="0052459F">
        <w:trPr>
          <w:trHeight w:val="284"/>
        </w:trPr>
        <w:tc>
          <w:tcPr>
            <w:tcW w:w="4644" w:type="dxa"/>
            <w:vAlign w:val="bottom"/>
          </w:tcPr>
          <w:p w14:paraId="76EA903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д.п.Кудряшовский</w:t>
            </w:r>
            <w:r w:rsidR="0052459F">
              <w:rPr>
                <w:rFonts w:ascii="Times New Roman" w:hAnsi="Times New Roman" w:cs="Times New Roman"/>
                <w:color w:val="000000"/>
              </w:rPr>
              <w:t>»</w:t>
            </w:r>
          </w:p>
        </w:tc>
        <w:tc>
          <w:tcPr>
            <w:tcW w:w="3828" w:type="dxa"/>
            <w:vAlign w:val="center"/>
          </w:tcPr>
          <w:p w14:paraId="1FAC420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2E6D3C7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2FB47C3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3A0F0B0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98,8</w:t>
            </w:r>
          </w:p>
        </w:tc>
      </w:tr>
      <w:tr w:rsidR="00BE4C63" w:rsidRPr="00BF35DE" w14:paraId="62BE4BB2" w14:textId="77777777" w:rsidTr="0052459F">
        <w:trPr>
          <w:trHeight w:val="284"/>
        </w:trPr>
        <w:tc>
          <w:tcPr>
            <w:tcW w:w="4644" w:type="dxa"/>
            <w:vAlign w:val="bottom"/>
          </w:tcPr>
          <w:p w14:paraId="03DF315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ГБУ ДО Новосибирской области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w:t>
            </w:r>
            <w:r w:rsidR="0052459F">
              <w:rPr>
                <w:rFonts w:ascii="Times New Roman" w:hAnsi="Times New Roman" w:cs="Times New Roman"/>
                <w:color w:val="000000"/>
              </w:rPr>
              <w:t>«</w:t>
            </w:r>
            <w:r w:rsidRPr="00BE4C63">
              <w:rPr>
                <w:rFonts w:ascii="Times New Roman" w:hAnsi="Times New Roman" w:cs="Times New Roman"/>
                <w:color w:val="000000"/>
              </w:rPr>
              <w:t>Радуга</w:t>
            </w:r>
            <w:r w:rsidR="0052459F">
              <w:rPr>
                <w:rFonts w:ascii="Times New Roman" w:hAnsi="Times New Roman" w:cs="Times New Roman"/>
                <w:color w:val="000000"/>
              </w:rPr>
              <w:t>»</w:t>
            </w:r>
          </w:p>
        </w:tc>
        <w:tc>
          <w:tcPr>
            <w:tcW w:w="3828" w:type="dxa"/>
            <w:vAlign w:val="center"/>
          </w:tcPr>
          <w:p w14:paraId="2474D08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30701FB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587E499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7FD9D49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98,8</w:t>
            </w:r>
          </w:p>
        </w:tc>
      </w:tr>
      <w:tr w:rsidR="00BE4C63" w:rsidRPr="00BF35DE" w14:paraId="27EAF122" w14:textId="77777777" w:rsidTr="0052459F">
        <w:trPr>
          <w:trHeight w:val="284"/>
        </w:trPr>
        <w:tc>
          <w:tcPr>
            <w:tcW w:w="4644" w:type="dxa"/>
            <w:vAlign w:val="bottom"/>
          </w:tcPr>
          <w:p w14:paraId="396AE293"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12</w:t>
            </w:r>
            <w:r w:rsidR="0052459F">
              <w:rPr>
                <w:rFonts w:ascii="Times New Roman" w:hAnsi="Times New Roman" w:cs="Times New Roman"/>
                <w:color w:val="000000"/>
              </w:rPr>
              <w:t>»</w:t>
            </w:r>
          </w:p>
        </w:tc>
        <w:tc>
          <w:tcPr>
            <w:tcW w:w="3828" w:type="dxa"/>
            <w:vAlign w:val="center"/>
          </w:tcPr>
          <w:p w14:paraId="5483055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417159B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348C6DC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0A5CDF30"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98,6</w:t>
            </w:r>
          </w:p>
        </w:tc>
      </w:tr>
      <w:tr w:rsidR="00BE4C63" w:rsidRPr="00BF35DE" w14:paraId="05BC2119" w14:textId="77777777" w:rsidTr="0052459F">
        <w:trPr>
          <w:trHeight w:val="284"/>
        </w:trPr>
        <w:tc>
          <w:tcPr>
            <w:tcW w:w="4644" w:type="dxa"/>
            <w:vAlign w:val="bottom"/>
          </w:tcPr>
          <w:p w14:paraId="7B315DC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Тальменская 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Искитимского района </w:t>
            </w:r>
          </w:p>
        </w:tc>
        <w:tc>
          <w:tcPr>
            <w:tcW w:w="3828" w:type="dxa"/>
            <w:vAlign w:val="center"/>
          </w:tcPr>
          <w:p w14:paraId="2FE7462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567B1C1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18,6</w:t>
            </w:r>
          </w:p>
        </w:tc>
        <w:tc>
          <w:tcPr>
            <w:tcW w:w="2519" w:type="dxa"/>
            <w:vAlign w:val="center"/>
          </w:tcPr>
          <w:p w14:paraId="4BF2451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2852A62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98,6</w:t>
            </w:r>
          </w:p>
        </w:tc>
      </w:tr>
      <w:tr w:rsidR="00BE4C63" w:rsidRPr="00BF35DE" w14:paraId="0E2E9CEF" w14:textId="77777777" w:rsidTr="0052459F">
        <w:trPr>
          <w:trHeight w:val="284"/>
        </w:trPr>
        <w:tc>
          <w:tcPr>
            <w:tcW w:w="4644" w:type="dxa"/>
            <w:vAlign w:val="bottom"/>
          </w:tcPr>
          <w:p w14:paraId="1D4E7F2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с.Раздольное</w:t>
            </w:r>
            <w:r w:rsidR="0052459F">
              <w:rPr>
                <w:rFonts w:ascii="Times New Roman" w:hAnsi="Times New Roman" w:cs="Times New Roman"/>
                <w:color w:val="000000"/>
              </w:rPr>
              <w:t>»</w:t>
            </w:r>
          </w:p>
        </w:tc>
        <w:tc>
          <w:tcPr>
            <w:tcW w:w="3828" w:type="dxa"/>
            <w:vAlign w:val="center"/>
          </w:tcPr>
          <w:p w14:paraId="677077B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60ADC06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04BB4B9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204EE83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98,6</w:t>
            </w:r>
          </w:p>
        </w:tc>
      </w:tr>
      <w:tr w:rsidR="00BE4C63" w:rsidRPr="00BF35DE" w14:paraId="269971D4" w14:textId="77777777" w:rsidTr="0052459F">
        <w:trPr>
          <w:trHeight w:val="284"/>
        </w:trPr>
        <w:tc>
          <w:tcPr>
            <w:tcW w:w="4644" w:type="dxa"/>
            <w:vAlign w:val="bottom"/>
          </w:tcPr>
          <w:p w14:paraId="2D473D57"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Тогучинского района </w:t>
            </w:r>
            <w:r w:rsidR="0052459F">
              <w:rPr>
                <w:rFonts w:ascii="Times New Roman" w:hAnsi="Times New Roman" w:cs="Times New Roman"/>
                <w:color w:val="000000"/>
              </w:rPr>
              <w:t>«</w:t>
            </w:r>
            <w:r w:rsidRPr="00BE4C63">
              <w:rPr>
                <w:rFonts w:ascii="Times New Roman" w:hAnsi="Times New Roman" w:cs="Times New Roman"/>
                <w:color w:val="000000"/>
              </w:rPr>
              <w:t>Горновская Детская школа искусств</w:t>
            </w:r>
            <w:r w:rsidR="0052459F">
              <w:rPr>
                <w:rFonts w:ascii="Times New Roman" w:hAnsi="Times New Roman" w:cs="Times New Roman"/>
                <w:color w:val="000000"/>
              </w:rPr>
              <w:t>»</w:t>
            </w:r>
          </w:p>
        </w:tc>
        <w:tc>
          <w:tcPr>
            <w:tcW w:w="3828" w:type="dxa"/>
            <w:vAlign w:val="center"/>
          </w:tcPr>
          <w:p w14:paraId="2108F52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6FB14B4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18,6</w:t>
            </w:r>
          </w:p>
        </w:tc>
        <w:tc>
          <w:tcPr>
            <w:tcW w:w="2519" w:type="dxa"/>
            <w:vAlign w:val="center"/>
          </w:tcPr>
          <w:p w14:paraId="7FA2D86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25541AE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98,6</w:t>
            </w:r>
          </w:p>
        </w:tc>
      </w:tr>
      <w:tr w:rsidR="00BE4C63" w:rsidRPr="00BF35DE" w14:paraId="53AC94D5" w14:textId="77777777" w:rsidTr="0052459F">
        <w:trPr>
          <w:trHeight w:val="284"/>
        </w:trPr>
        <w:tc>
          <w:tcPr>
            <w:tcW w:w="4644" w:type="dxa"/>
            <w:vAlign w:val="bottom"/>
          </w:tcPr>
          <w:p w14:paraId="67B09E4A"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 xml:space="preserve">Школа искусств № 20 </w:t>
            </w:r>
            <w:r w:rsidR="0052459F">
              <w:rPr>
                <w:rFonts w:ascii="Times New Roman" w:hAnsi="Times New Roman" w:cs="Times New Roman"/>
                <w:color w:val="000000"/>
              </w:rPr>
              <w:t>«</w:t>
            </w:r>
            <w:r w:rsidRPr="00BE4C63">
              <w:rPr>
                <w:rFonts w:ascii="Times New Roman" w:hAnsi="Times New Roman" w:cs="Times New Roman"/>
                <w:color w:val="000000"/>
              </w:rPr>
              <w:t>Муза</w:t>
            </w:r>
            <w:r w:rsidR="0052459F">
              <w:rPr>
                <w:rFonts w:ascii="Times New Roman" w:hAnsi="Times New Roman" w:cs="Times New Roman"/>
                <w:color w:val="000000"/>
              </w:rPr>
              <w:t>»</w:t>
            </w:r>
          </w:p>
        </w:tc>
        <w:tc>
          <w:tcPr>
            <w:tcW w:w="3828" w:type="dxa"/>
            <w:vAlign w:val="center"/>
          </w:tcPr>
          <w:p w14:paraId="7DB579A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36084C9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776FFA2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DDD73B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98,5</w:t>
            </w:r>
          </w:p>
        </w:tc>
      </w:tr>
      <w:tr w:rsidR="00BE4C63" w:rsidRPr="00BF35DE" w14:paraId="1BCEFD0A" w14:textId="77777777" w:rsidTr="0052459F">
        <w:trPr>
          <w:trHeight w:val="284"/>
        </w:trPr>
        <w:tc>
          <w:tcPr>
            <w:tcW w:w="4644" w:type="dxa"/>
            <w:vAlign w:val="bottom"/>
          </w:tcPr>
          <w:p w14:paraId="1ED6A46B"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6</w:t>
            </w:r>
            <w:r w:rsidR="0052459F">
              <w:rPr>
                <w:rFonts w:ascii="Times New Roman" w:hAnsi="Times New Roman" w:cs="Times New Roman"/>
                <w:color w:val="000000"/>
              </w:rPr>
              <w:t>»</w:t>
            </w:r>
          </w:p>
        </w:tc>
        <w:tc>
          <w:tcPr>
            <w:tcW w:w="3828" w:type="dxa"/>
            <w:vAlign w:val="center"/>
          </w:tcPr>
          <w:p w14:paraId="2B6E6C1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4634C82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71EF634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07C1405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98,3</w:t>
            </w:r>
          </w:p>
        </w:tc>
      </w:tr>
      <w:tr w:rsidR="00BE4C63" w:rsidRPr="00BF35DE" w14:paraId="46F19904" w14:textId="77777777" w:rsidTr="0052459F">
        <w:trPr>
          <w:trHeight w:val="284"/>
        </w:trPr>
        <w:tc>
          <w:tcPr>
            <w:tcW w:w="4644" w:type="dxa"/>
            <w:vAlign w:val="bottom"/>
          </w:tcPr>
          <w:p w14:paraId="6ECE268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ГБУ ДО Новосибирской области </w:t>
            </w:r>
            <w:r w:rsidR="0052459F">
              <w:rPr>
                <w:rFonts w:ascii="Times New Roman" w:hAnsi="Times New Roman" w:cs="Times New Roman"/>
                <w:color w:val="000000"/>
              </w:rPr>
              <w:t>«</w:t>
            </w:r>
            <w:r w:rsidRPr="00BE4C63">
              <w:rPr>
                <w:rFonts w:ascii="Times New Roman" w:hAnsi="Times New Roman" w:cs="Times New Roman"/>
                <w:color w:val="000000"/>
              </w:rPr>
              <w:t>Куйбышевская Детская школа искусств</w:t>
            </w:r>
            <w:r w:rsidR="0052459F">
              <w:rPr>
                <w:rFonts w:ascii="Times New Roman" w:hAnsi="Times New Roman" w:cs="Times New Roman"/>
                <w:color w:val="000000"/>
              </w:rPr>
              <w:t>»</w:t>
            </w:r>
          </w:p>
        </w:tc>
        <w:tc>
          <w:tcPr>
            <w:tcW w:w="3828" w:type="dxa"/>
            <w:vAlign w:val="center"/>
          </w:tcPr>
          <w:p w14:paraId="75A8BDD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6588C9B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4BB0144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3D06BF9C"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98,3</w:t>
            </w:r>
          </w:p>
        </w:tc>
      </w:tr>
      <w:tr w:rsidR="00BE4C63" w:rsidRPr="00BF35DE" w14:paraId="4997D0EC" w14:textId="77777777" w:rsidTr="0052459F">
        <w:trPr>
          <w:trHeight w:val="284"/>
        </w:trPr>
        <w:tc>
          <w:tcPr>
            <w:tcW w:w="4644" w:type="dxa"/>
            <w:vAlign w:val="bottom"/>
          </w:tcPr>
          <w:p w14:paraId="3D88040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МБОУ ДО Сузунского района </w:t>
            </w:r>
            <w:r w:rsidR="0052459F">
              <w:rPr>
                <w:rFonts w:ascii="Times New Roman" w:hAnsi="Times New Roman" w:cs="Times New Roman"/>
                <w:color w:val="000000"/>
              </w:rPr>
              <w:t>«</w:t>
            </w:r>
            <w:r w:rsidRPr="00BE4C63">
              <w:rPr>
                <w:rFonts w:ascii="Times New Roman" w:hAnsi="Times New Roman" w:cs="Times New Roman"/>
                <w:color w:val="000000"/>
              </w:rPr>
              <w:t>Сузунская Детская школа искусств</w:t>
            </w:r>
            <w:r w:rsidR="0052459F">
              <w:rPr>
                <w:rFonts w:ascii="Times New Roman" w:hAnsi="Times New Roman" w:cs="Times New Roman"/>
                <w:color w:val="000000"/>
              </w:rPr>
              <w:t>»</w:t>
            </w:r>
          </w:p>
        </w:tc>
        <w:tc>
          <w:tcPr>
            <w:tcW w:w="3828" w:type="dxa"/>
            <w:vAlign w:val="center"/>
          </w:tcPr>
          <w:p w14:paraId="260F1E4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2D09DAF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6E23218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54C94CE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98,3</w:t>
            </w:r>
          </w:p>
        </w:tc>
      </w:tr>
      <w:tr w:rsidR="00BE4C63" w:rsidRPr="00BF35DE" w14:paraId="6B39EC49" w14:textId="77777777" w:rsidTr="0052459F">
        <w:trPr>
          <w:trHeight w:val="284"/>
        </w:trPr>
        <w:tc>
          <w:tcPr>
            <w:tcW w:w="4644" w:type="dxa"/>
            <w:vAlign w:val="bottom"/>
          </w:tcPr>
          <w:p w14:paraId="6036BE81"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21</w:t>
            </w:r>
            <w:r w:rsidR="0052459F">
              <w:rPr>
                <w:rFonts w:ascii="Times New Roman" w:hAnsi="Times New Roman" w:cs="Times New Roman"/>
                <w:color w:val="000000"/>
              </w:rPr>
              <w:t>»</w:t>
            </w:r>
          </w:p>
        </w:tc>
        <w:tc>
          <w:tcPr>
            <w:tcW w:w="3828" w:type="dxa"/>
            <w:vAlign w:val="center"/>
          </w:tcPr>
          <w:p w14:paraId="2F3753B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7893B98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19,0</w:t>
            </w:r>
          </w:p>
        </w:tc>
        <w:tc>
          <w:tcPr>
            <w:tcW w:w="2519" w:type="dxa"/>
            <w:vAlign w:val="center"/>
          </w:tcPr>
          <w:p w14:paraId="564110E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933972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98,2</w:t>
            </w:r>
          </w:p>
        </w:tc>
      </w:tr>
      <w:tr w:rsidR="00BE4C63" w:rsidRPr="00BF35DE" w14:paraId="4EE939A6" w14:textId="77777777" w:rsidTr="0052459F">
        <w:trPr>
          <w:trHeight w:val="284"/>
        </w:trPr>
        <w:tc>
          <w:tcPr>
            <w:tcW w:w="4644" w:type="dxa"/>
            <w:vAlign w:val="bottom"/>
          </w:tcPr>
          <w:p w14:paraId="282A8CCE"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11</w:t>
            </w:r>
            <w:r w:rsidR="0052459F">
              <w:rPr>
                <w:rFonts w:ascii="Times New Roman" w:hAnsi="Times New Roman" w:cs="Times New Roman"/>
                <w:color w:val="000000"/>
              </w:rPr>
              <w:t>»</w:t>
            </w:r>
          </w:p>
        </w:tc>
        <w:tc>
          <w:tcPr>
            <w:tcW w:w="3828" w:type="dxa"/>
            <w:vAlign w:val="center"/>
          </w:tcPr>
          <w:p w14:paraId="03687E0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5AB8699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6FB716B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5DEFADB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98,1</w:t>
            </w:r>
          </w:p>
        </w:tc>
      </w:tr>
      <w:tr w:rsidR="00BE4C63" w:rsidRPr="00BF35DE" w14:paraId="30F9DD1F" w14:textId="77777777" w:rsidTr="0052459F">
        <w:trPr>
          <w:trHeight w:val="284"/>
        </w:trPr>
        <w:tc>
          <w:tcPr>
            <w:tcW w:w="4644" w:type="dxa"/>
            <w:vAlign w:val="bottom"/>
          </w:tcPr>
          <w:p w14:paraId="6455772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lastRenderedPageBreak/>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27</w:t>
            </w:r>
            <w:r w:rsidR="0052459F">
              <w:rPr>
                <w:rFonts w:ascii="Times New Roman" w:hAnsi="Times New Roman" w:cs="Times New Roman"/>
                <w:color w:val="000000"/>
              </w:rPr>
              <w:t>»</w:t>
            </w:r>
          </w:p>
        </w:tc>
        <w:tc>
          <w:tcPr>
            <w:tcW w:w="3828" w:type="dxa"/>
            <w:vAlign w:val="center"/>
          </w:tcPr>
          <w:p w14:paraId="3DC9424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6D00643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4311D50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E25F37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98,0</w:t>
            </w:r>
          </w:p>
        </w:tc>
      </w:tr>
      <w:tr w:rsidR="00BE4C63" w:rsidRPr="00BF35DE" w14:paraId="218C7C50" w14:textId="77777777" w:rsidTr="0052459F">
        <w:trPr>
          <w:trHeight w:val="284"/>
        </w:trPr>
        <w:tc>
          <w:tcPr>
            <w:tcW w:w="4644" w:type="dxa"/>
            <w:vAlign w:val="bottom"/>
          </w:tcPr>
          <w:p w14:paraId="7CA4AD4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ГБУ ДО </w:t>
            </w:r>
            <w:r w:rsidR="0052459F">
              <w:rPr>
                <w:rFonts w:ascii="Times New Roman" w:hAnsi="Times New Roman" w:cs="Times New Roman"/>
                <w:color w:val="000000"/>
              </w:rPr>
              <w:t>«</w:t>
            </w:r>
            <w:r w:rsidRPr="00BE4C63">
              <w:rPr>
                <w:rFonts w:ascii="Times New Roman" w:hAnsi="Times New Roman" w:cs="Times New Roman"/>
                <w:color w:val="000000"/>
              </w:rPr>
              <w:t>Куйбышевская Детская художественная школа</w:t>
            </w:r>
            <w:r w:rsidR="0052459F">
              <w:rPr>
                <w:rFonts w:ascii="Times New Roman" w:hAnsi="Times New Roman" w:cs="Times New Roman"/>
                <w:color w:val="000000"/>
              </w:rPr>
              <w:t>»</w:t>
            </w:r>
          </w:p>
        </w:tc>
        <w:tc>
          <w:tcPr>
            <w:tcW w:w="3828" w:type="dxa"/>
            <w:vAlign w:val="center"/>
          </w:tcPr>
          <w:p w14:paraId="54984D6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71DEC66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0A6F4B8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6AB0F3F9"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98,0</w:t>
            </w:r>
          </w:p>
        </w:tc>
      </w:tr>
      <w:tr w:rsidR="00BE4C63" w:rsidRPr="00BF35DE" w14:paraId="27FE2F60" w14:textId="77777777" w:rsidTr="0052459F">
        <w:trPr>
          <w:trHeight w:val="284"/>
        </w:trPr>
        <w:tc>
          <w:tcPr>
            <w:tcW w:w="4644" w:type="dxa"/>
            <w:vAlign w:val="bottom"/>
          </w:tcPr>
          <w:p w14:paraId="2589CF4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w:t>
            </w:r>
            <w:r w:rsidR="0052459F">
              <w:rPr>
                <w:rFonts w:ascii="Times New Roman" w:hAnsi="Times New Roman" w:cs="Times New Roman"/>
                <w:color w:val="000000"/>
              </w:rPr>
              <w:t>«</w:t>
            </w:r>
            <w:r w:rsidRPr="00BE4C63">
              <w:rPr>
                <w:rFonts w:ascii="Times New Roman" w:hAnsi="Times New Roman" w:cs="Times New Roman"/>
                <w:color w:val="000000"/>
              </w:rPr>
              <w:t>Убинская 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Убинского района Новосибирской области</w:t>
            </w:r>
          </w:p>
        </w:tc>
        <w:tc>
          <w:tcPr>
            <w:tcW w:w="3828" w:type="dxa"/>
            <w:vAlign w:val="center"/>
          </w:tcPr>
          <w:p w14:paraId="32E16B7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0CE4DFE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436E0CF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6FF5139C"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98,0</w:t>
            </w:r>
          </w:p>
        </w:tc>
      </w:tr>
      <w:tr w:rsidR="00BE4C63" w:rsidRPr="00BF35DE" w14:paraId="4DEC9A9D" w14:textId="77777777" w:rsidTr="0052459F">
        <w:trPr>
          <w:trHeight w:val="284"/>
        </w:trPr>
        <w:tc>
          <w:tcPr>
            <w:tcW w:w="4644" w:type="dxa"/>
            <w:vAlign w:val="bottom"/>
          </w:tcPr>
          <w:p w14:paraId="5D6C385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Чулымского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w:t>
            </w:r>
            <w:r w:rsidR="0052459F">
              <w:rPr>
                <w:rFonts w:ascii="Times New Roman" w:hAnsi="Times New Roman" w:cs="Times New Roman"/>
                <w:color w:val="000000"/>
              </w:rPr>
              <w:t>»</w:t>
            </w:r>
          </w:p>
        </w:tc>
        <w:tc>
          <w:tcPr>
            <w:tcW w:w="3828" w:type="dxa"/>
            <w:vAlign w:val="center"/>
          </w:tcPr>
          <w:p w14:paraId="1BBA198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28,5</w:t>
            </w:r>
          </w:p>
        </w:tc>
        <w:tc>
          <w:tcPr>
            <w:tcW w:w="2158" w:type="dxa"/>
            <w:vAlign w:val="center"/>
          </w:tcPr>
          <w:p w14:paraId="4D7130A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0A6502E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602D88F9"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98,0</w:t>
            </w:r>
          </w:p>
        </w:tc>
      </w:tr>
      <w:tr w:rsidR="00BE4C63" w:rsidRPr="00BF35DE" w14:paraId="6E4662CF" w14:textId="77777777" w:rsidTr="0052459F">
        <w:trPr>
          <w:trHeight w:val="284"/>
        </w:trPr>
        <w:tc>
          <w:tcPr>
            <w:tcW w:w="4644" w:type="dxa"/>
            <w:vAlign w:val="bottom"/>
          </w:tcPr>
          <w:p w14:paraId="08F450EE"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16</w:t>
            </w:r>
            <w:r w:rsidR="0052459F">
              <w:rPr>
                <w:rFonts w:ascii="Times New Roman" w:hAnsi="Times New Roman" w:cs="Times New Roman"/>
                <w:color w:val="000000"/>
              </w:rPr>
              <w:t>»</w:t>
            </w:r>
          </w:p>
        </w:tc>
        <w:tc>
          <w:tcPr>
            <w:tcW w:w="3828" w:type="dxa"/>
            <w:vAlign w:val="center"/>
          </w:tcPr>
          <w:p w14:paraId="1FD1706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40D23D9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5C91B4B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5CCE37FA"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97,9</w:t>
            </w:r>
          </w:p>
        </w:tc>
      </w:tr>
      <w:tr w:rsidR="00BE4C63" w:rsidRPr="00BF35DE" w14:paraId="1FA382D9" w14:textId="77777777" w:rsidTr="0052459F">
        <w:trPr>
          <w:trHeight w:val="284"/>
        </w:trPr>
        <w:tc>
          <w:tcPr>
            <w:tcW w:w="4644" w:type="dxa"/>
            <w:vAlign w:val="bottom"/>
          </w:tcPr>
          <w:p w14:paraId="1D499C1B"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МКОУ ДО Доволенская Детская школа искусств</w:t>
            </w:r>
          </w:p>
        </w:tc>
        <w:tc>
          <w:tcPr>
            <w:tcW w:w="3828" w:type="dxa"/>
            <w:vAlign w:val="center"/>
          </w:tcPr>
          <w:p w14:paraId="2BF689D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2C136C6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0033719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50992EC1"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97,8</w:t>
            </w:r>
          </w:p>
        </w:tc>
      </w:tr>
      <w:tr w:rsidR="00BE4C63" w:rsidRPr="00BF35DE" w14:paraId="756B9F78" w14:textId="77777777" w:rsidTr="00315FC6">
        <w:trPr>
          <w:trHeight w:val="284"/>
        </w:trPr>
        <w:tc>
          <w:tcPr>
            <w:tcW w:w="4644" w:type="dxa"/>
            <w:vAlign w:val="center"/>
          </w:tcPr>
          <w:p w14:paraId="5EDF93CD" w14:textId="77777777" w:rsidR="00BE4C63" w:rsidRPr="00BE4C63" w:rsidRDefault="00BE4C63">
            <w:pPr>
              <w:rPr>
                <w:rFonts w:ascii="Times New Roman" w:hAnsi="Times New Roman" w:cs="Times New Roman"/>
                <w:sz w:val="24"/>
                <w:szCs w:val="24"/>
              </w:rPr>
            </w:pPr>
            <w:r w:rsidRPr="00BE4C63">
              <w:rPr>
                <w:rFonts w:ascii="Times New Roman" w:hAnsi="Times New Roman" w:cs="Times New Roman"/>
              </w:rPr>
              <w:t xml:space="preserve">МБУ ДО </w:t>
            </w:r>
            <w:r w:rsidR="0052459F">
              <w:rPr>
                <w:rFonts w:ascii="Times New Roman" w:hAnsi="Times New Roman" w:cs="Times New Roman"/>
              </w:rPr>
              <w:t>«</w:t>
            </w:r>
            <w:r w:rsidRPr="00BE4C63">
              <w:rPr>
                <w:rFonts w:ascii="Times New Roman" w:hAnsi="Times New Roman" w:cs="Times New Roman"/>
              </w:rPr>
              <w:t>Кольцовская Детская школа искусств</w:t>
            </w:r>
            <w:r w:rsidR="0052459F">
              <w:rPr>
                <w:rFonts w:ascii="Times New Roman" w:hAnsi="Times New Roman" w:cs="Times New Roman"/>
              </w:rPr>
              <w:t>»</w:t>
            </w:r>
          </w:p>
        </w:tc>
        <w:tc>
          <w:tcPr>
            <w:tcW w:w="3828" w:type="dxa"/>
            <w:vAlign w:val="center"/>
          </w:tcPr>
          <w:p w14:paraId="4235F89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2B8D850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6F3539C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67F6782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97,8</w:t>
            </w:r>
          </w:p>
        </w:tc>
      </w:tr>
      <w:tr w:rsidR="00BE4C63" w:rsidRPr="00BF35DE" w14:paraId="73574005" w14:textId="77777777" w:rsidTr="0052459F">
        <w:trPr>
          <w:trHeight w:val="284"/>
        </w:trPr>
        <w:tc>
          <w:tcPr>
            <w:tcW w:w="4644" w:type="dxa"/>
            <w:vAlign w:val="bottom"/>
          </w:tcPr>
          <w:p w14:paraId="3CD1A6BF"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Детская художественная школа № 3 </w:t>
            </w:r>
            <w:r w:rsidR="0052459F">
              <w:rPr>
                <w:rFonts w:ascii="Times New Roman" w:hAnsi="Times New Roman" w:cs="Times New Roman"/>
                <w:color w:val="000000"/>
              </w:rPr>
              <w:t>«</w:t>
            </w:r>
            <w:r w:rsidRPr="00BE4C63">
              <w:rPr>
                <w:rFonts w:ascii="Times New Roman" w:hAnsi="Times New Roman" w:cs="Times New Roman"/>
                <w:color w:val="000000"/>
              </w:rPr>
              <w:t>Снегири</w:t>
            </w:r>
            <w:r w:rsidR="0052459F">
              <w:rPr>
                <w:rFonts w:ascii="Times New Roman" w:hAnsi="Times New Roman" w:cs="Times New Roman"/>
                <w:color w:val="000000"/>
              </w:rPr>
              <w:t>»</w:t>
            </w:r>
          </w:p>
        </w:tc>
        <w:tc>
          <w:tcPr>
            <w:tcW w:w="3828" w:type="dxa"/>
            <w:vAlign w:val="center"/>
          </w:tcPr>
          <w:p w14:paraId="51F6B37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004EEFE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6F55984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41BFBA3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97,7</w:t>
            </w:r>
          </w:p>
        </w:tc>
      </w:tr>
      <w:tr w:rsidR="00BE4C63" w:rsidRPr="00BF35DE" w14:paraId="6D916299" w14:textId="77777777" w:rsidTr="0052459F">
        <w:trPr>
          <w:trHeight w:val="284"/>
        </w:trPr>
        <w:tc>
          <w:tcPr>
            <w:tcW w:w="4644" w:type="dxa"/>
            <w:vAlign w:val="bottom"/>
          </w:tcPr>
          <w:p w14:paraId="753FE591"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с. Ярково</w:t>
            </w:r>
            <w:r w:rsidR="0052459F">
              <w:rPr>
                <w:rFonts w:ascii="Times New Roman" w:hAnsi="Times New Roman" w:cs="Times New Roman"/>
                <w:color w:val="000000"/>
              </w:rPr>
              <w:t>»</w:t>
            </w:r>
          </w:p>
        </w:tc>
        <w:tc>
          <w:tcPr>
            <w:tcW w:w="3828" w:type="dxa"/>
            <w:vAlign w:val="center"/>
          </w:tcPr>
          <w:p w14:paraId="2F56DF4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32C0FE3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30E53FC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65CC66D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97,7</w:t>
            </w:r>
          </w:p>
        </w:tc>
      </w:tr>
      <w:tr w:rsidR="00BE4C63" w:rsidRPr="00BF35DE" w14:paraId="21DF2824" w14:textId="77777777" w:rsidTr="0052459F">
        <w:trPr>
          <w:trHeight w:val="284"/>
        </w:trPr>
        <w:tc>
          <w:tcPr>
            <w:tcW w:w="4644" w:type="dxa"/>
            <w:vAlign w:val="bottom"/>
          </w:tcPr>
          <w:p w14:paraId="7D807F6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имени А.И. Баева</w:t>
            </w:r>
            <w:r w:rsidR="0052459F">
              <w:rPr>
                <w:rFonts w:ascii="Times New Roman" w:hAnsi="Times New Roman" w:cs="Times New Roman"/>
                <w:color w:val="000000"/>
              </w:rPr>
              <w:t>»</w:t>
            </w:r>
            <w:r w:rsidRPr="00BE4C63">
              <w:rPr>
                <w:rFonts w:ascii="Times New Roman" w:hAnsi="Times New Roman" w:cs="Times New Roman"/>
                <w:color w:val="000000"/>
              </w:rPr>
              <w:t xml:space="preserve"> Северного района </w:t>
            </w:r>
          </w:p>
        </w:tc>
        <w:tc>
          <w:tcPr>
            <w:tcW w:w="3828" w:type="dxa"/>
            <w:vAlign w:val="center"/>
          </w:tcPr>
          <w:p w14:paraId="45A40A4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412A1AE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07561D9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0DB98991"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97,7</w:t>
            </w:r>
          </w:p>
        </w:tc>
      </w:tr>
      <w:tr w:rsidR="00BE4C63" w:rsidRPr="00BF35DE" w14:paraId="4E876059" w14:textId="77777777" w:rsidTr="0052459F">
        <w:trPr>
          <w:trHeight w:val="284"/>
        </w:trPr>
        <w:tc>
          <w:tcPr>
            <w:tcW w:w="4644" w:type="dxa"/>
            <w:vAlign w:val="bottom"/>
          </w:tcPr>
          <w:p w14:paraId="0913A3DB"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Колыванская Детская школа искусств</w:t>
            </w:r>
            <w:r w:rsidR="0052459F">
              <w:rPr>
                <w:rFonts w:ascii="Times New Roman" w:hAnsi="Times New Roman" w:cs="Times New Roman"/>
                <w:color w:val="000000"/>
              </w:rPr>
              <w:t>»</w:t>
            </w:r>
          </w:p>
        </w:tc>
        <w:tc>
          <w:tcPr>
            <w:tcW w:w="3828" w:type="dxa"/>
            <w:vAlign w:val="center"/>
          </w:tcPr>
          <w:p w14:paraId="5181B39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77D2A58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6726174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3B5888D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97,6</w:t>
            </w:r>
          </w:p>
        </w:tc>
      </w:tr>
      <w:tr w:rsidR="00BE4C63" w:rsidRPr="00BF35DE" w14:paraId="3703ABD6" w14:textId="77777777" w:rsidTr="0052459F">
        <w:trPr>
          <w:trHeight w:val="284"/>
        </w:trPr>
        <w:tc>
          <w:tcPr>
            <w:tcW w:w="4644" w:type="dxa"/>
            <w:vAlign w:val="bottom"/>
          </w:tcPr>
          <w:p w14:paraId="3A881CE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с. Боровое</w:t>
            </w:r>
            <w:r w:rsidR="0052459F">
              <w:rPr>
                <w:rFonts w:ascii="Times New Roman" w:hAnsi="Times New Roman" w:cs="Times New Roman"/>
                <w:color w:val="000000"/>
              </w:rPr>
              <w:t>»</w:t>
            </w:r>
          </w:p>
        </w:tc>
        <w:tc>
          <w:tcPr>
            <w:tcW w:w="3828" w:type="dxa"/>
            <w:vAlign w:val="center"/>
          </w:tcPr>
          <w:p w14:paraId="12C9E3A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66300CD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5C692EE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4A3A3B59"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97,6</w:t>
            </w:r>
          </w:p>
        </w:tc>
      </w:tr>
      <w:tr w:rsidR="00BE4C63" w:rsidRPr="00BF35DE" w14:paraId="7F102DB8" w14:textId="77777777" w:rsidTr="0052459F">
        <w:trPr>
          <w:trHeight w:val="284"/>
        </w:trPr>
        <w:tc>
          <w:tcPr>
            <w:tcW w:w="4644" w:type="dxa"/>
            <w:vAlign w:val="bottom"/>
          </w:tcPr>
          <w:p w14:paraId="22E3F6CD"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Ордынского района </w:t>
            </w:r>
            <w:r w:rsidR="0052459F">
              <w:rPr>
                <w:rFonts w:ascii="Times New Roman" w:hAnsi="Times New Roman" w:cs="Times New Roman"/>
                <w:color w:val="000000"/>
              </w:rPr>
              <w:t>«</w:t>
            </w:r>
            <w:r w:rsidRPr="00BE4C63">
              <w:rPr>
                <w:rFonts w:ascii="Times New Roman" w:hAnsi="Times New Roman" w:cs="Times New Roman"/>
                <w:color w:val="000000"/>
              </w:rPr>
              <w:t>Ордынская Детская школа искусств</w:t>
            </w:r>
            <w:r w:rsidR="0052459F">
              <w:rPr>
                <w:rFonts w:ascii="Times New Roman" w:hAnsi="Times New Roman" w:cs="Times New Roman"/>
                <w:color w:val="000000"/>
              </w:rPr>
              <w:t>»</w:t>
            </w:r>
          </w:p>
        </w:tc>
        <w:tc>
          <w:tcPr>
            <w:tcW w:w="3828" w:type="dxa"/>
            <w:vAlign w:val="center"/>
          </w:tcPr>
          <w:p w14:paraId="1E7FE9F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2C3EA9B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7B0222F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1C04CBE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97,6</w:t>
            </w:r>
          </w:p>
        </w:tc>
      </w:tr>
      <w:tr w:rsidR="00BE4C63" w:rsidRPr="00BF35DE" w14:paraId="3402AD05" w14:textId="77777777" w:rsidTr="0052459F">
        <w:trPr>
          <w:trHeight w:val="284"/>
        </w:trPr>
        <w:tc>
          <w:tcPr>
            <w:tcW w:w="4644" w:type="dxa"/>
            <w:vAlign w:val="bottom"/>
          </w:tcPr>
          <w:p w14:paraId="2AB6D7E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Бердска Детская школа искусств </w:t>
            </w:r>
            <w:r w:rsidR="0052459F">
              <w:rPr>
                <w:rFonts w:ascii="Times New Roman" w:hAnsi="Times New Roman" w:cs="Times New Roman"/>
                <w:color w:val="000000"/>
              </w:rPr>
              <w:t>«</w:t>
            </w:r>
            <w:r w:rsidRPr="00BE4C63">
              <w:rPr>
                <w:rFonts w:ascii="Times New Roman" w:hAnsi="Times New Roman" w:cs="Times New Roman"/>
                <w:color w:val="000000"/>
              </w:rPr>
              <w:t>Берегиня</w:t>
            </w:r>
            <w:r w:rsidR="0052459F">
              <w:rPr>
                <w:rFonts w:ascii="Times New Roman" w:hAnsi="Times New Roman" w:cs="Times New Roman"/>
                <w:color w:val="000000"/>
              </w:rPr>
              <w:t>»</w:t>
            </w:r>
          </w:p>
        </w:tc>
        <w:tc>
          <w:tcPr>
            <w:tcW w:w="3828" w:type="dxa"/>
            <w:vAlign w:val="center"/>
          </w:tcPr>
          <w:p w14:paraId="43851CF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64B5397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2519" w:type="dxa"/>
            <w:vAlign w:val="center"/>
          </w:tcPr>
          <w:p w14:paraId="1769C51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1701" w:type="dxa"/>
            <w:vAlign w:val="center"/>
          </w:tcPr>
          <w:p w14:paraId="4FBA2AA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97,5</w:t>
            </w:r>
          </w:p>
        </w:tc>
      </w:tr>
      <w:tr w:rsidR="00BE4C63" w:rsidRPr="00BF35DE" w14:paraId="729C14C0" w14:textId="77777777" w:rsidTr="0052459F">
        <w:trPr>
          <w:trHeight w:val="284"/>
        </w:trPr>
        <w:tc>
          <w:tcPr>
            <w:tcW w:w="4644" w:type="dxa"/>
            <w:vAlign w:val="bottom"/>
          </w:tcPr>
          <w:p w14:paraId="65B471AE"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18</w:t>
            </w:r>
            <w:r w:rsidR="0052459F">
              <w:rPr>
                <w:rFonts w:ascii="Times New Roman" w:hAnsi="Times New Roman" w:cs="Times New Roman"/>
                <w:color w:val="000000"/>
              </w:rPr>
              <w:t>»</w:t>
            </w:r>
          </w:p>
        </w:tc>
        <w:tc>
          <w:tcPr>
            <w:tcW w:w="3828" w:type="dxa"/>
            <w:vAlign w:val="center"/>
          </w:tcPr>
          <w:p w14:paraId="567A0A6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22ED3A3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01DEA64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559C920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97,5</w:t>
            </w:r>
          </w:p>
        </w:tc>
      </w:tr>
      <w:tr w:rsidR="00BE4C63" w:rsidRPr="00BF35DE" w14:paraId="1ABA1028" w14:textId="77777777" w:rsidTr="0052459F">
        <w:trPr>
          <w:trHeight w:val="284"/>
        </w:trPr>
        <w:tc>
          <w:tcPr>
            <w:tcW w:w="4644" w:type="dxa"/>
            <w:vAlign w:val="bottom"/>
          </w:tcPr>
          <w:p w14:paraId="68D50FA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22</w:t>
            </w:r>
            <w:r w:rsidR="0052459F">
              <w:rPr>
                <w:rFonts w:ascii="Times New Roman" w:hAnsi="Times New Roman" w:cs="Times New Roman"/>
                <w:color w:val="000000"/>
              </w:rPr>
              <w:t>»</w:t>
            </w:r>
          </w:p>
        </w:tc>
        <w:tc>
          <w:tcPr>
            <w:tcW w:w="3828" w:type="dxa"/>
            <w:vAlign w:val="center"/>
          </w:tcPr>
          <w:p w14:paraId="50C61D8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5B68D10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5F2746A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00CEDB2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97,4</w:t>
            </w:r>
          </w:p>
        </w:tc>
      </w:tr>
      <w:tr w:rsidR="00BE4C63" w:rsidRPr="00BF35DE" w14:paraId="43DBB0A0" w14:textId="77777777" w:rsidTr="0052459F">
        <w:trPr>
          <w:trHeight w:val="284"/>
        </w:trPr>
        <w:tc>
          <w:tcPr>
            <w:tcW w:w="4644" w:type="dxa"/>
            <w:vAlign w:val="bottom"/>
          </w:tcPr>
          <w:p w14:paraId="6F0A8FB8"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ГБУ ДО Новосибирской области </w:t>
            </w:r>
            <w:r w:rsidR="0052459F">
              <w:rPr>
                <w:rFonts w:ascii="Times New Roman" w:hAnsi="Times New Roman" w:cs="Times New Roman"/>
                <w:color w:val="000000"/>
              </w:rPr>
              <w:t>«</w:t>
            </w:r>
            <w:r w:rsidRPr="00BE4C63">
              <w:rPr>
                <w:rFonts w:ascii="Times New Roman" w:hAnsi="Times New Roman" w:cs="Times New Roman"/>
                <w:color w:val="000000"/>
              </w:rPr>
              <w:t>Маслянинская Детская школа искусств</w:t>
            </w:r>
            <w:r w:rsidR="0052459F">
              <w:rPr>
                <w:rFonts w:ascii="Times New Roman" w:hAnsi="Times New Roman" w:cs="Times New Roman"/>
                <w:color w:val="000000"/>
              </w:rPr>
              <w:t>»</w:t>
            </w:r>
          </w:p>
        </w:tc>
        <w:tc>
          <w:tcPr>
            <w:tcW w:w="3828" w:type="dxa"/>
            <w:vAlign w:val="center"/>
          </w:tcPr>
          <w:p w14:paraId="03386C3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269D08B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18,8</w:t>
            </w:r>
          </w:p>
        </w:tc>
        <w:tc>
          <w:tcPr>
            <w:tcW w:w="2519" w:type="dxa"/>
            <w:vAlign w:val="center"/>
          </w:tcPr>
          <w:p w14:paraId="716378C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01D01D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97,4</w:t>
            </w:r>
          </w:p>
        </w:tc>
      </w:tr>
      <w:tr w:rsidR="00BE4C63" w:rsidRPr="00BF35DE" w14:paraId="3058D581" w14:textId="77777777" w:rsidTr="0052459F">
        <w:trPr>
          <w:trHeight w:val="284"/>
        </w:trPr>
        <w:tc>
          <w:tcPr>
            <w:tcW w:w="4644" w:type="dxa"/>
            <w:vAlign w:val="bottom"/>
          </w:tcPr>
          <w:p w14:paraId="5E13D41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МБОУ ДО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w:t>
            </w:r>
            <w:r w:rsidR="0052459F">
              <w:rPr>
                <w:rFonts w:ascii="Times New Roman" w:hAnsi="Times New Roman" w:cs="Times New Roman"/>
                <w:color w:val="000000"/>
              </w:rPr>
              <w:t>»</w:t>
            </w:r>
            <w:r w:rsidRPr="00BE4C63">
              <w:rPr>
                <w:rFonts w:ascii="Times New Roman" w:hAnsi="Times New Roman" w:cs="Times New Roman"/>
                <w:color w:val="000000"/>
              </w:rPr>
              <w:t xml:space="preserve"> города Искитима Новосибирской области</w:t>
            </w:r>
          </w:p>
        </w:tc>
        <w:tc>
          <w:tcPr>
            <w:tcW w:w="3828" w:type="dxa"/>
            <w:vAlign w:val="center"/>
          </w:tcPr>
          <w:p w14:paraId="39BBB09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7072B34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7B55630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15C48CC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97,3</w:t>
            </w:r>
          </w:p>
        </w:tc>
      </w:tr>
      <w:tr w:rsidR="00BE4C63" w:rsidRPr="00BF35DE" w14:paraId="43998357" w14:textId="77777777" w:rsidTr="0052459F">
        <w:trPr>
          <w:trHeight w:val="284"/>
        </w:trPr>
        <w:tc>
          <w:tcPr>
            <w:tcW w:w="4644" w:type="dxa"/>
            <w:vAlign w:val="bottom"/>
          </w:tcPr>
          <w:p w14:paraId="5B03865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lastRenderedPageBreak/>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Линевская 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Искитимского района </w:t>
            </w:r>
          </w:p>
        </w:tc>
        <w:tc>
          <w:tcPr>
            <w:tcW w:w="3828" w:type="dxa"/>
            <w:vAlign w:val="center"/>
          </w:tcPr>
          <w:p w14:paraId="31456E3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4FA290D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2A9C80C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5104E38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97,3</w:t>
            </w:r>
          </w:p>
        </w:tc>
      </w:tr>
      <w:tr w:rsidR="00BE4C63" w:rsidRPr="00BF35DE" w14:paraId="6E3879CC" w14:textId="77777777" w:rsidTr="0052459F">
        <w:trPr>
          <w:trHeight w:val="284"/>
        </w:trPr>
        <w:tc>
          <w:tcPr>
            <w:tcW w:w="4644" w:type="dxa"/>
            <w:vAlign w:val="bottom"/>
          </w:tcPr>
          <w:p w14:paraId="73507D8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художественная школа р.п. Краснообск</w:t>
            </w:r>
            <w:r w:rsidR="0052459F">
              <w:rPr>
                <w:rFonts w:ascii="Times New Roman" w:hAnsi="Times New Roman" w:cs="Times New Roman"/>
                <w:color w:val="000000"/>
              </w:rPr>
              <w:t>»</w:t>
            </w:r>
          </w:p>
        </w:tc>
        <w:tc>
          <w:tcPr>
            <w:tcW w:w="3828" w:type="dxa"/>
            <w:vAlign w:val="center"/>
          </w:tcPr>
          <w:p w14:paraId="71EC13C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08BFCFF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19,0</w:t>
            </w:r>
          </w:p>
        </w:tc>
        <w:tc>
          <w:tcPr>
            <w:tcW w:w="2519" w:type="dxa"/>
            <w:vAlign w:val="center"/>
          </w:tcPr>
          <w:p w14:paraId="419A681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5B97EBA8"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97,2</w:t>
            </w:r>
          </w:p>
        </w:tc>
      </w:tr>
      <w:tr w:rsidR="00BE4C63" w:rsidRPr="00BF35DE" w14:paraId="2311A7E4" w14:textId="77777777" w:rsidTr="0052459F">
        <w:trPr>
          <w:trHeight w:val="284"/>
        </w:trPr>
        <w:tc>
          <w:tcPr>
            <w:tcW w:w="4644" w:type="dxa"/>
            <w:vAlign w:val="bottom"/>
          </w:tcPr>
          <w:p w14:paraId="07A58B4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15</w:t>
            </w:r>
            <w:r w:rsidR="0052459F">
              <w:rPr>
                <w:rFonts w:ascii="Times New Roman" w:hAnsi="Times New Roman" w:cs="Times New Roman"/>
                <w:color w:val="000000"/>
              </w:rPr>
              <w:t>»</w:t>
            </w:r>
          </w:p>
        </w:tc>
        <w:tc>
          <w:tcPr>
            <w:tcW w:w="3828" w:type="dxa"/>
            <w:vAlign w:val="center"/>
          </w:tcPr>
          <w:p w14:paraId="74DD32E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64F5C6E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19,0</w:t>
            </w:r>
          </w:p>
        </w:tc>
        <w:tc>
          <w:tcPr>
            <w:tcW w:w="2519" w:type="dxa"/>
            <w:vAlign w:val="center"/>
          </w:tcPr>
          <w:p w14:paraId="43DBFB0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693B4D4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97,1</w:t>
            </w:r>
          </w:p>
        </w:tc>
      </w:tr>
      <w:tr w:rsidR="00BE4C63" w:rsidRPr="00BF35DE" w14:paraId="6E828386" w14:textId="77777777" w:rsidTr="0052459F">
        <w:trPr>
          <w:trHeight w:val="284"/>
        </w:trPr>
        <w:tc>
          <w:tcPr>
            <w:tcW w:w="4644" w:type="dxa"/>
            <w:vAlign w:val="bottom"/>
          </w:tcPr>
          <w:p w14:paraId="7762A7A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9</w:t>
            </w:r>
            <w:r w:rsidR="0052459F">
              <w:rPr>
                <w:rFonts w:ascii="Times New Roman" w:hAnsi="Times New Roman" w:cs="Times New Roman"/>
                <w:color w:val="000000"/>
              </w:rPr>
              <w:t>»</w:t>
            </w:r>
          </w:p>
        </w:tc>
        <w:tc>
          <w:tcPr>
            <w:tcW w:w="3828" w:type="dxa"/>
            <w:vAlign w:val="center"/>
          </w:tcPr>
          <w:p w14:paraId="1EC672A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3E2876E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31669C1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48,0</w:t>
            </w:r>
          </w:p>
        </w:tc>
        <w:tc>
          <w:tcPr>
            <w:tcW w:w="1701" w:type="dxa"/>
            <w:vAlign w:val="center"/>
          </w:tcPr>
          <w:p w14:paraId="487FEBB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97,1</w:t>
            </w:r>
          </w:p>
        </w:tc>
      </w:tr>
      <w:tr w:rsidR="00BE4C63" w:rsidRPr="00BF35DE" w14:paraId="09941EF7" w14:textId="77777777" w:rsidTr="0052459F">
        <w:trPr>
          <w:trHeight w:val="284"/>
        </w:trPr>
        <w:tc>
          <w:tcPr>
            <w:tcW w:w="4644" w:type="dxa"/>
            <w:vAlign w:val="bottom"/>
          </w:tcPr>
          <w:p w14:paraId="1FFCA6CA"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Мошковского района</w:t>
            </w:r>
          </w:p>
        </w:tc>
        <w:tc>
          <w:tcPr>
            <w:tcW w:w="3828" w:type="dxa"/>
            <w:vAlign w:val="center"/>
          </w:tcPr>
          <w:p w14:paraId="3A9757A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5B0A1AA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2DAC431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4497AB51"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97,0</w:t>
            </w:r>
          </w:p>
        </w:tc>
      </w:tr>
      <w:tr w:rsidR="00BE4C63" w:rsidRPr="00BF35DE" w14:paraId="20801074" w14:textId="77777777" w:rsidTr="0052459F">
        <w:trPr>
          <w:trHeight w:val="284"/>
        </w:trPr>
        <w:tc>
          <w:tcPr>
            <w:tcW w:w="4644" w:type="dxa"/>
            <w:vAlign w:val="bottom"/>
          </w:tcPr>
          <w:p w14:paraId="1274A9B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5</w:t>
            </w:r>
            <w:r w:rsidR="0052459F">
              <w:rPr>
                <w:rFonts w:ascii="Times New Roman" w:hAnsi="Times New Roman" w:cs="Times New Roman"/>
                <w:color w:val="000000"/>
              </w:rPr>
              <w:t>»</w:t>
            </w:r>
          </w:p>
        </w:tc>
        <w:tc>
          <w:tcPr>
            <w:tcW w:w="3828" w:type="dxa"/>
            <w:vAlign w:val="center"/>
          </w:tcPr>
          <w:p w14:paraId="209FD65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2EEE303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02BD078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28D5789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96,8</w:t>
            </w:r>
          </w:p>
        </w:tc>
      </w:tr>
      <w:tr w:rsidR="00BE4C63" w:rsidRPr="00BF35DE" w14:paraId="51123D91" w14:textId="77777777" w:rsidTr="0052459F">
        <w:trPr>
          <w:trHeight w:val="284"/>
        </w:trPr>
        <w:tc>
          <w:tcPr>
            <w:tcW w:w="4644" w:type="dxa"/>
            <w:vAlign w:val="bottom"/>
          </w:tcPr>
          <w:p w14:paraId="6C03E337"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14</w:t>
            </w:r>
            <w:r w:rsidR="0052459F">
              <w:rPr>
                <w:rFonts w:ascii="Times New Roman" w:hAnsi="Times New Roman" w:cs="Times New Roman"/>
                <w:color w:val="000000"/>
              </w:rPr>
              <w:t>»</w:t>
            </w:r>
          </w:p>
        </w:tc>
        <w:tc>
          <w:tcPr>
            <w:tcW w:w="3828" w:type="dxa"/>
            <w:vAlign w:val="center"/>
          </w:tcPr>
          <w:p w14:paraId="6C30B43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237E3F9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3D59E10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3C1A1E89"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96,8</w:t>
            </w:r>
          </w:p>
        </w:tc>
      </w:tr>
      <w:tr w:rsidR="00BE4C63" w:rsidRPr="00BF35DE" w14:paraId="07FA31C9" w14:textId="77777777" w:rsidTr="0052459F">
        <w:trPr>
          <w:trHeight w:val="284"/>
        </w:trPr>
        <w:tc>
          <w:tcPr>
            <w:tcW w:w="4644" w:type="dxa"/>
            <w:vAlign w:val="bottom"/>
          </w:tcPr>
          <w:p w14:paraId="43D0CEA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w:t>
            </w:r>
            <w:r w:rsidR="0052459F">
              <w:rPr>
                <w:rFonts w:ascii="Times New Roman" w:hAnsi="Times New Roman" w:cs="Times New Roman"/>
                <w:color w:val="000000"/>
              </w:rPr>
              <w:t>»</w:t>
            </w:r>
            <w:r w:rsidRPr="00BE4C63">
              <w:rPr>
                <w:rFonts w:ascii="Times New Roman" w:hAnsi="Times New Roman" w:cs="Times New Roman"/>
                <w:color w:val="000000"/>
              </w:rPr>
              <w:t xml:space="preserve"> Карасукского района </w:t>
            </w:r>
          </w:p>
        </w:tc>
        <w:tc>
          <w:tcPr>
            <w:tcW w:w="3828" w:type="dxa"/>
            <w:vAlign w:val="center"/>
          </w:tcPr>
          <w:p w14:paraId="3C95850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4F1C867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145FCD9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3A5FCAF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96,8</w:t>
            </w:r>
          </w:p>
        </w:tc>
      </w:tr>
      <w:tr w:rsidR="00BE4C63" w:rsidRPr="00BF35DE" w14:paraId="2ED9C13C" w14:textId="77777777" w:rsidTr="0052459F">
        <w:trPr>
          <w:trHeight w:val="284"/>
        </w:trPr>
        <w:tc>
          <w:tcPr>
            <w:tcW w:w="4644" w:type="dxa"/>
            <w:vAlign w:val="bottom"/>
          </w:tcPr>
          <w:p w14:paraId="2454AD8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п. Тулинский</w:t>
            </w:r>
            <w:r w:rsidR="0052459F">
              <w:rPr>
                <w:rFonts w:ascii="Times New Roman" w:hAnsi="Times New Roman" w:cs="Times New Roman"/>
                <w:color w:val="000000"/>
              </w:rPr>
              <w:t>»</w:t>
            </w:r>
          </w:p>
        </w:tc>
        <w:tc>
          <w:tcPr>
            <w:tcW w:w="3828" w:type="dxa"/>
            <w:vAlign w:val="center"/>
          </w:tcPr>
          <w:p w14:paraId="5F91249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5E36E42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19,0</w:t>
            </w:r>
          </w:p>
        </w:tc>
        <w:tc>
          <w:tcPr>
            <w:tcW w:w="2519" w:type="dxa"/>
            <w:vAlign w:val="center"/>
          </w:tcPr>
          <w:p w14:paraId="7ADB26F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48,0</w:t>
            </w:r>
          </w:p>
        </w:tc>
        <w:tc>
          <w:tcPr>
            <w:tcW w:w="1701" w:type="dxa"/>
            <w:vAlign w:val="center"/>
          </w:tcPr>
          <w:p w14:paraId="4473F06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96,7</w:t>
            </w:r>
          </w:p>
        </w:tc>
      </w:tr>
      <w:tr w:rsidR="00BE4C63" w:rsidRPr="00BF35DE" w14:paraId="0D31548D" w14:textId="77777777" w:rsidTr="0052459F">
        <w:trPr>
          <w:trHeight w:val="284"/>
        </w:trPr>
        <w:tc>
          <w:tcPr>
            <w:tcW w:w="4644" w:type="dxa"/>
            <w:vAlign w:val="bottom"/>
          </w:tcPr>
          <w:p w14:paraId="72D6E84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Купинского района</w:t>
            </w:r>
          </w:p>
        </w:tc>
        <w:tc>
          <w:tcPr>
            <w:tcW w:w="3828" w:type="dxa"/>
            <w:vAlign w:val="center"/>
          </w:tcPr>
          <w:p w14:paraId="3999983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28,2</w:t>
            </w:r>
          </w:p>
        </w:tc>
        <w:tc>
          <w:tcPr>
            <w:tcW w:w="2158" w:type="dxa"/>
            <w:vAlign w:val="center"/>
          </w:tcPr>
          <w:p w14:paraId="5471B7F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29AB893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34BB36C8"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96,6</w:t>
            </w:r>
          </w:p>
        </w:tc>
      </w:tr>
      <w:tr w:rsidR="00BE4C63" w:rsidRPr="00BF35DE" w14:paraId="6013A4ED" w14:textId="77777777" w:rsidTr="0052459F">
        <w:trPr>
          <w:trHeight w:val="284"/>
        </w:trPr>
        <w:tc>
          <w:tcPr>
            <w:tcW w:w="4644" w:type="dxa"/>
            <w:vAlign w:val="bottom"/>
          </w:tcPr>
          <w:p w14:paraId="38855A0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с.Криводановка</w:t>
            </w:r>
            <w:r w:rsidR="0052459F">
              <w:rPr>
                <w:rFonts w:ascii="Times New Roman" w:hAnsi="Times New Roman" w:cs="Times New Roman"/>
                <w:color w:val="000000"/>
              </w:rPr>
              <w:t>»</w:t>
            </w:r>
          </w:p>
        </w:tc>
        <w:tc>
          <w:tcPr>
            <w:tcW w:w="3828" w:type="dxa"/>
            <w:vAlign w:val="center"/>
          </w:tcPr>
          <w:p w14:paraId="6EDC5A5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1683CA7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18,6</w:t>
            </w:r>
          </w:p>
        </w:tc>
        <w:tc>
          <w:tcPr>
            <w:tcW w:w="2519" w:type="dxa"/>
            <w:vAlign w:val="center"/>
          </w:tcPr>
          <w:p w14:paraId="58FA72D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1B13C25A"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96,5</w:t>
            </w:r>
          </w:p>
        </w:tc>
      </w:tr>
      <w:tr w:rsidR="00BE4C63" w:rsidRPr="00BF35DE" w14:paraId="4AC775B2" w14:textId="77777777" w:rsidTr="0052459F">
        <w:trPr>
          <w:trHeight w:val="284"/>
        </w:trPr>
        <w:tc>
          <w:tcPr>
            <w:tcW w:w="4644" w:type="dxa"/>
            <w:vAlign w:val="bottom"/>
          </w:tcPr>
          <w:p w14:paraId="6CAAF4B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МБОУ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города Искитима Новосибирской области</w:t>
            </w:r>
          </w:p>
        </w:tc>
        <w:tc>
          <w:tcPr>
            <w:tcW w:w="3828" w:type="dxa"/>
            <w:vAlign w:val="center"/>
          </w:tcPr>
          <w:p w14:paraId="757AB11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7EE8005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18,6</w:t>
            </w:r>
          </w:p>
        </w:tc>
        <w:tc>
          <w:tcPr>
            <w:tcW w:w="2519" w:type="dxa"/>
            <w:vAlign w:val="center"/>
          </w:tcPr>
          <w:p w14:paraId="2561ECB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38C3CE20"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96,4</w:t>
            </w:r>
          </w:p>
        </w:tc>
      </w:tr>
      <w:tr w:rsidR="00BE4C63" w:rsidRPr="00BF35DE" w14:paraId="0139BAB8" w14:textId="77777777" w:rsidTr="0052459F">
        <w:trPr>
          <w:trHeight w:val="284"/>
        </w:trPr>
        <w:tc>
          <w:tcPr>
            <w:tcW w:w="4644" w:type="dxa"/>
            <w:vAlign w:val="bottom"/>
          </w:tcPr>
          <w:p w14:paraId="60FAFFD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Кочковского района Новосибирской области</w:t>
            </w:r>
          </w:p>
        </w:tc>
        <w:tc>
          <w:tcPr>
            <w:tcW w:w="3828" w:type="dxa"/>
            <w:vAlign w:val="center"/>
          </w:tcPr>
          <w:p w14:paraId="18367EB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7DA87D4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18,8</w:t>
            </w:r>
          </w:p>
        </w:tc>
        <w:tc>
          <w:tcPr>
            <w:tcW w:w="2519" w:type="dxa"/>
            <w:vAlign w:val="center"/>
          </w:tcPr>
          <w:p w14:paraId="43DC347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71D4868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96,4</w:t>
            </w:r>
          </w:p>
        </w:tc>
      </w:tr>
      <w:tr w:rsidR="00BE4C63" w:rsidRPr="00BF35DE" w14:paraId="2A94B15D" w14:textId="77777777" w:rsidTr="0052459F">
        <w:trPr>
          <w:trHeight w:val="284"/>
        </w:trPr>
        <w:tc>
          <w:tcPr>
            <w:tcW w:w="4644" w:type="dxa"/>
            <w:vAlign w:val="bottom"/>
          </w:tcPr>
          <w:p w14:paraId="1EBCD80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художественная школа № 2</w:t>
            </w:r>
            <w:r w:rsidR="0052459F">
              <w:rPr>
                <w:rFonts w:ascii="Times New Roman" w:hAnsi="Times New Roman" w:cs="Times New Roman"/>
                <w:color w:val="000000"/>
              </w:rPr>
              <w:t>»</w:t>
            </w:r>
          </w:p>
        </w:tc>
        <w:tc>
          <w:tcPr>
            <w:tcW w:w="3828" w:type="dxa"/>
            <w:vAlign w:val="center"/>
          </w:tcPr>
          <w:p w14:paraId="4DB813F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29E3533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10FB809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48,0</w:t>
            </w:r>
          </w:p>
        </w:tc>
        <w:tc>
          <w:tcPr>
            <w:tcW w:w="1701" w:type="dxa"/>
            <w:vAlign w:val="center"/>
          </w:tcPr>
          <w:p w14:paraId="1B80785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96,3</w:t>
            </w:r>
          </w:p>
        </w:tc>
      </w:tr>
      <w:tr w:rsidR="00BE4C63" w:rsidRPr="00BF35DE" w14:paraId="155655CF" w14:textId="77777777" w:rsidTr="0052459F">
        <w:trPr>
          <w:trHeight w:val="284"/>
        </w:trPr>
        <w:tc>
          <w:tcPr>
            <w:tcW w:w="4644" w:type="dxa"/>
            <w:vAlign w:val="bottom"/>
          </w:tcPr>
          <w:p w14:paraId="256512E1"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Черепановская Детская школа искусств</w:t>
            </w:r>
            <w:r w:rsidR="0052459F">
              <w:rPr>
                <w:rFonts w:ascii="Times New Roman" w:hAnsi="Times New Roman" w:cs="Times New Roman"/>
                <w:color w:val="000000"/>
              </w:rPr>
              <w:t>»</w:t>
            </w:r>
          </w:p>
        </w:tc>
        <w:tc>
          <w:tcPr>
            <w:tcW w:w="3828" w:type="dxa"/>
            <w:vAlign w:val="center"/>
          </w:tcPr>
          <w:p w14:paraId="3192104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4B86C1F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19,0</w:t>
            </w:r>
          </w:p>
        </w:tc>
        <w:tc>
          <w:tcPr>
            <w:tcW w:w="2519" w:type="dxa"/>
            <w:vAlign w:val="center"/>
          </w:tcPr>
          <w:p w14:paraId="0BCC029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2C8C16E0"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96,3</w:t>
            </w:r>
          </w:p>
        </w:tc>
      </w:tr>
      <w:tr w:rsidR="00BE4C63" w:rsidRPr="00BF35DE" w14:paraId="6E54969C" w14:textId="77777777" w:rsidTr="0052459F">
        <w:trPr>
          <w:trHeight w:val="284"/>
        </w:trPr>
        <w:tc>
          <w:tcPr>
            <w:tcW w:w="4644" w:type="dxa"/>
            <w:vAlign w:val="bottom"/>
          </w:tcPr>
          <w:p w14:paraId="2C26B62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Коченевского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p>
        </w:tc>
        <w:tc>
          <w:tcPr>
            <w:tcW w:w="3828" w:type="dxa"/>
            <w:vAlign w:val="center"/>
          </w:tcPr>
          <w:p w14:paraId="6426A26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39301D2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05DB710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47,5</w:t>
            </w:r>
          </w:p>
        </w:tc>
        <w:tc>
          <w:tcPr>
            <w:tcW w:w="1701" w:type="dxa"/>
            <w:vAlign w:val="center"/>
          </w:tcPr>
          <w:p w14:paraId="4E8C102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96,1</w:t>
            </w:r>
          </w:p>
        </w:tc>
      </w:tr>
      <w:tr w:rsidR="00BE4C63" w:rsidRPr="00BF35DE" w14:paraId="7CAA9C48" w14:textId="77777777" w:rsidTr="0052459F">
        <w:trPr>
          <w:trHeight w:val="284"/>
        </w:trPr>
        <w:tc>
          <w:tcPr>
            <w:tcW w:w="4644" w:type="dxa"/>
            <w:vAlign w:val="bottom"/>
          </w:tcPr>
          <w:p w14:paraId="3E22D4D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МБУ ДО Детская школа искусств с. Баган Новосибирской области</w:t>
            </w:r>
          </w:p>
        </w:tc>
        <w:tc>
          <w:tcPr>
            <w:tcW w:w="3828" w:type="dxa"/>
            <w:vAlign w:val="center"/>
          </w:tcPr>
          <w:p w14:paraId="594BDA7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28,2</w:t>
            </w:r>
          </w:p>
        </w:tc>
        <w:tc>
          <w:tcPr>
            <w:tcW w:w="2158" w:type="dxa"/>
            <w:vAlign w:val="center"/>
          </w:tcPr>
          <w:p w14:paraId="4E085D4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18,2</w:t>
            </w:r>
          </w:p>
        </w:tc>
        <w:tc>
          <w:tcPr>
            <w:tcW w:w="2519" w:type="dxa"/>
            <w:vAlign w:val="center"/>
          </w:tcPr>
          <w:p w14:paraId="31EF04B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993F85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95,9</w:t>
            </w:r>
          </w:p>
        </w:tc>
      </w:tr>
      <w:tr w:rsidR="00BE4C63" w:rsidRPr="00BF35DE" w14:paraId="261AF238" w14:textId="77777777" w:rsidTr="0052459F">
        <w:trPr>
          <w:trHeight w:val="284"/>
        </w:trPr>
        <w:tc>
          <w:tcPr>
            <w:tcW w:w="4644" w:type="dxa"/>
            <w:vAlign w:val="bottom"/>
          </w:tcPr>
          <w:p w14:paraId="383A7A5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Хоровая Детская музыкальная школа № 19</w:t>
            </w:r>
            <w:r w:rsidR="0052459F">
              <w:rPr>
                <w:rFonts w:ascii="Times New Roman" w:hAnsi="Times New Roman" w:cs="Times New Roman"/>
                <w:color w:val="000000"/>
              </w:rPr>
              <w:t>»</w:t>
            </w:r>
          </w:p>
        </w:tc>
        <w:tc>
          <w:tcPr>
            <w:tcW w:w="3828" w:type="dxa"/>
            <w:vAlign w:val="center"/>
          </w:tcPr>
          <w:p w14:paraId="3673D23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28,5</w:t>
            </w:r>
          </w:p>
        </w:tc>
        <w:tc>
          <w:tcPr>
            <w:tcW w:w="2158" w:type="dxa"/>
            <w:vAlign w:val="center"/>
          </w:tcPr>
          <w:p w14:paraId="1455535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286A062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48,0</w:t>
            </w:r>
          </w:p>
        </w:tc>
        <w:tc>
          <w:tcPr>
            <w:tcW w:w="1701" w:type="dxa"/>
            <w:vAlign w:val="center"/>
          </w:tcPr>
          <w:p w14:paraId="067A8A5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95,7</w:t>
            </w:r>
          </w:p>
        </w:tc>
      </w:tr>
      <w:tr w:rsidR="00BE4C63" w:rsidRPr="00BF35DE" w14:paraId="6EBDB26D" w14:textId="77777777" w:rsidTr="0052459F">
        <w:trPr>
          <w:trHeight w:val="284"/>
        </w:trPr>
        <w:tc>
          <w:tcPr>
            <w:tcW w:w="4644" w:type="dxa"/>
            <w:vAlign w:val="bottom"/>
          </w:tcPr>
          <w:p w14:paraId="72CB1F6A"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lastRenderedPageBreak/>
              <w:t xml:space="preserve">МКУ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с. Верх-Тула</w:t>
            </w:r>
            <w:r w:rsidR="0052459F">
              <w:rPr>
                <w:rFonts w:ascii="Times New Roman" w:hAnsi="Times New Roman" w:cs="Times New Roman"/>
                <w:color w:val="000000"/>
              </w:rPr>
              <w:t>»</w:t>
            </w:r>
          </w:p>
        </w:tc>
        <w:tc>
          <w:tcPr>
            <w:tcW w:w="3828" w:type="dxa"/>
            <w:vAlign w:val="center"/>
          </w:tcPr>
          <w:p w14:paraId="758113E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73E467A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1C68F4B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47,0</w:t>
            </w:r>
          </w:p>
        </w:tc>
        <w:tc>
          <w:tcPr>
            <w:tcW w:w="1701" w:type="dxa"/>
            <w:vAlign w:val="center"/>
          </w:tcPr>
          <w:p w14:paraId="0181E1B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95,4</w:t>
            </w:r>
          </w:p>
        </w:tc>
      </w:tr>
      <w:tr w:rsidR="00BE4C63" w:rsidRPr="00BF35DE" w14:paraId="3FB1DA9E" w14:textId="77777777" w:rsidTr="0052459F">
        <w:trPr>
          <w:trHeight w:val="284"/>
        </w:trPr>
        <w:tc>
          <w:tcPr>
            <w:tcW w:w="4644" w:type="dxa"/>
            <w:vAlign w:val="bottom"/>
          </w:tcPr>
          <w:p w14:paraId="7E72E43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с.Барышево</w:t>
            </w:r>
            <w:r w:rsidR="0052459F">
              <w:rPr>
                <w:rFonts w:ascii="Times New Roman" w:hAnsi="Times New Roman" w:cs="Times New Roman"/>
                <w:color w:val="000000"/>
              </w:rPr>
              <w:t>»</w:t>
            </w:r>
          </w:p>
        </w:tc>
        <w:tc>
          <w:tcPr>
            <w:tcW w:w="3828" w:type="dxa"/>
            <w:vAlign w:val="center"/>
          </w:tcPr>
          <w:p w14:paraId="18AA685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5C72121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18,6</w:t>
            </w:r>
          </w:p>
        </w:tc>
        <w:tc>
          <w:tcPr>
            <w:tcW w:w="2519" w:type="dxa"/>
            <w:vAlign w:val="center"/>
          </w:tcPr>
          <w:p w14:paraId="1F2D14E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47,0</w:t>
            </w:r>
          </w:p>
        </w:tc>
        <w:tc>
          <w:tcPr>
            <w:tcW w:w="1701" w:type="dxa"/>
            <w:vAlign w:val="center"/>
          </w:tcPr>
          <w:p w14:paraId="1F880198"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95,3</w:t>
            </w:r>
          </w:p>
        </w:tc>
      </w:tr>
      <w:tr w:rsidR="00BE4C63" w:rsidRPr="00BF35DE" w14:paraId="0B14FEA8" w14:textId="77777777" w:rsidTr="0052459F">
        <w:trPr>
          <w:trHeight w:val="284"/>
        </w:trPr>
        <w:tc>
          <w:tcPr>
            <w:tcW w:w="4644" w:type="dxa"/>
            <w:vAlign w:val="bottom"/>
          </w:tcPr>
          <w:p w14:paraId="251CB44B"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г. Оби</w:t>
            </w:r>
            <w:r w:rsidR="0052459F">
              <w:rPr>
                <w:rFonts w:ascii="Times New Roman" w:hAnsi="Times New Roman" w:cs="Times New Roman"/>
                <w:color w:val="000000"/>
              </w:rPr>
              <w:t>»</w:t>
            </w:r>
          </w:p>
        </w:tc>
        <w:tc>
          <w:tcPr>
            <w:tcW w:w="3828" w:type="dxa"/>
            <w:vAlign w:val="center"/>
          </w:tcPr>
          <w:p w14:paraId="593D735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257FB9F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18,2</w:t>
            </w:r>
          </w:p>
        </w:tc>
        <w:tc>
          <w:tcPr>
            <w:tcW w:w="2519" w:type="dxa"/>
            <w:vAlign w:val="center"/>
          </w:tcPr>
          <w:p w14:paraId="300ED46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47,5</w:t>
            </w:r>
          </w:p>
        </w:tc>
        <w:tc>
          <w:tcPr>
            <w:tcW w:w="1701" w:type="dxa"/>
            <w:vAlign w:val="center"/>
          </w:tcPr>
          <w:p w14:paraId="43F78E2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94,5</w:t>
            </w:r>
          </w:p>
        </w:tc>
      </w:tr>
      <w:tr w:rsidR="00BE4C63" w:rsidRPr="00BF35DE" w14:paraId="5C17F03B" w14:textId="77777777" w:rsidTr="0052459F">
        <w:trPr>
          <w:trHeight w:val="284"/>
        </w:trPr>
        <w:tc>
          <w:tcPr>
            <w:tcW w:w="4644" w:type="dxa"/>
            <w:vAlign w:val="bottom"/>
          </w:tcPr>
          <w:p w14:paraId="3F7A250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Лебедёвская 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Искитимского района </w:t>
            </w:r>
          </w:p>
        </w:tc>
        <w:tc>
          <w:tcPr>
            <w:tcW w:w="3828" w:type="dxa"/>
            <w:vAlign w:val="center"/>
          </w:tcPr>
          <w:p w14:paraId="4BEA9D7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28,2</w:t>
            </w:r>
          </w:p>
        </w:tc>
        <w:tc>
          <w:tcPr>
            <w:tcW w:w="2158" w:type="dxa"/>
            <w:vAlign w:val="center"/>
          </w:tcPr>
          <w:p w14:paraId="02A87D2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14D5481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553B397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93,8</w:t>
            </w:r>
          </w:p>
        </w:tc>
      </w:tr>
      <w:tr w:rsidR="00BE4C63" w:rsidRPr="00BF35DE" w14:paraId="058CFF37" w14:textId="77777777" w:rsidTr="0052459F">
        <w:trPr>
          <w:trHeight w:val="284"/>
        </w:trPr>
        <w:tc>
          <w:tcPr>
            <w:tcW w:w="4644" w:type="dxa"/>
            <w:vAlign w:val="bottom"/>
          </w:tcPr>
          <w:p w14:paraId="1D67E027"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Евсинская Детская музыкальная школа</w:t>
            </w:r>
            <w:r w:rsidR="0052459F">
              <w:rPr>
                <w:rFonts w:ascii="Times New Roman" w:hAnsi="Times New Roman" w:cs="Times New Roman"/>
                <w:color w:val="000000"/>
              </w:rPr>
              <w:t>»</w:t>
            </w:r>
            <w:r w:rsidRPr="00BE4C63">
              <w:rPr>
                <w:rFonts w:ascii="Times New Roman" w:hAnsi="Times New Roman" w:cs="Times New Roman"/>
                <w:color w:val="000000"/>
              </w:rPr>
              <w:t xml:space="preserve"> Искитимского района </w:t>
            </w:r>
          </w:p>
        </w:tc>
        <w:tc>
          <w:tcPr>
            <w:tcW w:w="3828" w:type="dxa"/>
            <w:vAlign w:val="center"/>
          </w:tcPr>
          <w:p w14:paraId="350EEE0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18CEE67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14,4</w:t>
            </w:r>
          </w:p>
        </w:tc>
        <w:tc>
          <w:tcPr>
            <w:tcW w:w="2519" w:type="dxa"/>
            <w:vAlign w:val="center"/>
          </w:tcPr>
          <w:p w14:paraId="546C9EE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47,0</w:t>
            </w:r>
          </w:p>
        </w:tc>
        <w:tc>
          <w:tcPr>
            <w:tcW w:w="1701" w:type="dxa"/>
            <w:vAlign w:val="center"/>
          </w:tcPr>
          <w:p w14:paraId="6619C44F"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90,2</w:t>
            </w:r>
          </w:p>
        </w:tc>
      </w:tr>
    </w:tbl>
    <w:p w14:paraId="0D27A5C5" w14:textId="77777777" w:rsidR="00B553BC" w:rsidRDefault="00B553BC" w:rsidP="00B553BC">
      <w:pPr>
        <w:pStyle w:val="2"/>
        <w:jc w:val="center"/>
        <w:rPr>
          <w:rFonts w:ascii="Times New Roman" w:hAnsi="Times New Roman" w:cs="Times New Roman"/>
          <w:color w:val="auto"/>
        </w:rPr>
      </w:pPr>
    </w:p>
    <w:p w14:paraId="450F204D" w14:textId="77777777" w:rsidR="003C7C48" w:rsidRDefault="003C7C48" w:rsidP="00415C17">
      <w:pPr>
        <w:spacing w:after="160" w:line="256" w:lineRule="auto"/>
        <w:ind w:firstLine="709"/>
        <w:jc w:val="center"/>
        <w:rPr>
          <w:rFonts w:ascii="Times New Roman" w:eastAsia="Calibri" w:hAnsi="Times New Roman" w:cs="Times New Roman"/>
          <w:b/>
          <w:sz w:val="28"/>
          <w:szCs w:val="28"/>
          <w:lang w:eastAsia="en-US"/>
        </w:rPr>
        <w:sectPr w:rsidR="003C7C48" w:rsidSect="00093864">
          <w:pgSz w:w="16838" w:h="11906" w:orient="landscape"/>
          <w:pgMar w:top="1080" w:right="993" w:bottom="1080" w:left="1440" w:header="708" w:footer="708" w:gutter="0"/>
          <w:cols w:space="708"/>
          <w:docGrid w:linePitch="360"/>
        </w:sectPr>
      </w:pPr>
      <w:bookmarkStart w:id="32" w:name="_Hlk122427912"/>
      <w:bookmarkStart w:id="33" w:name="_Hlk122424966"/>
      <w:bookmarkStart w:id="34" w:name="_Hlk122428520"/>
    </w:p>
    <w:p w14:paraId="70570A7A" w14:textId="77777777" w:rsidR="00B503F7" w:rsidRDefault="00B503F7" w:rsidP="00B503F7">
      <w:pPr>
        <w:pStyle w:val="2"/>
        <w:jc w:val="center"/>
        <w:rPr>
          <w:rFonts w:ascii="Times New Roman" w:hAnsi="Times New Roman" w:cs="Times New Roman"/>
          <w:color w:val="auto"/>
          <w:sz w:val="28"/>
          <w:szCs w:val="28"/>
        </w:rPr>
      </w:pPr>
      <w:bookmarkStart w:id="35" w:name="_Toc148345449"/>
      <w:r w:rsidRPr="00061F62">
        <w:rPr>
          <w:rFonts w:ascii="Times New Roman" w:hAnsi="Times New Roman" w:cs="Times New Roman"/>
          <w:color w:val="auto"/>
          <w:sz w:val="28"/>
          <w:szCs w:val="28"/>
        </w:rPr>
        <w:lastRenderedPageBreak/>
        <w:t xml:space="preserve">РЕЗУЛЬТАТЫ НОКО ОРГАНИЗАЦИЙ </w:t>
      </w:r>
      <w:r w:rsidRPr="00B503F7">
        <w:rPr>
          <w:rFonts w:ascii="Times New Roman" w:hAnsi="Times New Roman" w:cs="Times New Roman"/>
          <w:color w:val="auto"/>
          <w:sz w:val="28"/>
          <w:szCs w:val="28"/>
        </w:rPr>
        <w:t>ПРОФЕССИОНАЛЬНОГО ОБРАЗОВАНИЯ</w:t>
      </w:r>
      <w:bookmarkEnd w:id="35"/>
    </w:p>
    <w:p w14:paraId="5639E8B9" w14:textId="77777777" w:rsidR="00B503F7" w:rsidRPr="00E906A0" w:rsidRDefault="00B503F7" w:rsidP="00E906A0">
      <w:pPr>
        <w:jc w:val="center"/>
        <w:rPr>
          <w:rFonts w:ascii="Times New Roman" w:hAnsi="Times New Roman" w:cs="Times New Roman"/>
          <w:b/>
          <w:sz w:val="28"/>
        </w:rPr>
      </w:pPr>
      <w:bookmarkStart w:id="36" w:name="_Toc147993906"/>
      <w:r w:rsidRPr="00E906A0">
        <w:rPr>
          <w:rFonts w:ascii="Times New Roman" w:hAnsi="Times New Roman" w:cs="Times New Roman"/>
          <w:b/>
          <w:sz w:val="28"/>
        </w:rPr>
        <w:t>МИНИСТЕРСТВА КУЛЬТУРЫ</w:t>
      </w:r>
      <w:bookmarkEnd w:id="36"/>
    </w:p>
    <w:p w14:paraId="06A1EB89" w14:textId="77777777" w:rsidR="00E906A0" w:rsidRDefault="00B503F7" w:rsidP="00B503F7">
      <w:pPr>
        <w:pStyle w:val="2"/>
        <w:jc w:val="center"/>
        <w:rPr>
          <w:rFonts w:ascii="Times New Roman" w:hAnsi="Times New Roman" w:cs="Times New Roman"/>
          <w:i/>
          <w:color w:val="auto"/>
          <w:sz w:val="28"/>
          <w:szCs w:val="28"/>
        </w:rPr>
      </w:pPr>
      <w:bookmarkStart w:id="37" w:name="_Toc148345450"/>
      <w:r w:rsidRPr="000F3283">
        <w:rPr>
          <w:rFonts w:ascii="Times New Roman" w:hAnsi="Times New Roman" w:cs="Times New Roman"/>
          <w:i/>
          <w:color w:val="auto"/>
          <w:sz w:val="28"/>
          <w:szCs w:val="28"/>
        </w:rPr>
        <w:t>Общие результаты НОКО, 2023 год</w:t>
      </w:r>
      <w:bookmarkEnd w:id="37"/>
    </w:p>
    <w:p w14:paraId="0CD59095" w14:textId="77777777" w:rsidR="00B503F7" w:rsidRPr="00E906A0" w:rsidRDefault="00B503F7" w:rsidP="00E906A0">
      <w:pPr>
        <w:jc w:val="center"/>
        <w:rPr>
          <w:rFonts w:ascii="Times New Roman" w:hAnsi="Times New Roman" w:cs="Times New Roman"/>
          <w:i/>
          <w:sz w:val="28"/>
        </w:rPr>
      </w:pPr>
      <w:r w:rsidRPr="00E906A0">
        <w:rPr>
          <w:rFonts w:ascii="Times New Roman" w:hAnsi="Times New Roman" w:cs="Times New Roman"/>
          <w:i/>
          <w:sz w:val="28"/>
        </w:rPr>
        <w:t>(max 100 баллов)</w:t>
      </w:r>
    </w:p>
    <w:tbl>
      <w:tblPr>
        <w:tblStyle w:val="a3"/>
        <w:tblW w:w="1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311"/>
        <w:gridCol w:w="1311"/>
        <w:gridCol w:w="1311"/>
        <w:gridCol w:w="1311"/>
        <w:gridCol w:w="1277"/>
        <w:gridCol w:w="1417"/>
        <w:gridCol w:w="1560"/>
        <w:gridCol w:w="1312"/>
      </w:tblGrid>
      <w:tr w:rsidR="00B503F7" w:rsidRPr="000F3283" w14:paraId="3F3181E2" w14:textId="77777777" w:rsidTr="00B503F7">
        <w:trPr>
          <w:trHeight w:val="20"/>
        </w:trPr>
        <w:tc>
          <w:tcPr>
            <w:tcW w:w="4077" w:type="dxa"/>
            <w:shd w:val="clear" w:color="auto" w:fill="D9D9D9" w:themeFill="background1" w:themeFillShade="D9"/>
            <w:vAlign w:val="center"/>
          </w:tcPr>
          <w:p w14:paraId="7818653D" w14:textId="77777777" w:rsidR="00B503F7" w:rsidRPr="000F3283" w:rsidRDefault="00B503F7" w:rsidP="00B503F7">
            <w:pPr>
              <w:jc w:val="center"/>
              <w:rPr>
                <w:rFonts w:ascii="Times New Roman" w:hAnsi="Times New Roman" w:cs="Times New Roman"/>
                <w:bCs/>
                <w:i/>
                <w:sz w:val="20"/>
                <w:szCs w:val="20"/>
              </w:rPr>
            </w:pPr>
            <w:r w:rsidRPr="000F3283">
              <w:rPr>
                <w:rFonts w:ascii="Times New Roman" w:hAnsi="Times New Roman" w:cs="Times New Roman"/>
                <w:bCs/>
                <w:i/>
                <w:sz w:val="20"/>
                <w:szCs w:val="20"/>
              </w:rPr>
              <w:t>Наименование организации</w:t>
            </w:r>
          </w:p>
        </w:tc>
        <w:tc>
          <w:tcPr>
            <w:tcW w:w="1311" w:type="dxa"/>
            <w:shd w:val="clear" w:color="auto" w:fill="D9D9D9" w:themeFill="background1" w:themeFillShade="D9"/>
            <w:vAlign w:val="center"/>
          </w:tcPr>
          <w:p w14:paraId="5AF0CF71" w14:textId="77777777" w:rsidR="00B503F7" w:rsidRPr="000F3283" w:rsidRDefault="00B503F7" w:rsidP="00B503F7">
            <w:pPr>
              <w:ind w:left="-113" w:right="-57"/>
              <w:jc w:val="center"/>
              <w:rPr>
                <w:rFonts w:ascii="Times New Roman" w:hAnsi="Times New Roman" w:cs="Times New Roman"/>
                <w:bCs/>
                <w:i/>
                <w:sz w:val="20"/>
                <w:szCs w:val="20"/>
              </w:rPr>
            </w:pPr>
            <w:r w:rsidRPr="00D75074">
              <w:rPr>
                <w:rFonts w:ascii="Times New Roman" w:hAnsi="Times New Roman" w:cs="Times New Roman"/>
                <w:bCs/>
                <w:i/>
                <w:spacing w:val="-6"/>
                <w:sz w:val="20"/>
                <w:szCs w:val="20"/>
              </w:rPr>
              <w:t>Численность обучаю</w:t>
            </w:r>
            <w:r w:rsidRPr="000F3283">
              <w:rPr>
                <w:rFonts w:ascii="Times New Roman" w:hAnsi="Times New Roman" w:cs="Times New Roman"/>
                <w:bCs/>
                <w:i/>
                <w:sz w:val="20"/>
                <w:szCs w:val="20"/>
              </w:rPr>
              <w:t>щихся</w:t>
            </w:r>
          </w:p>
        </w:tc>
        <w:tc>
          <w:tcPr>
            <w:tcW w:w="1311" w:type="dxa"/>
            <w:shd w:val="clear" w:color="auto" w:fill="D9D9D9" w:themeFill="background1" w:themeFillShade="D9"/>
            <w:vAlign w:val="center"/>
          </w:tcPr>
          <w:p w14:paraId="63530CAC" w14:textId="77777777" w:rsidR="00B503F7" w:rsidRPr="000F3283" w:rsidRDefault="00B503F7" w:rsidP="00B503F7">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Количество </w:t>
            </w:r>
            <w:r w:rsidRPr="00D75074">
              <w:rPr>
                <w:rFonts w:ascii="Times New Roman" w:hAnsi="Times New Roman" w:cs="Times New Roman"/>
                <w:bCs/>
                <w:i/>
                <w:spacing w:val="-6"/>
                <w:sz w:val="20"/>
                <w:szCs w:val="20"/>
              </w:rPr>
              <w:t>респондентов</w:t>
            </w:r>
          </w:p>
        </w:tc>
        <w:tc>
          <w:tcPr>
            <w:tcW w:w="1311" w:type="dxa"/>
            <w:shd w:val="clear" w:color="auto" w:fill="D9D9D9" w:themeFill="background1" w:themeFillShade="D9"/>
            <w:vAlign w:val="center"/>
          </w:tcPr>
          <w:p w14:paraId="041A0E89" w14:textId="77777777" w:rsidR="00B503F7" w:rsidRPr="000F3283" w:rsidRDefault="00B503F7" w:rsidP="00B503F7">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1. </w:t>
            </w:r>
            <w:r w:rsidRPr="00D75074">
              <w:rPr>
                <w:rFonts w:ascii="Times New Roman" w:hAnsi="Times New Roman" w:cs="Times New Roman"/>
                <w:bCs/>
                <w:i/>
                <w:spacing w:val="-6"/>
                <w:sz w:val="20"/>
                <w:szCs w:val="20"/>
              </w:rPr>
              <w:t>Открытость и доступность информации об организации</w:t>
            </w:r>
          </w:p>
        </w:tc>
        <w:tc>
          <w:tcPr>
            <w:tcW w:w="1311" w:type="dxa"/>
            <w:shd w:val="clear" w:color="auto" w:fill="D9D9D9" w:themeFill="background1" w:themeFillShade="D9"/>
            <w:vAlign w:val="center"/>
          </w:tcPr>
          <w:p w14:paraId="76AC4E65" w14:textId="77777777" w:rsidR="00B503F7" w:rsidRPr="000F3283" w:rsidRDefault="00B503F7" w:rsidP="00B503F7">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Критерий 2. Комфортность условий предоставления услуг</w:t>
            </w:r>
          </w:p>
        </w:tc>
        <w:tc>
          <w:tcPr>
            <w:tcW w:w="1277" w:type="dxa"/>
            <w:shd w:val="clear" w:color="auto" w:fill="D9D9D9" w:themeFill="background1" w:themeFillShade="D9"/>
            <w:vAlign w:val="center"/>
          </w:tcPr>
          <w:p w14:paraId="4B487479" w14:textId="77777777" w:rsidR="00B503F7" w:rsidRPr="000F3283" w:rsidRDefault="00B503F7" w:rsidP="00B503F7">
            <w:pPr>
              <w:ind w:left="-113" w:right="-57"/>
              <w:jc w:val="center"/>
              <w:rPr>
                <w:rFonts w:ascii="Times New Roman" w:hAnsi="Times New Roman" w:cs="Times New Roman"/>
                <w:bCs/>
                <w:i/>
                <w:sz w:val="20"/>
                <w:szCs w:val="20"/>
              </w:rPr>
            </w:pPr>
            <w:r>
              <w:rPr>
                <w:rFonts w:ascii="Times New Roman" w:hAnsi="Times New Roman" w:cs="Times New Roman"/>
                <w:bCs/>
                <w:i/>
                <w:sz w:val="20"/>
                <w:szCs w:val="20"/>
              </w:rPr>
              <w:t xml:space="preserve">Критерий 3. </w:t>
            </w:r>
            <w:r w:rsidRPr="00D75074">
              <w:rPr>
                <w:rFonts w:ascii="Times New Roman" w:hAnsi="Times New Roman" w:cs="Times New Roman"/>
                <w:bCs/>
                <w:i/>
                <w:spacing w:val="-2"/>
                <w:sz w:val="20"/>
                <w:szCs w:val="20"/>
              </w:rPr>
              <w:t>Доступность услуг для инвалидов</w:t>
            </w:r>
          </w:p>
        </w:tc>
        <w:tc>
          <w:tcPr>
            <w:tcW w:w="1417" w:type="dxa"/>
            <w:shd w:val="clear" w:color="auto" w:fill="D9D9D9" w:themeFill="background1" w:themeFillShade="D9"/>
            <w:vAlign w:val="center"/>
          </w:tcPr>
          <w:p w14:paraId="35A9227F" w14:textId="77777777" w:rsidR="00B503F7" w:rsidRPr="000F3283" w:rsidRDefault="00B503F7" w:rsidP="00B503F7">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4. </w:t>
            </w:r>
            <w:r w:rsidRPr="00D75074">
              <w:rPr>
                <w:rFonts w:ascii="Times New Roman" w:hAnsi="Times New Roman" w:cs="Times New Roman"/>
                <w:bCs/>
                <w:i/>
                <w:spacing w:val="-6"/>
                <w:sz w:val="20"/>
                <w:szCs w:val="20"/>
              </w:rPr>
              <w:t>Доброжелательность</w:t>
            </w:r>
            <w:r w:rsidRPr="000F3283">
              <w:rPr>
                <w:rFonts w:ascii="Times New Roman" w:hAnsi="Times New Roman" w:cs="Times New Roman"/>
                <w:bCs/>
                <w:i/>
                <w:sz w:val="20"/>
                <w:szCs w:val="20"/>
              </w:rPr>
              <w:t xml:space="preserve">, </w:t>
            </w:r>
            <w:r w:rsidRPr="00D75074">
              <w:rPr>
                <w:rFonts w:ascii="Times New Roman" w:hAnsi="Times New Roman" w:cs="Times New Roman"/>
                <w:bCs/>
                <w:i/>
                <w:spacing w:val="-6"/>
                <w:sz w:val="20"/>
                <w:szCs w:val="20"/>
              </w:rPr>
              <w:t>вежливость работников организации</w:t>
            </w:r>
          </w:p>
        </w:tc>
        <w:tc>
          <w:tcPr>
            <w:tcW w:w="1560" w:type="dxa"/>
            <w:shd w:val="clear" w:color="auto" w:fill="D9D9D9" w:themeFill="background1" w:themeFillShade="D9"/>
            <w:vAlign w:val="center"/>
          </w:tcPr>
          <w:p w14:paraId="349D2220" w14:textId="77777777" w:rsidR="00B503F7" w:rsidRPr="000F3283" w:rsidRDefault="00B503F7" w:rsidP="00B503F7">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5. </w:t>
            </w:r>
            <w:r w:rsidRPr="00D75074">
              <w:rPr>
                <w:rFonts w:ascii="Times New Roman" w:hAnsi="Times New Roman" w:cs="Times New Roman"/>
                <w:bCs/>
                <w:i/>
                <w:spacing w:val="-6"/>
                <w:sz w:val="20"/>
                <w:szCs w:val="20"/>
              </w:rPr>
              <w:t>Удовлетворенностьусловиями оказания услуг</w:t>
            </w:r>
          </w:p>
        </w:tc>
        <w:tc>
          <w:tcPr>
            <w:tcW w:w="1312" w:type="dxa"/>
            <w:shd w:val="clear" w:color="auto" w:fill="D9D9D9" w:themeFill="background1" w:themeFillShade="D9"/>
            <w:vAlign w:val="center"/>
          </w:tcPr>
          <w:p w14:paraId="0B33041D" w14:textId="77777777" w:rsidR="00B503F7" w:rsidRPr="003C7C48" w:rsidRDefault="00B503F7" w:rsidP="00B503F7">
            <w:pPr>
              <w:ind w:left="-113" w:right="-57"/>
              <w:jc w:val="center"/>
              <w:rPr>
                <w:rFonts w:ascii="Times New Roman" w:hAnsi="Times New Roman" w:cs="Times New Roman"/>
                <w:b/>
                <w:bCs/>
                <w:i/>
                <w:sz w:val="20"/>
                <w:szCs w:val="20"/>
              </w:rPr>
            </w:pPr>
            <w:r w:rsidRPr="003C7C48">
              <w:rPr>
                <w:rFonts w:ascii="Times New Roman" w:hAnsi="Times New Roman" w:cs="Times New Roman"/>
                <w:b/>
                <w:bCs/>
                <w:i/>
                <w:sz w:val="20"/>
                <w:szCs w:val="20"/>
              </w:rPr>
              <w:t>Итогов</w:t>
            </w:r>
            <w:r>
              <w:rPr>
                <w:rFonts w:ascii="Times New Roman" w:hAnsi="Times New Roman" w:cs="Times New Roman"/>
                <w:b/>
                <w:bCs/>
                <w:i/>
                <w:sz w:val="20"/>
                <w:szCs w:val="20"/>
              </w:rPr>
              <w:t>аяоценка</w:t>
            </w:r>
            <w:r w:rsidRPr="003C7C48">
              <w:rPr>
                <w:rFonts w:ascii="Times New Roman" w:hAnsi="Times New Roman" w:cs="Times New Roman"/>
                <w:b/>
                <w:bCs/>
                <w:i/>
                <w:sz w:val="20"/>
                <w:szCs w:val="20"/>
              </w:rPr>
              <w:t xml:space="preserve"> по организации</w:t>
            </w:r>
          </w:p>
        </w:tc>
      </w:tr>
      <w:tr w:rsidR="00C60D25" w:rsidRPr="000F3283" w14:paraId="2D85C01D" w14:textId="77777777" w:rsidTr="003F7F32">
        <w:trPr>
          <w:trHeight w:val="454"/>
        </w:trPr>
        <w:tc>
          <w:tcPr>
            <w:tcW w:w="4077" w:type="dxa"/>
            <w:vAlign w:val="center"/>
          </w:tcPr>
          <w:p w14:paraId="6950A187" w14:textId="77777777" w:rsidR="00C60D25" w:rsidRPr="00C60D25" w:rsidRDefault="00C60D25" w:rsidP="003F7F32">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Pr="00C60D25">
              <w:rPr>
                <w:rFonts w:ascii="Times New Roman" w:hAnsi="Times New Roman" w:cs="Times New Roman"/>
                <w:color w:val="000000"/>
                <w:sz w:val="24"/>
              </w:rPr>
              <w:t>Новосибирский музыкальный колледж имени А.Ф. Мурова</w:t>
            </w:r>
            <w:r w:rsidR="0052459F">
              <w:rPr>
                <w:rFonts w:ascii="Times New Roman" w:hAnsi="Times New Roman" w:cs="Times New Roman"/>
                <w:color w:val="000000"/>
                <w:sz w:val="24"/>
              </w:rPr>
              <w:t>»</w:t>
            </w:r>
          </w:p>
        </w:tc>
        <w:tc>
          <w:tcPr>
            <w:tcW w:w="1311" w:type="dxa"/>
            <w:vAlign w:val="center"/>
          </w:tcPr>
          <w:p w14:paraId="55519D7F"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678</w:t>
            </w:r>
          </w:p>
        </w:tc>
        <w:tc>
          <w:tcPr>
            <w:tcW w:w="1311" w:type="dxa"/>
            <w:vAlign w:val="center"/>
          </w:tcPr>
          <w:p w14:paraId="3713E8BB"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271</w:t>
            </w:r>
          </w:p>
        </w:tc>
        <w:tc>
          <w:tcPr>
            <w:tcW w:w="1311" w:type="dxa"/>
            <w:vAlign w:val="center"/>
          </w:tcPr>
          <w:p w14:paraId="11D40E60"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94,90</w:t>
            </w:r>
          </w:p>
        </w:tc>
        <w:tc>
          <w:tcPr>
            <w:tcW w:w="1311" w:type="dxa"/>
            <w:vAlign w:val="center"/>
          </w:tcPr>
          <w:p w14:paraId="0F383472"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92,50</w:t>
            </w:r>
          </w:p>
        </w:tc>
        <w:tc>
          <w:tcPr>
            <w:tcW w:w="1277" w:type="dxa"/>
            <w:vAlign w:val="center"/>
          </w:tcPr>
          <w:p w14:paraId="7A40BC66"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80,10</w:t>
            </w:r>
          </w:p>
        </w:tc>
        <w:tc>
          <w:tcPr>
            <w:tcW w:w="1417" w:type="dxa"/>
            <w:vAlign w:val="center"/>
          </w:tcPr>
          <w:p w14:paraId="20887DBB"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94,60</w:t>
            </w:r>
          </w:p>
        </w:tc>
        <w:tc>
          <w:tcPr>
            <w:tcW w:w="1560" w:type="dxa"/>
            <w:vAlign w:val="center"/>
          </w:tcPr>
          <w:p w14:paraId="2F4C3F55"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95,60</w:t>
            </w:r>
          </w:p>
        </w:tc>
        <w:tc>
          <w:tcPr>
            <w:tcW w:w="1312" w:type="dxa"/>
            <w:vAlign w:val="center"/>
          </w:tcPr>
          <w:p w14:paraId="1B2675E6" w14:textId="77777777" w:rsidR="00C60D25" w:rsidRPr="00C60D25" w:rsidRDefault="00C60D25" w:rsidP="003F7F32">
            <w:pPr>
              <w:jc w:val="center"/>
              <w:rPr>
                <w:rFonts w:ascii="Times New Roman" w:hAnsi="Times New Roman" w:cs="Times New Roman"/>
                <w:b/>
                <w:color w:val="000000"/>
                <w:sz w:val="24"/>
              </w:rPr>
            </w:pPr>
            <w:r w:rsidRPr="00C60D25">
              <w:rPr>
                <w:rFonts w:ascii="Times New Roman" w:hAnsi="Times New Roman" w:cs="Times New Roman"/>
                <w:b/>
                <w:color w:val="000000"/>
                <w:sz w:val="24"/>
              </w:rPr>
              <w:t>91,54</w:t>
            </w:r>
          </w:p>
        </w:tc>
      </w:tr>
      <w:tr w:rsidR="00C60D25" w:rsidRPr="000F3283" w14:paraId="1C534CB0" w14:textId="77777777" w:rsidTr="003F7F32">
        <w:trPr>
          <w:trHeight w:val="454"/>
        </w:trPr>
        <w:tc>
          <w:tcPr>
            <w:tcW w:w="4077" w:type="dxa"/>
            <w:vAlign w:val="center"/>
          </w:tcPr>
          <w:p w14:paraId="7F27DDEA" w14:textId="77777777" w:rsidR="00C60D25" w:rsidRPr="00C60D25" w:rsidRDefault="00C60D25" w:rsidP="003F7F32">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Pr="00C60D25">
              <w:rPr>
                <w:rFonts w:ascii="Times New Roman" w:hAnsi="Times New Roman" w:cs="Times New Roman"/>
                <w:color w:val="000000"/>
                <w:sz w:val="24"/>
              </w:rPr>
              <w:t>Новосибирское государственное художественное училище (колледж)</w:t>
            </w:r>
            <w:r w:rsidR="0052459F">
              <w:rPr>
                <w:rFonts w:ascii="Times New Roman" w:hAnsi="Times New Roman" w:cs="Times New Roman"/>
                <w:color w:val="000000"/>
                <w:sz w:val="24"/>
              </w:rPr>
              <w:t>»</w:t>
            </w:r>
          </w:p>
        </w:tc>
        <w:tc>
          <w:tcPr>
            <w:tcW w:w="1311" w:type="dxa"/>
            <w:vAlign w:val="center"/>
          </w:tcPr>
          <w:p w14:paraId="377961DB"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498</w:t>
            </w:r>
          </w:p>
        </w:tc>
        <w:tc>
          <w:tcPr>
            <w:tcW w:w="1311" w:type="dxa"/>
            <w:vAlign w:val="center"/>
          </w:tcPr>
          <w:p w14:paraId="46ABCE2C"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199</w:t>
            </w:r>
          </w:p>
        </w:tc>
        <w:tc>
          <w:tcPr>
            <w:tcW w:w="1311" w:type="dxa"/>
            <w:vAlign w:val="center"/>
          </w:tcPr>
          <w:p w14:paraId="48114FFE"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96,00</w:t>
            </w:r>
          </w:p>
        </w:tc>
        <w:tc>
          <w:tcPr>
            <w:tcW w:w="1311" w:type="dxa"/>
            <w:vAlign w:val="center"/>
          </w:tcPr>
          <w:p w14:paraId="5B368D3A"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93,50</w:t>
            </w:r>
          </w:p>
        </w:tc>
        <w:tc>
          <w:tcPr>
            <w:tcW w:w="1277" w:type="dxa"/>
            <w:vAlign w:val="center"/>
          </w:tcPr>
          <w:p w14:paraId="56D4CE9F"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84,10</w:t>
            </w:r>
          </w:p>
        </w:tc>
        <w:tc>
          <w:tcPr>
            <w:tcW w:w="1417" w:type="dxa"/>
            <w:vAlign w:val="center"/>
          </w:tcPr>
          <w:p w14:paraId="3D07A0D3"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87,80</w:t>
            </w:r>
          </w:p>
        </w:tc>
        <w:tc>
          <w:tcPr>
            <w:tcW w:w="1560" w:type="dxa"/>
            <w:vAlign w:val="center"/>
          </w:tcPr>
          <w:p w14:paraId="68B18A2E"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90,50</w:t>
            </w:r>
          </w:p>
        </w:tc>
        <w:tc>
          <w:tcPr>
            <w:tcW w:w="1312" w:type="dxa"/>
            <w:vAlign w:val="center"/>
          </w:tcPr>
          <w:p w14:paraId="7E0EE425" w14:textId="77777777" w:rsidR="00C60D25" w:rsidRPr="00C60D25" w:rsidRDefault="00C60D25" w:rsidP="003F7F32">
            <w:pPr>
              <w:jc w:val="center"/>
              <w:rPr>
                <w:rFonts w:ascii="Times New Roman" w:hAnsi="Times New Roman" w:cs="Times New Roman"/>
                <w:b/>
                <w:color w:val="000000"/>
                <w:sz w:val="24"/>
              </w:rPr>
            </w:pPr>
            <w:r w:rsidRPr="00C60D25">
              <w:rPr>
                <w:rFonts w:ascii="Times New Roman" w:hAnsi="Times New Roman" w:cs="Times New Roman"/>
                <w:b/>
                <w:color w:val="000000"/>
                <w:sz w:val="24"/>
              </w:rPr>
              <w:t>90,38</w:t>
            </w:r>
          </w:p>
        </w:tc>
      </w:tr>
      <w:tr w:rsidR="00C60D25" w:rsidRPr="000F3283" w14:paraId="658FC6E8" w14:textId="77777777" w:rsidTr="003F7F32">
        <w:trPr>
          <w:trHeight w:val="454"/>
        </w:trPr>
        <w:tc>
          <w:tcPr>
            <w:tcW w:w="4077" w:type="dxa"/>
            <w:vAlign w:val="center"/>
          </w:tcPr>
          <w:p w14:paraId="42B1CF7C" w14:textId="77777777" w:rsidR="00C60D25" w:rsidRPr="00C60D25" w:rsidRDefault="00C60D25" w:rsidP="003F7F32">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НСО </w:t>
            </w:r>
            <w:r w:rsidR="0052459F">
              <w:rPr>
                <w:rFonts w:ascii="Times New Roman" w:hAnsi="Times New Roman" w:cs="Times New Roman"/>
                <w:color w:val="000000"/>
                <w:sz w:val="24"/>
              </w:rPr>
              <w:t>«</w:t>
            </w:r>
            <w:r w:rsidRPr="00C60D25">
              <w:rPr>
                <w:rFonts w:ascii="Times New Roman" w:hAnsi="Times New Roman" w:cs="Times New Roman"/>
                <w:color w:val="000000"/>
                <w:sz w:val="24"/>
              </w:rPr>
              <w:t>Новосибирский областной колледж культуры и искусств</w:t>
            </w:r>
            <w:r w:rsidR="0052459F">
              <w:rPr>
                <w:rFonts w:ascii="Times New Roman" w:hAnsi="Times New Roman" w:cs="Times New Roman"/>
                <w:color w:val="000000"/>
                <w:sz w:val="24"/>
              </w:rPr>
              <w:t>»</w:t>
            </w:r>
          </w:p>
        </w:tc>
        <w:tc>
          <w:tcPr>
            <w:tcW w:w="1311" w:type="dxa"/>
            <w:vAlign w:val="center"/>
          </w:tcPr>
          <w:p w14:paraId="3A718FD4"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1058</w:t>
            </w:r>
          </w:p>
        </w:tc>
        <w:tc>
          <w:tcPr>
            <w:tcW w:w="1311" w:type="dxa"/>
            <w:vAlign w:val="center"/>
          </w:tcPr>
          <w:p w14:paraId="31A7924E"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423</w:t>
            </w:r>
          </w:p>
        </w:tc>
        <w:tc>
          <w:tcPr>
            <w:tcW w:w="1311" w:type="dxa"/>
            <w:vAlign w:val="center"/>
          </w:tcPr>
          <w:p w14:paraId="04A48F75"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97,00</w:t>
            </w:r>
          </w:p>
        </w:tc>
        <w:tc>
          <w:tcPr>
            <w:tcW w:w="1311" w:type="dxa"/>
            <w:vAlign w:val="center"/>
          </w:tcPr>
          <w:p w14:paraId="38203C2B"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93,00</w:t>
            </w:r>
          </w:p>
        </w:tc>
        <w:tc>
          <w:tcPr>
            <w:tcW w:w="1277" w:type="dxa"/>
            <w:vAlign w:val="center"/>
          </w:tcPr>
          <w:p w14:paraId="47B10E18"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89,20</w:t>
            </w:r>
          </w:p>
        </w:tc>
        <w:tc>
          <w:tcPr>
            <w:tcW w:w="1417" w:type="dxa"/>
            <w:vAlign w:val="center"/>
          </w:tcPr>
          <w:p w14:paraId="6E768BB4"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82,40</w:t>
            </w:r>
          </w:p>
        </w:tc>
        <w:tc>
          <w:tcPr>
            <w:tcW w:w="1560" w:type="dxa"/>
            <w:vAlign w:val="center"/>
          </w:tcPr>
          <w:p w14:paraId="54DA6230"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86,80</w:t>
            </w:r>
          </w:p>
        </w:tc>
        <w:tc>
          <w:tcPr>
            <w:tcW w:w="1312" w:type="dxa"/>
            <w:vAlign w:val="center"/>
          </w:tcPr>
          <w:p w14:paraId="58F5B78F" w14:textId="77777777" w:rsidR="00C60D25" w:rsidRPr="00C60D25" w:rsidRDefault="00C60D25" w:rsidP="003F7F32">
            <w:pPr>
              <w:jc w:val="center"/>
              <w:rPr>
                <w:rFonts w:ascii="Times New Roman" w:hAnsi="Times New Roman" w:cs="Times New Roman"/>
                <w:b/>
                <w:color w:val="000000"/>
                <w:sz w:val="24"/>
              </w:rPr>
            </w:pPr>
            <w:r w:rsidRPr="00C60D25">
              <w:rPr>
                <w:rFonts w:ascii="Times New Roman" w:hAnsi="Times New Roman" w:cs="Times New Roman"/>
                <w:b/>
                <w:color w:val="000000"/>
                <w:sz w:val="24"/>
              </w:rPr>
              <w:t>89,68</w:t>
            </w:r>
          </w:p>
        </w:tc>
      </w:tr>
      <w:tr w:rsidR="00C60D25" w:rsidRPr="000F3283" w14:paraId="7CD6706C" w14:textId="77777777" w:rsidTr="003F7F32">
        <w:trPr>
          <w:trHeight w:val="454"/>
        </w:trPr>
        <w:tc>
          <w:tcPr>
            <w:tcW w:w="4077" w:type="dxa"/>
            <w:vAlign w:val="center"/>
          </w:tcPr>
          <w:p w14:paraId="57CEA9F1"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ГАОУ ВО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Новосибирский государственный театральный институт</w:t>
            </w:r>
            <w:r w:rsidR="0052459F">
              <w:rPr>
                <w:rFonts w:ascii="Times New Roman" w:hAnsi="Times New Roman" w:cs="Times New Roman"/>
                <w:color w:val="000000"/>
                <w:sz w:val="24"/>
              </w:rPr>
              <w:t>»</w:t>
            </w:r>
          </w:p>
        </w:tc>
        <w:tc>
          <w:tcPr>
            <w:tcW w:w="1311" w:type="dxa"/>
            <w:vAlign w:val="center"/>
          </w:tcPr>
          <w:p w14:paraId="2E5A5F77"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503</w:t>
            </w:r>
          </w:p>
        </w:tc>
        <w:tc>
          <w:tcPr>
            <w:tcW w:w="1311" w:type="dxa"/>
            <w:vAlign w:val="center"/>
          </w:tcPr>
          <w:p w14:paraId="5C0D14B2"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201</w:t>
            </w:r>
          </w:p>
        </w:tc>
        <w:tc>
          <w:tcPr>
            <w:tcW w:w="1311" w:type="dxa"/>
            <w:vAlign w:val="center"/>
          </w:tcPr>
          <w:p w14:paraId="7CDFE0E7"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94,10</w:t>
            </w:r>
          </w:p>
        </w:tc>
        <w:tc>
          <w:tcPr>
            <w:tcW w:w="1311" w:type="dxa"/>
            <w:vAlign w:val="center"/>
          </w:tcPr>
          <w:p w14:paraId="33C401DE"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93,50</w:t>
            </w:r>
          </w:p>
        </w:tc>
        <w:tc>
          <w:tcPr>
            <w:tcW w:w="1277" w:type="dxa"/>
            <w:vAlign w:val="center"/>
          </w:tcPr>
          <w:p w14:paraId="0188768C"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78,30</w:t>
            </w:r>
          </w:p>
        </w:tc>
        <w:tc>
          <w:tcPr>
            <w:tcW w:w="1417" w:type="dxa"/>
            <w:vAlign w:val="center"/>
          </w:tcPr>
          <w:p w14:paraId="6B38849D"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88,60</w:t>
            </w:r>
          </w:p>
        </w:tc>
        <w:tc>
          <w:tcPr>
            <w:tcW w:w="1560" w:type="dxa"/>
            <w:vAlign w:val="center"/>
          </w:tcPr>
          <w:p w14:paraId="72447E3C"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89,40</w:t>
            </w:r>
          </w:p>
        </w:tc>
        <w:tc>
          <w:tcPr>
            <w:tcW w:w="1312" w:type="dxa"/>
            <w:vAlign w:val="center"/>
          </w:tcPr>
          <w:p w14:paraId="48ABAB46" w14:textId="77777777" w:rsidR="00C60D25" w:rsidRPr="00C60D25" w:rsidRDefault="00C60D25" w:rsidP="003F7F32">
            <w:pPr>
              <w:jc w:val="center"/>
              <w:rPr>
                <w:rFonts w:ascii="Times New Roman" w:hAnsi="Times New Roman" w:cs="Times New Roman"/>
                <w:b/>
                <w:color w:val="000000"/>
                <w:sz w:val="24"/>
              </w:rPr>
            </w:pPr>
            <w:r w:rsidRPr="00C60D25">
              <w:rPr>
                <w:rFonts w:ascii="Times New Roman" w:hAnsi="Times New Roman" w:cs="Times New Roman"/>
                <w:b/>
                <w:color w:val="000000"/>
                <w:sz w:val="24"/>
              </w:rPr>
              <w:t>88,78</w:t>
            </w:r>
          </w:p>
        </w:tc>
      </w:tr>
    </w:tbl>
    <w:p w14:paraId="49A3D0D3" w14:textId="77777777" w:rsidR="00B503F7" w:rsidRDefault="00B503F7" w:rsidP="00B503F7">
      <w:pPr>
        <w:pStyle w:val="2"/>
        <w:jc w:val="center"/>
        <w:rPr>
          <w:rFonts w:ascii="Times New Roman" w:hAnsi="Times New Roman" w:cs="Times New Roman"/>
          <w:color w:val="auto"/>
          <w:sz w:val="28"/>
          <w:szCs w:val="28"/>
        </w:rPr>
      </w:pPr>
    </w:p>
    <w:p w14:paraId="2C8F1694" w14:textId="77777777" w:rsidR="002D1A5B" w:rsidRDefault="002D1A5B" w:rsidP="002D1A5B"/>
    <w:p w14:paraId="08620323" w14:textId="77777777" w:rsidR="002D1A5B" w:rsidRDefault="002D1A5B" w:rsidP="002D1A5B"/>
    <w:p w14:paraId="331F0140" w14:textId="77777777" w:rsidR="002D1A5B" w:rsidRDefault="002D1A5B" w:rsidP="002D1A5B"/>
    <w:p w14:paraId="477FBC2E" w14:textId="77777777" w:rsidR="002D1A5B" w:rsidRPr="002D1A5B" w:rsidRDefault="002D1A5B" w:rsidP="002D1A5B"/>
    <w:p w14:paraId="0A6318F1" w14:textId="77777777" w:rsidR="00B503F7" w:rsidRDefault="00B503F7" w:rsidP="00B503F7"/>
    <w:p w14:paraId="16C07C11" w14:textId="77777777" w:rsidR="00B503F7" w:rsidRDefault="00B503F7" w:rsidP="00B503F7">
      <w:pPr>
        <w:pStyle w:val="2"/>
        <w:jc w:val="center"/>
        <w:rPr>
          <w:rFonts w:ascii="Times New Roman" w:hAnsi="Times New Roman" w:cs="Times New Roman"/>
          <w:i/>
          <w:color w:val="auto"/>
          <w:sz w:val="28"/>
          <w:szCs w:val="28"/>
        </w:rPr>
      </w:pPr>
      <w:bookmarkStart w:id="38" w:name="_Toc148345451"/>
      <w:r>
        <w:rPr>
          <w:rFonts w:ascii="Times New Roman" w:hAnsi="Times New Roman" w:cs="Times New Roman"/>
          <w:i/>
          <w:color w:val="auto"/>
          <w:sz w:val="28"/>
          <w:szCs w:val="28"/>
        </w:rPr>
        <w:lastRenderedPageBreak/>
        <w:t xml:space="preserve">Результаты оценки </w:t>
      </w:r>
      <w:r w:rsidRPr="00D75074">
        <w:rPr>
          <w:rFonts w:ascii="Times New Roman" w:hAnsi="Times New Roman" w:cs="Times New Roman"/>
          <w:i/>
          <w:color w:val="auto"/>
          <w:sz w:val="28"/>
          <w:szCs w:val="28"/>
        </w:rPr>
        <w:t>по I критерию</w:t>
      </w:r>
      <w:bookmarkEnd w:id="38"/>
    </w:p>
    <w:p w14:paraId="71645996" w14:textId="77777777" w:rsidR="00B503F7" w:rsidRPr="00E906A0" w:rsidRDefault="0052459F" w:rsidP="00E906A0">
      <w:pPr>
        <w:spacing w:after="0"/>
        <w:jc w:val="center"/>
        <w:rPr>
          <w:rFonts w:ascii="Times New Roman" w:hAnsi="Times New Roman" w:cs="Times New Roman"/>
          <w:b/>
          <w:i/>
          <w:sz w:val="28"/>
        </w:rPr>
      </w:pPr>
      <w:bookmarkStart w:id="39" w:name="_Toc147993909"/>
      <w:r>
        <w:rPr>
          <w:rFonts w:ascii="Times New Roman" w:hAnsi="Times New Roman" w:cs="Times New Roman"/>
          <w:b/>
          <w:i/>
          <w:sz w:val="28"/>
        </w:rPr>
        <w:t>«</w:t>
      </w:r>
      <w:r w:rsidR="00B503F7" w:rsidRPr="00E906A0">
        <w:rPr>
          <w:rFonts w:ascii="Times New Roman" w:hAnsi="Times New Roman" w:cs="Times New Roman"/>
          <w:b/>
          <w:i/>
          <w:sz w:val="28"/>
        </w:rPr>
        <w:t>Открытость и доступность информации об образовательной организации</w:t>
      </w:r>
      <w:r>
        <w:rPr>
          <w:rFonts w:ascii="Times New Roman" w:hAnsi="Times New Roman" w:cs="Times New Roman"/>
          <w:b/>
          <w:i/>
          <w:sz w:val="28"/>
        </w:rPr>
        <w:t>»</w:t>
      </w:r>
      <w:bookmarkEnd w:id="39"/>
    </w:p>
    <w:p w14:paraId="31CDBF49" w14:textId="77777777" w:rsidR="00B503F7" w:rsidRPr="00E906A0" w:rsidRDefault="00B503F7" w:rsidP="00E906A0">
      <w:pPr>
        <w:jc w:val="center"/>
        <w:rPr>
          <w:rFonts w:ascii="Times New Roman" w:hAnsi="Times New Roman" w:cs="Times New Roman"/>
          <w:i/>
          <w:sz w:val="6"/>
        </w:rPr>
      </w:pPr>
      <w:bookmarkStart w:id="40" w:name="_Toc147993910"/>
      <w:r w:rsidRPr="00E906A0">
        <w:rPr>
          <w:rFonts w:ascii="Times New Roman" w:hAnsi="Times New Roman" w:cs="Times New Roman"/>
          <w:i/>
          <w:sz w:val="28"/>
        </w:rPr>
        <w:t>(max 100 баллов)</w:t>
      </w:r>
      <w:bookmarkEnd w:id="40"/>
    </w:p>
    <w:tbl>
      <w:tblPr>
        <w:tblStyle w:val="a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260"/>
        <w:gridCol w:w="2315"/>
        <w:gridCol w:w="2788"/>
        <w:gridCol w:w="1701"/>
      </w:tblGrid>
      <w:tr w:rsidR="00B503F7" w:rsidRPr="00BF35DE" w14:paraId="1ACD870E" w14:textId="77777777" w:rsidTr="00B503F7">
        <w:trPr>
          <w:trHeight w:val="20"/>
        </w:trPr>
        <w:tc>
          <w:tcPr>
            <w:tcW w:w="4928" w:type="dxa"/>
            <w:shd w:val="clear" w:color="auto" w:fill="D9D9D9" w:themeFill="background1" w:themeFillShade="D9"/>
            <w:vAlign w:val="center"/>
          </w:tcPr>
          <w:p w14:paraId="3D302DA9" w14:textId="77777777" w:rsidR="00B503F7" w:rsidRPr="00B27B5F" w:rsidRDefault="00B503F7" w:rsidP="00B503F7">
            <w:pPr>
              <w:ind w:left="-113" w:right="-57"/>
              <w:jc w:val="center"/>
              <w:rPr>
                <w:rFonts w:ascii="Times New Roman" w:hAnsi="Times New Roman" w:cs="Times New Roman"/>
                <w:bCs/>
                <w:i/>
                <w:szCs w:val="20"/>
              </w:rPr>
            </w:pPr>
            <w:r w:rsidRPr="00B27B5F">
              <w:rPr>
                <w:rFonts w:ascii="Times New Roman" w:hAnsi="Times New Roman" w:cs="Times New Roman"/>
                <w:bCs/>
                <w:i/>
                <w:szCs w:val="20"/>
              </w:rPr>
              <w:t>Наименование организации</w:t>
            </w:r>
          </w:p>
        </w:tc>
        <w:tc>
          <w:tcPr>
            <w:tcW w:w="3260" w:type="dxa"/>
            <w:shd w:val="clear" w:color="auto" w:fill="D9D9D9" w:themeFill="background1" w:themeFillShade="D9"/>
            <w:vAlign w:val="center"/>
          </w:tcPr>
          <w:p w14:paraId="7C547393" w14:textId="77777777" w:rsidR="00B503F7" w:rsidRPr="00B27B5F" w:rsidRDefault="00B503F7" w:rsidP="00B503F7">
            <w:pPr>
              <w:ind w:left="-113" w:right="-57"/>
              <w:jc w:val="center"/>
              <w:rPr>
                <w:rFonts w:ascii="Times New Roman" w:hAnsi="Times New Roman" w:cs="Times New Roman"/>
                <w:bCs/>
                <w:i/>
                <w:szCs w:val="20"/>
              </w:rPr>
            </w:pPr>
            <w:r w:rsidRPr="00B27B5F">
              <w:rPr>
                <w:rFonts w:ascii="Times New Roman" w:hAnsi="Times New Roman" w:cs="Times New Roman"/>
                <w:bCs/>
                <w:i/>
                <w:szCs w:val="20"/>
              </w:rPr>
              <w:t>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РФ</w:t>
            </w:r>
          </w:p>
        </w:tc>
        <w:tc>
          <w:tcPr>
            <w:tcW w:w="2315" w:type="dxa"/>
            <w:shd w:val="clear" w:color="auto" w:fill="D9D9D9" w:themeFill="background1" w:themeFillShade="D9"/>
            <w:vAlign w:val="center"/>
          </w:tcPr>
          <w:p w14:paraId="4EE2BDAC" w14:textId="77777777" w:rsidR="00B503F7" w:rsidRPr="00B27B5F" w:rsidRDefault="00B503F7" w:rsidP="00B503F7">
            <w:pPr>
              <w:ind w:left="-113" w:right="-57"/>
              <w:jc w:val="center"/>
              <w:rPr>
                <w:rFonts w:ascii="Times New Roman" w:hAnsi="Times New Roman" w:cs="Times New Roman"/>
                <w:bCs/>
                <w:i/>
                <w:szCs w:val="20"/>
              </w:rPr>
            </w:pPr>
            <w:r w:rsidRPr="00B27B5F">
              <w:rPr>
                <w:rFonts w:ascii="Times New Roman" w:hAnsi="Times New Roman" w:cs="Times New Roman"/>
                <w:bCs/>
                <w:i/>
                <w:szCs w:val="20"/>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2788" w:type="dxa"/>
            <w:shd w:val="clear" w:color="auto" w:fill="D9D9D9" w:themeFill="background1" w:themeFillShade="D9"/>
            <w:vAlign w:val="center"/>
          </w:tcPr>
          <w:p w14:paraId="6B933F48" w14:textId="77777777" w:rsidR="00B503F7" w:rsidRPr="00B27B5F" w:rsidRDefault="00B503F7" w:rsidP="00B503F7">
            <w:pPr>
              <w:ind w:left="-113" w:right="-57"/>
              <w:jc w:val="center"/>
              <w:rPr>
                <w:rFonts w:ascii="Times New Roman" w:hAnsi="Times New Roman" w:cs="Times New Roman"/>
                <w:bCs/>
                <w:i/>
                <w:szCs w:val="20"/>
              </w:rPr>
            </w:pPr>
            <w:r w:rsidRPr="00B27B5F">
              <w:rPr>
                <w:rFonts w:ascii="Times New Roman" w:hAnsi="Times New Roman" w:cs="Times New Roman"/>
                <w:bCs/>
                <w:i/>
                <w:szCs w:val="20"/>
              </w:rPr>
              <w:t>1.3 Доля получателей услуг, удовлетворенных открытостью, полнотой и доступностью информации о деятельности организации социальной сферы</w:t>
            </w:r>
          </w:p>
        </w:tc>
        <w:tc>
          <w:tcPr>
            <w:tcW w:w="1701" w:type="dxa"/>
            <w:shd w:val="clear" w:color="auto" w:fill="D9D9D9" w:themeFill="background1" w:themeFillShade="D9"/>
            <w:vAlign w:val="center"/>
          </w:tcPr>
          <w:p w14:paraId="0AEF9828" w14:textId="77777777" w:rsidR="00B503F7" w:rsidRPr="00B27B5F" w:rsidRDefault="00B503F7" w:rsidP="00B503F7">
            <w:pPr>
              <w:ind w:left="-113" w:right="-57"/>
              <w:jc w:val="center"/>
              <w:rPr>
                <w:rFonts w:ascii="Times New Roman" w:hAnsi="Times New Roman" w:cs="Times New Roman"/>
                <w:b/>
                <w:bCs/>
                <w:i/>
                <w:szCs w:val="20"/>
              </w:rPr>
            </w:pPr>
            <w:r w:rsidRPr="00B27B5F">
              <w:rPr>
                <w:rFonts w:ascii="Times New Roman" w:hAnsi="Times New Roman" w:cs="Times New Roman"/>
                <w:b/>
                <w:bCs/>
                <w:i/>
                <w:szCs w:val="20"/>
              </w:rPr>
              <w:t>Итоговая оценка по</w:t>
            </w:r>
          </w:p>
          <w:p w14:paraId="24ACF8B2" w14:textId="77777777" w:rsidR="00B503F7" w:rsidRPr="00B27B5F" w:rsidRDefault="00B503F7" w:rsidP="00B503F7">
            <w:pPr>
              <w:ind w:left="-113" w:right="-57"/>
              <w:jc w:val="center"/>
              <w:rPr>
                <w:rFonts w:ascii="Times New Roman" w:hAnsi="Times New Roman" w:cs="Times New Roman"/>
                <w:bCs/>
                <w:i/>
                <w:szCs w:val="20"/>
              </w:rPr>
            </w:pPr>
            <w:r w:rsidRPr="00B27B5F">
              <w:rPr>
                <w:rFonts w:ascii="Times New Roman" w:hAnsi="Times New Roman" w:cs="Times New Roman"/>
                <w:b/>
                <w:bCs/>
                <w:i/>
                <w:szCs w:val="20"/>
                <w:lang w:val="en-US"/>
              </w:rPr>
              <w:t>I</w:t>
            </w:r>
            <w:r w:rsidRPr="00B27B5F">
              <w:rPr>
                <w:rFonts w:ascii="Times New Roman" w:hAnsi="Times New Roman" w:cs="Times New Roman"/>
                <w:b/>
                <w:bCs/>
                <w:i/>
                <w:szCs w:val="20"/>
              </w:rPr>
              <w:t xml:space="preserve"> критерию</w:t>
            </w:r>
          </w:p>
        </w:tc>
      </w:tr>
      <w:tr w:rsidR="00C60D25" w:rsidRPr="00BF35DE" w14:paraId="03566281" w14:textId="77777777" w:rsidTr="003F7F32">
        <w:trPr>
          <w:trHeight w:val="284"/>
        </w:trPr>
        <w:tc>
          <w:tcPr>
            <w:tcW w:w="4928" w:type="dxa"/>
            <w:vAlign w:val="bottom"/>
          </w:tcPr>
          <w:p w14:paraId="59C2D503" w14:textId="77777777" w:rsidR="00C60D25" w:rsidRPr="00C60D25" w:rsidRDefault="00C60D25" w:rsidP="003F7F32">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НСО </w:t>
            </w:r>
            <w:r w:rsidR="0052459F">
              <w:rPr>
                <w:rFonts w:ascii="Times New Roman" w:hAnsi="Times New Roman" w:cs="Times New Roman"/>
                <w:color w:val="000000"/>
                <w:sz w:val="24"/>
              </w:rPr>
              <w:t>«</w:t>
            </w:r>
            <w:r w:rsidRPr="00C60D25">
              <w:rPr>
                <w:rFonts w:ascii="Times New Roman" w:hAnsi="Times New Roman" w:cs="Times New Roman"/>
                <w:color w:val="000000"/>
                <w:sz w:val="24"/>
              </w:rPr>
              <w:t>Новосибирский областной колледж культуры и искусств</w:t>
            </w:r>
            <w:r w:rsidR="0052459F">
              <w:rPr>
                <w:rFonts w:ascii="Times New Roman" w:hAnsi="Times New Roman" w:cs="Times New Roman"/>
                <w:color w:val="000000"/>
                <w:sz w:val="24"/>
              </w:rPr>
              <w:t>»</w:t>
            </w:r>
          </w:p>
        </w:tc>
        <w:tc>
          <w:tcPr>
            <w:tcW w:w="3260" w:type="dxa"/>
            <w:vAlign w:val="center"/>
          </w:tcPr>
          <w:p w14:paraId="2272C562"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29,4</w:t>
            </w:r>
          </w:p>
        </w:tc>
        <w:tc>
          <w:tcPr>
            <w:tcW w:w="2315" w:type="dxa"/>
            <w:vAlign w:val="center"/>
          </w:tcPr>
          <w:p w14:paraId="280B0CA8"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30,0</w:t>
            </w:r>
          </w:p>
        </w:tc>
        <w:tc>
          <w:tcPr>
            <w:tcW w:w="2788" w:type="dxa"/>
            <w:vAlign w:val="center"/>
          </w:tcPr>
          <w:p w14:paraId="4AF14A85"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37,6</w:t>
            </w:r>
          </w:p>
        </w:tc>
        <w:tc>
          <w:tcPr>
            <w:tcW w:w="1701" w:type="dxa"/>
            <w:vAlign w:val="center"/>
          </w:tcPr>
          <w:p w14:paraId="25C4A0B7" w14:textId="77777777" w:rsidR="00C60D25" w:rsidRPr="00C60D25" w:rsidRDefault="00C60D25" w:rsidP="003F7F32">
            <w:pPr>
              <w:jc w:val="center"/>
              <w:rPr>
                <w:rFonts w:ascii="Times New Roman" w:hAnsi="Times New Roman" w:cs="Times New Roman"/>
                <w:b/>
                <w:bCs/>
                <w:color w:val="000000"/>
                <w:sz w:val="24"/>
              </w:rPr>
            </w:pPr>
            <w:r w:rsidRPr="00C60D25">
              <w:rPr>
                <w:rFonts w:ascii="Times New Roman" w:hAnsi="Times New Roman" w:cs="Times New Roman"/>
                <w:b/>
                <w:bCs/>
                <w:color w:val="000000"/>
                <w:sz w:val="24"/>
              </w:rPr>
              <w:t>97,0</w:t>
            </w:r>
          </w:p>
        </w:tc>
      </w:tr>
      <w:tr w:rsidR="00C60D25" w:rsidRPr="00BF35DE" w14:paraId="2DDD5E74" w14:textId="77777777" w:rsidTr="003F7F32">
        <w:trPr>
          <w:trHeight w:val="284"/>
        </w:trPr>
        <w:tc>
          <w:tcPr>
            <w:tcW w:w="4928" w:type="dxa"/>
            <w:vAlign w:val="bottom"/>
          </w:tcPr>
          <w:p w14:paraId="240D900F"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Новосибирское государственное художественное училище (колледж)</w:t>
            </w:r>
            <w:r w:rsidR="0052459F">
              <w:rPr>
                <w:rFonts w:ascii="Times New Roman" w:hAnsi="Times New Roman" w:cs="Times New Roman"/>
                <w:color w:val="000000"/>
                <w:sz w:val="24"/>
              </w:rPr>
              <w:t>»</w:t>
            </w:r>
          </w:p>
        </w:tc>
        <w:tc>
          <w:tcPr>
            <w:tcW w:w="3260" w:type="dxa"/>
            <w:vAlign w:val="center"/>
          </w:tcPr>
          <w:p w14:paraId="375C54D5"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28,8</w:t>
            </w:r>
          </w:p>
        </w:tc>
        <w:tc>
          <w:tcPr>
            <w:tcW w:w="2315" w:type="dxa"/>
            <w:vAlign w:val="center"/>
          </w:tcPr>
          <w:p w14:paraId="6C2F50DC"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30,0</w:t>
            </w:r>
          </w:p>
        </w:tc>
        <w:tc>
          <w:tcPr>
            <w:tcW w:w="2788" w:type="dxa"/>
            <w:vAlign w:val="center"/>
          </w:tcPr>
          <w:p w14:paraId="6E3DEDD2"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37,2</w:t>
            </w:r>
          </w:p>
        </w:tc>
        <w:tc>
          <w:tcPr>
            <w:tcW w:w="1701" w:type="dxa"/>
            <w:vAlign w:val="center"/>
          </w:tcPr>
          <w:p w14:paraId="58D992B0" w14:textId="77777777" w:rsidR="00C60D25" w:rsidRPr="00C60D25" w:rsidRDefault="00C60D25">
            <w:pPr>
              <w:jc w:val="center"/>
              <w:rPr>
                <w:rFonts w:ascii="Times New Roman" w:hAnsi="Times New Roman" w:cs="Times New Roman"/>
                <w:b/>
                <w:bCs/>
                <w:color w:val="000000"/>
                <w:sz w:val="24"/>
              </w:rPr>
            </w:pPr>
            <w:r w:rsidRPr="00C60D25">
              <w:rPr>
                <w:rFonts w:ascii="Times New Roman" w:hAnsi="Times New Roman" w:cs="Times New Roman"/>
                <w:b/>
                <w:bCs/>
                <w:color w:val="000000"/>
                <w:sz w:val="24"/>
              </w:rPr>
              <w:t>96,0</w:t>
            </w:r>
          </w:p>
        </w:tc>
      </w:tr>
      <w:tr w:rsidR="00C60D25" w:rsidRPr="00BF35DE" w14:paraId="643105F6" w14:textId="77777777" w:rsidTr="003F7F32">
        <w:trPr>
          <w:trHeight w:val="284"/>
        </w:trPr>
        <w:tc>
          <w:tcPr>
            <w:tcW w:w="4928" w:type="dxa"/>
            <w:vAlign w:val="bottom"/>
          </w:tcPr>
          <w:p w14:paraId="207D4CED"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Новосибирский музыкальный колледж имени А.Ф. Мурова</w:t>
            </w:r>
            <w:r w:rsidR="0052459F">
              <w:rPr>
                <w:rFonts w:ascii="Times New Roman" w:hAnsi="Times New Roman" w:cs="Times New Roman"/>
                <w:color w:val="000000"/>
                <w:sz w:val="24"/>
              </w:rPr>
              <w:t>»</w:t>
            </w:r>
          </w:p>
        </w:tc>
        <w:tc>
          <w:tcPr>
            <w:tcW w:w="3260" w:type="dxa"/>
            <w:vAlign w:val="center"/>
          </w:tcPr>
          <w:p w14:paraId="01FCF033"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27,3</w:t>
            </w:r>
          </w:p>
        </w:tc>
        <w:tc>
          <w:tcPr>
            <w:tcW w:w="2315" w:type="dxa"/>
            <w:vAlign w:val="center"/>
          </w:tcPr>
          <w:p w14:paraId="5F978EAC"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30,0</w:t>
            </w:r>
          </w:p>
        </w:tc>
        <w:tc>
          <w:tcPr>
            <w:tcW w:w="2788" w:type="dxa"/>
            <w:vAlign w:val="center"/>
          </w:tcPr>
          <w:p w14:paraId="54493487"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37,6</w:t>
            </w:r>
          </w:p>
        </w:tc>
        <w:tc>
          <w:tcPr>
            <w:tcW w:w="1701" w:type="dxa"/>
            <w:vAlign w:val="center"/>
          </w:tcPr>
          <w:p w14:paraId="1770F9EF" w14:textId="77777777" w:rsidR="00C60D25" w:rsidRPr="00C60D25" w:rsidRDefault="00C60D25" w:rsidP="003F7F32">
            <w:pPr>
              <w:jc w:val="center"/>
              <w:rPr>
                <w:rFonts w:ascii="Times New Roman" w:hAnsi="Times New Roman" w:cs="Times New Roman"/>
                <w:b/>
                <w:bCs/>
                <w:color w:val="000000"/>
                <w:sz w:val="24"/>
              </w:rPr>
            </w:pPr>
            <w:r w:rsidRPr="00C60D25">
              <w:rPr>
                <w:rFonts w:ascii="Times New Roman" w:hAnsi="Times New Roman" w:cs="Times New Roman"/>
                <w:b/>
                <w:bCs/>
                <w:color w:val="000000"/>
                <w:sz w:val="24"/>
              </w:rPr>
              <w:t>94,9</w:t>
            </w:r>
          </w:p>
        </w:tc>
      </w:tr>
      <w:tr w:rsidR="00C60D25" w:rsidRPr="00BF35DE" w14:paraId="4F2434C2" w14:textId="77777777" w:rsidTr="003F7F32">
        <w:trPr>
          <w:trHeight w:val="284"/>
        </w:trPr>
        <w:tc>
          <w:tcPr>
            <w:tcW w:w="4928" w:type="dxa"/>
            <w:vAlign w:val="bottom"/>
          </w:tcPr>
          <w:p w14:paraId="47BE9ACA"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ГАОУ ВО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Новосибирский государственный театральный институт</w:t>
            </w:r>
            <w:r w:rsidR="0052459F">
              <w:rPr>
                <w:rFonts w:ascii="Times New Roman" w:hAnsi="Times New Roman" w:cs="Times New Roman"/>
                <w:color w:val="000000"/>
                <w:sz w:val="24"/>
              </w:rPr>
              <w:t>»</w:t>
            </w:r>
          </w:p>
        </w:tc>
        <w:tc>
          <w:tcPr>
            <w:tcW w:w="3260" w:type="dxa"/>
            <w:vAlign w:val="center"/>
          </w:tcPr>
          <w:p w14:paraId="76450ADA"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28,5</w:t>
            </w:r>
          </w:p>
        </w:tc>
        <w:tc>
          <w:tcPr>
            <w:tcW w:w="2315" w:type="dxa"/>
            <w:vAlign w:val="center"/>
          </w:tcPr>
          <w:p w14:paraId="51BE345F"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30,0</w:t>
            </w:r>
          </w:p>
        </w:tc>
        <w:tc>
          <w:tcPr>
            <w:tcW w:w="2788" w:type="dxa"/>
            <w:vAlign w:val="center"/>
          </w:tcPr>
          <w:p w14:paraId="08EBFF00"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35,6</w:t>
            </w:r>
          </w:p>
        </w:tc>
        <w:tc>
          <w:tcPr>
            <w:tcW w:w="1701" w:type="dxa"/>
            <w:vAlign w:val="center"/>
          </w:tcPr>
          <w:p w14:paraId="60A25859" w14:textId="77777777" w:rsidR="00C60D25" w:rsidRPr="00C60D25" w:rsidRDefault="00C60D25">
            <w:pPr>
              <w:jc w:val="center"/>
              <w:rPr>
                <w:rFonts w:ascii="Times New Roman" w:hAnsi="Times New Roman" w:cs="Times New Roman"/>
                <w:b/>
                <w:bCs/>
                <w:color w:val="000000"/>
                <w:sz w:val="24"/>
              </w:rPr>
            </w:pPr>
            <w:r w:rsidRPr="00C60D25">
              <w:rPr>
                <w:rFonts w:ascii="Times New Roman" w:hAnsi="Times New Roman" w:cs="Times New Roman"/>
                <w:b/>
                <w:bCs/>
                <w:color w:val="000000"/>
                <w:sz w:val="24"/>
              </w:rPr>
              <w:t>94,1</w:t>
            </w:r>
          </w:p>
        </w:tc>
      </w:tr>
    </w:tbl>
    <w:p w14:paraId="3B08DBEE" w14:textId="77777777" w:rsidR="00B503F7" w:rsidRDefault="00B503F7" w:rsidP="00E906A0"/>
    <w:p w14:paraId="5DEA110D" w14:textId="77777777" w:rsidR="002D1A5B" w:rsidRDefault="002D1A5B" w:rsidP="002D1A5B"/>
    <w:p w14:paraId="779D0685" w14:textId="77777777" w:rsidR="002D1A5B" w:rsidRDefault="002D1A5B" w:rsidP="002D1A5B">
      <w:pPr>
        <w:sectPr w:rsidR="002D1A5B" w:rsidSect="003C7C48">
          <w:pgSz w:w="16838" w:h="11906" w:orient="landscape"/>
          <w:pgMar w:top="1080" w:right="993" w:bottom="709" w:left="1440" w:header="708" w:footer="708" w:gutter="0"/>
          <w:cols w:space="708"/>
          <w:docGrid w:linePitch="360"/>
        </w:sectPr>
      </w:pPr>
    </w:p>
    <w:p w14:paraId="5E10249C" w14:textId="77777777" w:rsidR="00B503F7" w:rsidRDefault="00B503F7" w:rsidP="00B503F7">
      <w:pPr>
        <w:pStyle w:val="2"/>
        <w:jc w:val="center"/>
        <w:rPr>
          <w:rFonts w:ascii="Times New Roman" w:hAnsi="Times New Roman" w:cs="Times New Roman"/>
          <w:i/>
          <w:color w:val="auto"/>
          <w:sz w:val="28"/>
          <w:szCs w:val="28"/>
        </w:rPr>
      </w:pPr>
      <w:bookmarkStart w:id="41" w:name="_Toc148345452"/>
      <w:r>
        <w:rPr>
          <w:rFonts w:ascii="Times New Roman" w:hAnsi="Times New Roman" w:cs="Times New Roman"/>
          <w:i/>
          <w:color w:val="auto"/>
          <w:sz w:val="28"/>
          <w:szCs w:val="28"/>
        </w:rPr>
        <w:lastRenderedPageBreak/>
        <w:t xml:space="preserve">Результаты оценки </w:t>
      </w:r>
      <w:r w:rsidRPr="00D75074">
        <w:rPr>
          <w:rFonts w:ascii="Times New Roman" w:hAnsi="Times New Roman" w:cs="Times New Roman"/>
          <w:i/>
          <w:color w:val="auto"/>
          <w:sz w:val="28"/>
          <w:szCs w:val="28"/>
        </w:rPr>
        <w:t xml:space="preserve">по </w:t>
      </w:r>
      <w:r w:rsidRPr="008A49A1">
        <w:rPr>
          <w:rFonts w:ascii="Times New Roman" w:hAnsi="Times New Roman" w:cs="Times New Roman"/>
          <w:i/>
          <w:color w:val="auto"/>
          <w:sz w:val="28"/>
          <w:szCs w:val="28"/>
        </w:rPr>
        <w:t>I</w:t>
      </w:r>
      <w:r w:rsidRPr="00D75074">
        <w:rPr>
          <w:rFonts w:ascii="Times New Roman" w:hAnsi="Times New Roman" w:cs="Times New Roman"/>
          <w:i/>
          <w:color w:val="auto"/>
          <w:sz w:val="28"/>
          <w:szCs w:val="28"/>
        </w:rPr>
        <w:t>I критерию</w:t>
      </w:r>
      <w:bookmarkEnd w:id="41"/>
    </w:p>
    <w:p w14:paraId="2C595E19" w14:textId="77777777" w:rsidR="00B503F7" w:rsidRPr="00E906A0" w:rsidRDefault="0052459F" w:rsidP="00E906A0">
      <w:pPr>
        <w:jc w:val="center"/>
        <w:rPr>
          <w:rFonts w:ascii="Times New Roman" w:hAnsi="Times New Roman" w:cs="Times New Roman"/>
          <w:i/>
          <w:sz w:val="28"/>
          <w:szCs w:val="28"/>
        </w:rPr>
      </w:pPr>
      <w:bookmarkStart w:id="42" w:name="_Toc147993912"/>
      <w:r>
        <w:rPr>
          <w:rFonts w:ascii="Times New Roman" w:hAnsi="Times New Roman" w:cs="Times New Roman"/>
          <w:b/>
          <w:i/>
          <w:sz w:val="28"/>
        </w:rPr>
        <w:t>«</w:t>
      </w:r>
      <w:r w:rsidR="00B503F7" w:rsidRPr="00E906A0">
        <w:rPr>
          <w:rFonts w:ascii="Times New Roman" w:hAnsi="Times New Roman" w:cs="Times New Roman"/>
          <w:b/>
          <w:i/>
          <w:sz w:val="28"/>
        </w:rPr>
        <w:t>Комфортность условий, в которых осуществляется образовательная деятельность</w:t>
      </w:r>
      <w:r>
        <w:rPr>
          <w:rFonts w:ascii="Times New Roman" w:hAnsi="Times New Roman" w:cs="Times New Roman"/>
          <w:b/>
          <w:i/>
          <w:sz w:val="28"/>
        </w:rPr>
        <w:t>»</w:t>
      </w:r>
      <w:bookmarkStart w:id="43" w:name="_Toc147993913"/>
      <w:bookmarkEnd w:id="42"/>
      <w:r w:rsidR="003F7F32">
        <w:rPr>
          <w:rFonts w:ascii="Times New Roman" w:hAnsi="Times New Roman" w:cs="Times New Roman"/>
          <w:b/>
          <w:i/>
          <w:sz w:val="28"/>
        </w:rPr>
        <w:t xml:space="preserve"> </w:t>
      </w:r>
      <w:r w:rsidR="00B503F7" w:rsidRPr="00E906A0">
        <w:rPr>
          <w:rFonts w:ascii="Times New Roman" w:hAnsi="Times New Roman" w:cs="Times New Roman"/>
          <w:i/>
          <w:sz w:val="28"/>
          <w:szCs w:val="28"/>
        </w:rPr>
        <w:t>(max 100 баллов)</w:t>
      </w:r>
      <w:bookmarkEnd w:id="43"/>
    </w:p>
    <w:tbl>
      <w:tblPr>
        <w:tblStyle w:val="a3"/>
        <w:tblpPr w:leftFromText="180" w:rightFromText="180" w:vertAnchor="page" w:horzAnchor="margin" w:tblpY="2356"/>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7"/>
        <w:gridCol w:w="3087"/>
        <w:gridCol w:w="3544"/>
        <w:gridCol w:w="1936"/>
      </w:tblGrid>
      <w:tr w:rsidR="002D1A5B" w:rsidRPr="00BF35DE" w14:paraId="4E148A8E" w14:textId="77777777" w:rsidTr="002D1A5B">
        <w:trPr>
          <w:trHeight w:val="1511"/>
          <w:tblHeader/>
        </w:trPr>
        <w:tc>
          <w:tcPr>
            <w:tcW w:w="6377" w:type="dxa"/>
            <w:shd w:val="clear" w:color="auto" w:fill="D9D9D9" w:themeFill="background1" w:themeFillShade="D9"/>
            <w:vAlign w:val="center"/>
          </w:tcPr>
          <w:p w14:paraId="7B7BAE5C" w14:textId="77777777" w:rsidR="002D1A5B" w:rsidRPr="00BF35DE" w:rsidRDefault="002D1A5B" w:rsidP="002D1A5B">
            <w:pPr>
              <w:jc w:val="center"/>
              <w:rPr>
                <w:rFonts w:ascii="Times New Roman" w:hAnsi="Times New Roman" w:cs="Times New Roman"/>
                <w:i/>
                <w:sz w:val="24"/>
                <w:szCs w:val="24"/>
              </w:rPr>
            </w:pPr>
            <w:r w:rsidRPr="00BF35DE">
              <w:rPr>
                <w:rFonts w:ascii="Times New Roman" w:hAnsi="Times New Roman" w:cs="Times New Roman"/>
                <w:i/>
                <w:sz w:val="24"/>
                <w:szCs w:val="24"/>
              </w:rPr>
              <w:t>Наименование организации</w:t>
            </w:r>
          </w:p>
        </w:tc>
        <w:tc>
          <w:tcPr>
            <w:tcW w:w="3087" w:type="dxa"/>
            <w:shd w:val="clear" w:color="auto" w:fill="D9D9D9" w:themeFill="background1" w:themeFillShade="D9"/>
            <w:vAlign w:val="center"/>
          </w:tcPr>
          <w:p w14:paraId="52DCF1FD" w14:textId="77777777" w:rsidR="002D1A5B" w:rsidRPr="008A49A1" w:rsidRDefault="002D1A5B" w:rsidP="002D1A5B">
            <w:pPr>
              <w:jc w:val="center"/>
              <w:rPr>
                <w:rFonts w:ascii="Times New Roman" w:hAnsi="Times New Roman" w:cs="Times New Roman"/>
                <w:i/>
                <w:color w:val="000000"/>
                <w:sz w:val="24"/>
                <w:szCs w:val="24"/>
              </w:rPr>
            </w:pPr>
            <w:r w:rsidRPr="008A49A1">
              <w:rPr>
                <w:rFonts w:ascii="Times New Roman" w:hAnsi="Times New Roman" w:cs="Times New Roman"/>
                <w:i/>
                <w:color w:val="000000"/>
                <w:sz w:val="24"/>
                <w:szCs w:val="24"/>
              </w:rPr>
              <w:t>2.1 Обеспечение в организации социальной сферы комфортных условий предоставления услуг</w:t>
            </w:r>
          </w:p>
        </w:tc>
        <w:tc>
          <w:tcPr>
            <w:tcW w:w="3544" w:type="dxa"/>
            <w:shd w:val="clear" w:color="auto" w:fill="D9D9D9" w:themeFill="background1" w:themeFillShade="D9"/>
            <w:vAlign w:val="center"/>
          </w:tcPr>
          <w:p w14:paraId="013C466A" w14:textId="77777777" w:rsidR="002D1A5B" w:rsidRPr="008A49A1" w:rsidRDefault="002D1A5B" w:rsidP="002D1A5B">
            <w:pPr>
              <w:jc w:val="center"/>
              <w:rPr>
                <w:rFonts w:ascii="Times New Roman" w:hAnsi="Times New Roman" w:cs="Times New Roman"/>
                <w:i/>
                <w:color w:val="000000"/>
                <w:sz w:val="24"/>
                <w:szCs w:val="24"/>
              </w:rPr>
            </w:pPr>
            <w:r w:rsidRPr="008A49A1">
              <w:rPr>
                <w:rFonts w:ascii="Times New Roman" w:hAnsi="Times New Roman" w:cs="Times New Roman"/>
                <w:i/>
                <w:color w:val="000000"/>
                <w:sz w:val="24"/>
                <w:szCs w:val="24"/>
              </w:rPr>
              <w:t>2.3 Доля получателей услуг</w:t>
            </w:r>
            <w:r>
              <w:rPr>
                <w:rFonts w:ascii="Times New Roman" w:hAnsi="Times New Roman" w:cs="Times New Roman"/>
                <w:i/>
                <w:color w:val="000000"/>
                <w:sz w:val="24"/>
                <w:szCs w:val="24"/>
              </w:rPr>
              <w:t>,</w:t>
            </w:r>
            <w:r w:rsidRPr="008A49A1">
              <w:rPr>
                <w:rFonts w:ascii="Times New Roman" w:hAnsi="Times New Roman" w:cs="Times New Roman"/>
                <w:i/>
                <w:color w:val="000000"/>
                <w:sz w:val="24"/>
                <w:szCs w:val="24"/>
              </w:rPr>
              <w:t xml:space="preserve"> удовлетворенных комфортностью предоставления услуг организацией социальной сферы</w:t>
            </w:r>
          </w:p>
        </w:tc>
        <w:tc>
          <w:tcPr>
            <w:tcW w:w="1936" w:type="dxa"/>
            <w:shd w:val="clear" w:color="auto" w:fill="D9D9D9" w:themeFill="background1" w:themeFillShade="D9"/>
            <w:vAlign w:val="center"/>
          </w:tcPr>
          <w:p w14:paraId="0065F946" w14:textId="77777777" w:rsidR="002D1A5B" w:rsidRDefault="002D1A5B" w:rsidP="002D1A5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w:t>
            </w:r>
          </w:p>
          <w:p w14:paraId="63189EB6" w14:textId="77777777" w:rsidR="002D1A5B" w:rsidRPr="008F051B" w:rsidRDefault="002D1A5B" w:rsidP="002D1A5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оценка по</w:t>
            </w:r>
          </w:p>
          <w:p w14:paraId="428D9EDE" w14:textId="77777777" w:rsidR="002D1A5B" w:rsidRPr="00540738" w:rsidRDefault="002D1A5B" w:rsidP="002D1A5B">
            <w:pPr>
              <w:jc w:val="center"/>
              <w:rPr>
                <w:rFonts w:ascii="Times New Roman" w:hAnsi="Times New Roman" w:cs="Times New Roman"/>
                <w:b/>
                <w:i/>
                <w:sz w:val="24"/>
                <w:szCs w:val="24"/>
              </w:rPr>
            </w:pPr>
            <w:r>
              <w:rPr>
                <w:rFonts w:ascii="Times New Roman" w:hAnsi="Times New Roman" w:cs="Times New Roman"/>
                <w:b/>
                <w:bCs/>
                <w:i/>
                <w:sz w:val="24"/>
                <w:szCs w:val="20"/>
                <w:lang w:val="en-US"/>
              </w:rPr>
              <w:t>I</w:t>
            </w:r>
            <w:r w:rsidRPr="008F051B">
              <w:rPr>
                <w:rFonts w:ascii="Times New Roman" w:hAnsi="Times New Roman" w:cs="Times New Roman"/>
                <w:b/>
                <w:bCs/>
                <w:i/>
                <w:sz w:val="24"/>
                <w:szCs w:val="20"/>
                <w:lang w:val="en-US"/>
              </w:rPr>
              <w:t>I</w:t>
            </w:r>
            <w:r w:rsidRPr="008F051B">
              <w:rPr>
                <w:rFonts w:ascii="Times New Roman" w:hAnsi="Times New Roman" w:cs="Times New Roman"/>
                <w:b/>
                <w:bCs/>
                <w:i/>
                <w:sz w:val="24"/>
                <w:szCs w:val="20"/>
              </w:rPr>
              <w:t xml:space="preserve"> критерию</w:t>
            </w:r>
          </w:p>
        </w:tc>
      </w:tr>
      <w:tr w:rsidR="00C60D25" w:rsidRPr="00BF35DE" w14:paraId="69FA7418" w14:textId="77777777" w:rsidTr="003F7F32">
        <w:trPr>
          <w:trHeight w:val="510"/>
        </w:trPr>
        <w:tc>
          <w:tcPr>
            <w:tcW w:w="6377" w:type="dxa"/>
            <w:vAlign w:val="bottom"/>
          </w:tcPr>
          <w:p w14:paraId="0514569C"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ГАОУ ВО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Новосибирский государственный театральный институт</w:t>
            </w:r>
            <w:r w:rsidR="0052459F">
              <w:rPr>
                <w:rFonts w:ascii="Times New Roman" w:hAnsi="Times New Roman" w:cs="Times New Roman"/>
                <w:color w:val="000000"/>
                <w:sz w:val="24"/>
              </w:rPr>
              <w:t>»</w:t>
            </w:r>
          </w:p>
        </w:tc>
        <w:tc>
          <w:tcPr>
            <w:tcW w:w="3087" w:type="dxa"/>
            <w:vAlign w:val="center"/>
          </w:tcPr>
          <w:p w14:paraId="784B5D29" w14:textId="77777777" w:rsidR="00C60D25" w:rsidRPr="00C60D25" w:rsidRDefault="00C60D25" w:rsidP="00C60D25">
            <w:pPr>
              <w:jc w:val="center"/>
              <w:rPr>
                <w:rFonts w:ascii="Times New Roman" w:hAnsi="Times New Roman" w:cs="Times New Roman"/>
                <w:color w:val="000000"/>
                <w:sz w:val="24"/>
              </w:rPr>
            </w:pPr>
            <w:r w:rsidRPr="00C60D25">
              <w:rPr>
                <w:rFonts w:ascii="Times New Roman" w:hAnsi="Times New Roman" w:cs="Times New Roman"/>
                <w:color w:val="000000"/>
                <w:sz w:val="24"/>
              </w:rPr>
              <w:t>50,0</w:t>
            </w:r>
          </w:p>
        </w:tc>
        <w:tc>
          <w:tcPr>
            <w:tcW w:w="3544" w:type="dxa"/>
            <w:vAlign w:val="center"/>
          </w:tcPr>
          <w:p w14:paraId="7E41DA76" w14:textId="77777777" w:rsidR="00C60D25" w:rsidRPr="00C60D25" w:rsidRDefault="00C60D25" w:rsidP="00C60D25">
            <w:pPr>
              <w:jc w:val="center"/>
              <w:rPr>
                <w:rFonts w:ascii="Times New Roman" w:hAnsi="Times New Roman" w:cs="Times New Roman"/>
                <w:color w:val="000000"/>
                <w:sz w:val="24"/>
              </w:rPr>
            </w:pPr>
            <w:r w:rsidRPr="00C60D25">
              <w:rPr>
                <w:rFonts w:ascii="Times New Roman" w:hAnsi="Times New Roman" w:cs="Times New Roman"/>
                <w:color w:val="000000"/>
                <w:sz w:val="24"/>
              </w:rPr>
              <w:t>43,5</w:t>
            </w:r>
          </w:p>
        </w:tc>
        <w:tc>
          <w:tcPr>
            <w:tcW w:w="1936" w:type="dxa"/>
            <w:vAlign w:val="center"/>
          </w:tcPr>
          <w:p w14:paraId="3F66E8B6" w14:textId="77777777" w:rsidR="00C60D25" w:rsidRPr="00C60D25" w:rsidRDefault="00C60D25" w:rsidP="00C60D25">
            <w:pPr>
              <w:jc w:val="center"/>
              <w:rPr>
                <w:rFonts w:ascii="Times New Roman" w:hAnsi="Times New Roman" w:cs="Times New Roman"/>
                <w:b/>
                <w:bCs/>
                <w:sz w:val="24"/>
                <w:szCs w:val="20"/>
              </w:rPr>
            </w:pPr>
            <w:r w:rsidRPr="00C60D25">
              <w:rPr>
                <w:rFonts w:ascii="Times New Roman" w:hAnsi="Times New Roman" w:cs="Times New Roman"/>
                <w:b/>
                <w:bCs/>
                <w:sz w:val="24"/>
                <w:szCs w:val="20"/>
              </w:rPr>
              <w:t>93,5</w:t>
            </w:r>
          </w:p>
        </w:tc>
      </w:tr>
      <w:tr w:rsidR="00C60D25" w:rsidRPr="00BF35DE" w14:paraId="0CC275AB" w14:textId="77777777" w:rsidTr="003F7F32">
        <w:trPr>
          <w:trHeight w:val="510"/>
        </w:trPr>
        <w:tc>
          <w:tcPr>
            <w:tcW w:w="6377" w:type="dxa"/>
            <w:vAlign w:val="bottom"/>
          </w:tcPr>
          <w:p w14:paraId="48449EBA"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Новосибирское государственное художественное училище (колледж)</w:t>
            </w:r>
            <w:r w:rsidR="0052459F">
              <w:rPr>
                <w:rFonts w:ascii="Times New Roman" w:hAnsi="Times New Roman" w:cs="Times New Roman"/>
                <w:color w:val="000000"/>
                <w:sz w:val="24"/>
              </w:rPr>
              <w:t>»</w:t>
            </w:r>
          </w:p>
        </w:tc>
        <w:tc>
          <w:tcPr>
            <w:tcW w:w="3087" w:type="dxa"/>
            <w:vAlign w:val="center"/>
          </w:tcPr>
          <w:p w14:paraId="0B8A0F87"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50,0</w:t>
            </w:r>
          </w:p>
        </w:tc>
        <w:tc>
          <w:tcPr>
            <w:tcW w:w="3544" w:type="dxa"/>
            <w:vAlign w:val="center"/>
          </w:tcPr>
          <w:p w14:paraId="4A826C3C"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43,5</w:t>
            </w:r>
          </w:p>
        </w:tc>
        <w:tc>
          <w:tcPr>
            <w:tcW w:w="1936" w:type="dxa"/>
            <w:vAlign w:val="center"/>
          </w:tcPr>
          <w:p w14:paraId="087F0A80" w14:textId="77777777" w:rsidR="00C60D25" w:rsidRPr="00C60D25" w:rsidRDefault="00C60D25">
            <w:pPr>
              <w:jc w:val="center"/>
              <w:rPr>
                <w:rFonts w:ascii="Times New Roman" w:hAnsi="Times New Roman" w:cs="Times New Roman"/>
                <w:b/>
                <w:bCs/>
                <w:sz w:val="24"/>
                <w:szCs w:val="20"/>
              </w:rPr>
            </w:pPr>
            <w:r w:rsidRPr="00C60D25">
              <w:rPr>
                <w:rFonts w:ascii="Times New Roman" w:hAnsi="Times New Roman" w:cs="Times New Roman"/>
                <w:b/>
                <w:bCs/>
                <w:sz w:val="24"/>
                <w:szCs w:val="20"/>
              </w:rPr>
              <w:t>93,5</w:t>
            </w:r>
          </w:p>
        </w:tc>
      </w:tr>
      <w:tr w:rsidR="00C60D25" w:rsidRPr="00BF35DE" w14:paraId="2FFBD052" w14:textId="77777777" w:rsidTr="003F7F32">
        <w:trPr>
          <w:trHeight w:val="510"/>
        </w:trPr>
        <w:tc>
          <w:tcPr>
            <w:tcW w:w="6377" w:type="dxa"/>
            <w:vAlign w:val="bottom"/>
          </w:tcPr>
          <w:p w14:paraId="1B28D832" w14:textId="77777777" w:rsidR="00C60D25" w:rsidRPr="00C60D25" w:rsidRDefault="00C60D25">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НСО </w:t>
            </w:r>
            <w:r w:rsidR="0052459F">
              <w:rPr>
                <w:rFonts w:ascii="Times New Roman" w:hAnsi="Times New Roman" w:cs="Times New Roman"/>
                <w:color w:val="000000"/>
                <w:sz w:val="24"/>
              </w:rPr>
              <w:t>«</w:t>
            </w:r>
            <w:r w:rsidRPr="00C60D25">
              <w:rPr>
                <w:rFonts w:ascii="Times New Roman" w:hAnsi="Times New Roman" w:cs="Times New Roman"/>
                <w:color w:val="000000"/>
                <w:sz w:val="24"/>
              </w:rPr>
              <w:t>Новосибирский областной колледж культуры и искусств</w:t>
            </w:r>
            <w:r w:rsidR="0052459F">
              <w:rPr>
                <w:rFonts w:ascii="Times New Roman" w:hAnsi="Times New Roman" w:cs="Times New Roman"/>
                <w:color w:val="000000"/>
                <w:sz w:val="24"/>
              </w:rPr>
              <w:t>»</w:t>
            </w:r>
          </w:p>
        </w:tc>
        <w:tc>
          <w:tcPr>
            <w:tcW w:w="3087" w:type="dxa"/>
            <w:vAlign w:val="center"/>
          </w:tcPr>
          <w:p w14:paraId="08FABD0D"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50,0</w:t>
            </w:r>
          </w:p>
        </w:tc>
        <w:tc>
          <w:tcPr>
            <w:tcW w:w="3544" w:type="dxa"/>
            <w:vAlign w:val="center"/>
          </w:tcPr>
          <w:p w14:paraId="163348C2"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43,0</w:t>
            </w:r>
          </w:p>
        </w:tc>
        <w:tc>
          <w:tcPr>
            <w:tcW w:w="1936" w:type="dxa"/>
            <w:vAlign w:val="center"/>
          </w:tcPr>
          <w:p w14:paraId="487AF452" w14:textId="77777777" w:rsidR="00C60D25" w:rsidRPr="00C60D25" w:rsidRDefault="00C60D25">
            <w:pPr>
              <w:jc w:val="center"/>
              <w:rPr>
                <w:rFonts w:ascii="Times New Roman" w:hAnsi="Times New Roman" w:cs="Times New Roman"/>
                <w:b/>
                <w:bCs/>
                <w:sz w:val="24"/>
                <w:szCs w:val="20"/>
              </w:rPr>
            </w:pPr>
            <w:r w:rsidRPr="00C60D25">
              <w:rPr>
                <w:rFonts w:ascii="Times New Roman" w:hAnsi="Times New Roman" w:cs="Times New Roman"/>
                <w:b/>
                <w:bCs/>
                <w:sz w:val="24"/>
                <w:szCs w:val="20"/>
              </w:rPr>
              <w:t>93,0</w:t>
            </w:r>
          </w:p>
        </w:tc>
      </w:tr>
      <w:tr w:rsidR="00C60D25" w:rsidRPr="00BF35DE" w14:paraId="0ED25235" w14:textId="77777777" w:rsidTr="003F7F32">
        <w:trPr>
          <w:trHeight w:val="510"/>
        </w:trPr>
        <w:tc>
          <w:tcPr>
            <w:tcW w:w="6377" w:type="dxa"/>
            <w:vAlign w:val="bottom"/>
          </w:tcPr>
          <w:p w14:paraId="6A73AE28" w14:textId="77777777" w:rsidR="00C60D25" w:rsidRPr="00C60D25" w:rsidRDefault="00C60D25" w:rsidP="003F7F32">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Pr="00C60D25">
              <w:rPr>
                <w:rFonts w:ascii="Times New Roman" w:hAnsi="Times New Roman" w:cs="Times New Roman"/>
                <w:color w:val="000000"/>
                <w:sz w:val="24"/>
              </w:rPr>
              <w:t>Новосибирский музыкальный колледж имени А.Ф. Мурова</w:t>
            </w:r>
            <w:r w:rsidR="0052459F">
              <w:rPr>
                <w:rFonts w:ascii="Times New Roman" w:hAnsi="Times New Roman" w:cs="Times New Roman"/>
                <w:color w:val="000000"/>
                <w:sz w:val="24"/>
              </w:rPr>
              <w:t>»</w:t>
            </w:r>
          </w:p>
        </w:tc>
        <w:tc>
          <w:tcPr>
            <w:tcW w:w="3087" w:type="dxa"/>
            <w:vAlign w:val="center"/>
          </w:tcPr>
          <w:p w14:paraId="72ED2299" w14:textId="77777777" w:rsidR="00C60D25" w:rsidRPr="00C60D25" w:rsidRDefault="00C60D25" w:rsidP="00C60D25">
            <w:pPr>
              <w:jc w:val="center"/>
              <w:rPr>
                <w:rFonts w:ascii="Times New Roman" w:hAnsi="Times New Roman" w:cs="Times New Roman"/>
                <w:color w:val="000000"/>
                <w:sz w:val="24"/>
              </w:rPr>
            </w:pPr>
            <w:r w:rsidRPr="00C60D25">
              <w:rPr>
                <w:rFonts w:ascii="Times New Roman" w:hAnsi="Times New Roman" w:cs="Times New Roman"/>
                <w:color w:val="000000"/>
                <w:sz w:val="24"/>
              </w:rPr>
              <w:t>50,0</w:t>
            </w:r>
          </w:p>
        </w:tc>
        <w:tc>
          <w:tcPr>
            <w:tcW w:w="3544" w:type="dxa"/>
            <w:vAlign w:val="center"/>
          </w:tcPr>
          <w:p w14:paraId="0E554145" w14:textId="77777777" w:rsidR="00C60D25" w:rsidRPr="00C60D25" w:rsidRDefault="00C60D25" w:rsidP="00C60D25">
            <w:pPr>
              <w:jc w:val="center"/>
              <w:rPr>
                <w:rFonts w:ascii="Times New Roman" w:hAnsi="Times New Roman" w:cs="Times New Roman"/>
                <w:color w:val="000000"/>
                <w:sz w:val="24"/>
              </w:rPr>
            </w:pPr>
            <w:r w:rsidRPr="00C60D25">
              <w:rPr>
                <w:rFonts w:ascii="Times New Roman" w:hAnsi="Times New Roman" w:cs="Times New Roman"/>
                <w:color w:val="000000"/>
                <w:sz w:val="24"/>
              </w:rPr>
              <w:t>42,5</w:t>
            </w:r>
          </w:p>
        </w:tc>
        <w:tc>
          <w:tcPr>
            <w:tcW w:w="1936" w:type="dxa"/>
            <w:vAlign w:val="center"/>
          </w:tcPr>
          <w:p w14:paraId="77B5A6F1" w14:textId="77777777" w:rsidR="00C60D25" w:rsidRPr="00C60D25" w:rsidRDefault="00C60D25" w:rsidP="00C60D25">
            <w:pPr>
              <w:jc w:val="center"/>
              <w:rPr>
                <w:rFonts w:ascii="Times New Roman" w:hAnsi="Times New Roman" w:cs="Times New Roman"/>
                <w:b/>
                <w:bCs/>
                <w:sz w:val="24"/>
                <w:szCs w:val="20"/>
              </w:rPr>
            </w:pPr>
            <w:r w:rsidRPr="00C60D25">
              <w:rPr>
                <w:rFonts w:ascii="Times New Roman" w:hAnsi="Times New Roman" w:cs="Times New Roman"/>
                <w:b/>
                <w:bCs/>
                <w:sz w:val="24"/>
                <w:szCs w:val="20"/>
              </w:rPr>
              <w:t>92,5</w:t>
            </w:r>
          </w:p>
        </w:tc>
      </w:tr>
    </w:tbl>
    <w:p w14:paraId="35A86909" w14:textId="77777777" w:rsidR="002D1A5B" w:rsidRDefault="002D1A5B" w:rsidP="002D1A5B"/>
    <w:p w14:paraId="18D25770" w14:textId="77777777" w:rsidR="002D1A5B" w:rsidRDefault="002D1A5B" w:rsidP="002D1A5B"/>
    <w:p w14:paraId="58711D02" w14:textId="77777777" w:rsidR="002D1A5B" w:rsidRDefault="002D1A5B" w:rsidP="002D1A5B"/>
    <w:p w14:paraId="0672ADD9" w14:textId="77777777" w:rsidR="002D1A5B" w:rsidRDefault="002D1A5B" w:rsidP="002D1A5B"/>
    <w:p w14:paraId="78840252" w14:textId="77777777" w:rsidR="002D1A5B" w:rsidRPr="002D1A5B" w:rsidRDefault="002D1A5B" w:rsidP="002D1A5B">
      <w:pPr>
        <w:sectPr w:rsidR="002D1A5B" w:rsidRPr="002D1A5B" w:rsidSect="003C7C48">
          <w:pgSz w:w="16838" w:h="11906" w:orient="landscape"/>
          <w:pgMar w:top="1080" w:right="993" w:bottom="709" w:left="1440" w:header="708" w:footer="708" w:gutter="0"/>
          <w:cols w:space="708"/>
          <w:docGrid w:linePitch="360"/>
        </w:sectPr>
      </w:pPr>
    </w:p>
    <w:p w14:paraId="7B59EF3C" w14:textId="77777777" w:rsidR="002D1A5B" w:rsidRDefault="002D1A5B" w:rsidP="002D1A5B">
      <w:pPr>
        <w:pStyle w:val="2"/>
        <w:jc w:val="center"/>
        <w:rPr>
          <w:rFonts w:ascii="Times New Roman" w:hAnsi="Times New Roman" w:cs="Times New Roman"/>
          <w:i/>
          <w:color w:val="auto"/>
          <w:sz w:val="28"/>
          <w:szCs w:val="28"/>
        </w:rPr>
      </w:pPr>
      <w:bookmarkStart w:id="44" w:name="_Toc148345453"/>
      <w:r>
        <w:rPr>
          <w:rFonts w:ascii="Times New Roman" w:hAnsi="Times New Roman" w:cs="Times New Roman"/>
          <w:i/>
          <w:color w:val="auto"/>
          <w:sz w:val="28"/>
          <w:szCs w:val="28"/>
        </w:rPr>
        <w:lastRenderedPageBreak/>
        <w:t xml:space="preserve">Результаты оценки </w:t>
      </w:r>
      <w:r w:rsidRPr="00540738">
        <w:rPr>
          <w:rFonts w:ascii="Times New Roman" w:hAnsi="Times New Roman" w:cs="Times New Roman"/>
          <w:i/>
          <w:color w:val="auto"/>
          <w:sz w:val="28"/>
          <w:szCs w:val="28"/>
        </w:rPr>
        <w:t>по III критерию</w:t>
      </w:r>
      <w:bookmarkEnd w:id="44"/>
    </w:p>
    <w:p w14:paraId="443BBCEB" w14:textId="77777777" w:rsidR="002D1A5B" w:rsidRPr="00E906A0" w:rsidRDefault="0052459F" w:rsidP="00E906A0">
      <w:pPr>
        <w:jc w:val="center"/>
        <w:rPr>
          <w:rFonts w:ascii="Times New Roman" w:hAnsi="Times New Roman" w:cs="Times New Roman"/>
          <w:b/>
          <w:i/>
          <w:sz w:val="28"/>
        </w:rPr>
      </w:pPr>
      <w:bookmarkStart w:id="45" w:name="_Toc147993915"/>
      <w:r>
        <w:rPr>
          <w:rFonts w:ascii="Times New Roman" w:hAnsi="Times New Roman" w:cs="Times New Roman"/>
          <w:b/>
          <w:i/>
          <w:sz w:val="28"/>
        </w:rPr>
        <w:t>«</w:t>
      </w:r>
      <w:r w:rsidR="002D1A5B" w:rsidRPr="00E906A0">
        <w:rPr>
          <w:rFonts w:ascii="Times New Roman" w:hAnsi="Times New Roman" w:cs="Times New Roman"/>
          <w:b/>
          <w:i/>
          <w:sz w:val="28"/>
        </w:rPr>
        <w:t>Доступность образовательных услуг для инвалидов</w:t>
      </w:r>
      <w:r>
        <w:rPr>
          <w:rFonts w:ascii="Times New Roman" w:hAnsi="Times New Roman" w:cs="Times New Roman"/>
          <w:b/>
          <w:i/>
          <w:sz w:val="28"/>
        </w:rPr>
        <w:t>»</w:t>
      </w:r>
      <w:r w:rsidR="002D1A5B" w:rsidRPr="00E906A0">
        <w:rPr>
          <w:rFonts w:ascii="Times New Roman" w:hAnsi="Times New Roman" w:cs="Times New Roman"/>
          <w:b/>
          <w:i/>
          <w:sz w:val="28"/>
        </w:rPr>
        <w:t xml:space="preserve"> </w:t>
      </w:r>
      <w:r w:rsidR="002D1A5B" w:rsidRPr="00E906A0">
        <w:rPr>
          <w:rFonts w:ascii="Times New Roman" w:hAnsi="Times New Roman" w:cs="Times New Roman"/>
          <w:i/>
          <w:sz w:val="28"/>
        </w:rPr>
        <w:t>(</w:t>
      </w:r>
      <w:r w:rsidR="002D1A5B" w:rsidRPr="00E906A0">
        <w:rPr>
          <w:rFonts w:ascii="Times New Roman" w:hAnsi="Times New Roman" w:cs="Times New Roman"/>
          <w:i/>
          <w:sz w:val="28"/>
          <w:lang w:val="en-US"/>
        </w:rPr>
        <w:t>max</w:t>
      </w:r>
      <w:r w:rsidR="002D1A5B" w:rsidRPr="00E906A0">
        <w:rPr>
          <w:rFonts w:ascii="Times New Roman" w:hAnsi="Times New Roman" w:cs="Times New Roman"/>
          <w:i/>
          <w:sz w:val="28"/>
        </w:rPr>
        <w:t xml:space="preserve"> 100 баллов)</w:t>
      </w:r>
      <w:bookmarkEnd w:id="45"/>
    </w:p>
    <w:tbl>
      <w:tblPr>
        <w:tblStyle w:val="a3"/>
        <w:tblpPr w:leftFromText="180" w:rightFromText="180" w:vertAnchor="page" w:horzAnchor="margin" w:tblpY="2071"/>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410"/>
        <w:gridCol w:w="2221"/>
        <w:gridCol w:w="2221"/>
        <w:gridCol w:w="1842"/>
      </w:tblGrid>
      <w:tr w:rsidR="002D1A5B" w:rsidRPr="00BF35DE" w14:paraId="4F030B2B" w14:textId="77777777" w:rsidTr="002D1A5B">
        <w:trPr>
          <w:trHeight w:val="20"/>
        </w:trPr>
        <w:tc>
          <w:tcPr>
            <w:tcW w:w="6345" w:type="dxa"/>
            <w:shd w:val="clear" w:color="auto" w:fill="D9D9D9" w:themeFill="background1" w:themeFillShade="D9"/>
            <w:vAlign w:val="center"/>
          </w:tcPr>
          <w:p w14:paraId="42CB6168" w14:textId="77777777" w:rsidR="002D1A5B" w:rsidRPr="008C11B4" w:rsidRDefault="002D1A5B" w:rsidP="002D1A5B">
            <w:pPr>
              <w:jc w:val="center"/>
              <w:rPr>
                <w:rFonts w:ascii="Times New Roman" w:hAnsi="Times New Roman" w:cs="Times New Roman"/>
                <w:i/>
                <w:sz w:val="23"/>
                <w:szCs w:val="23"/>
              </w:rPr>
            </w:pPr>
            <w:r w:rsidRPr="008C11B4">
              <w:rPr>
                <w:rFonts w:ascii="Times New Roman" w:hAnsi="Times New Roman" w:cs="Times New Roman"/>
                <w:i/>
                <w:sz w:val="23"/>
                <w:szCs w:val="23"/>
              </w:rPr>
              <w:t>Наименование организации</w:t>
            </w:r>
          </w:p>
        </w:tc>
        <w:tc>
          <w:tcPr>
            <w:tcW w:w="2410" w:type="dxa"/>
            <w:shd w:val="clear" w:color="auto" w:fill="D9D9D9" w:themeFill="background1" w:themeFillShade="D9"/>
            <w:vAlign w:val="center"/>
          </w:tcPr>
          <w:p w14:paraId="0F64AB0D" w14:textId="77777777" w:rsidR="002D1A5B" w:rsidRPr="008C11B4" w:rsidRDefault="002D1A5B" w:rsidP="002D1A5B">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3.1 Оборудование помещений организации социальной сферы и прилегающей к ней территории с учетом доступности для инвалидов</w:t>
            </w:r>
          </w:p>
        </w:tc>
        <w:tc>
          <w:tcPr>
            <w:tcW w:w="2221" w:type="dxa"/>
            <w:shd w:val="clear" w:color="auto" w:fill="D9D9D9" w:themeFill="background1" w:themeFillShade="D9"/>
            <w:vAlign w:val="center"/>
          </w:tcPr>
          <w:p w14:paraId="2402C427" w14:textId="77777777" w:rsidR="002D1A5B" w:rsidRPr="008C11B4" w:rsidRDefault="002D1A5B" w:rsidP="002D1A5B">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3.2 Обеспечение в организации социальной сферы условий доступности, позволяющих инвалидам получать услуги наравне с другими</w:t>
            </w:r>
          </w:p>
        </w:tc>
        <w:tc>
          <w:tcPr>
            <w:tcW w:w="2221" w:type="dxa"/>
            <w:shd w:val="clear" w:color="auto" w:fill="D9D9D9" w:themeFill="background1" w:themeFillShade="D9"/>
            <w:vAlign w:val="center"/>
          </w:tcPr>
          <w:p w14:paraId="192BC903" w14:textId="77777777" w:rsidR="002D1A5B" w:rsidRPr="008C11B4" w:rsidRDefault="002D1A5B" w:rsidP="002D1A5B">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3.3 Доля получателей услуг, удовлетворенных доступностью услуг для инвалидов</w:t>
            </w:r>
          </w:p>
        </w:tc>
        <w:tc>
          <w:tcPr>
            <w:tcW w:w="1842" w:type="dxa"/>
            <w:shd w:val="clear" w:color="auto" w:fill="D9D9D9" w:themeFill="background1" w:themeFillShade="D9"/>
            <w:vAlign w:val="center"/>
          </w:tcPr>
          <w:p w14:paraId="3FCB3E73" w14:textId="77777777" w:rsidR="002D1A5B" w:rsidRPr="008F051B" w:rsidRDefault="002D1A5B" w:rsidP="002D1A5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73278AC1" w14:textId="77777777" w:rsidR="002D1A5B" w:rsidRPr="008C11B4" w:rsidRDefault="002D1A5B" w:rsidP="002D1A5B">
            <w:pPr>
              <w:jc w:val="center"/>
              <w:rPr>
                <w:rFonts w:ascii="Times New Roman" w:hAnsi="Times New Roman" w:cs="Times New Roman"/>
                <w:b/>
                <w:i/>
                <w:sz w:val="23"/>
                <w:szCs w:val="23"/>
              </w:rPr>
            </w:pPr>
            <w:r w:rsidRPr="008F051B">
              <w:rPr>
                <w:rFonts w:ascii="Times New Roman" w:hAnsi="Times New Roman" w:cs="Times New Roman"/>
                <w:b/>
                <w:bCs/>
                <w:i/>
                <w:sz w:val="24"/>
                <w:szCs w:val="20"/>
                <w:lang w:val="en-US"/>
              </w:rPr>
              <w:t>I</w:t>
            </w:r>
            <w:r>
              <w:rPr>
                <w:rFonts w:ascii="Times New Roman" w:hAnsi="Times New Roman" w:cs="Times New Roman"/>
                <w:b/>
                <w:bCs/>
                <w:i/>
                <w:sz w:val="24"/>
                <w:szCs w:val="20"/>
                <w:lang w:val="en-US"/>
              </w:rPr>
              <w:t>II</w:t>
            </w:r>
            <w:r w:rsidRPr="008F051B">
              <w:rPr>
                <w:rFonts w:ascii="Times New Roman" w:hAnsi="Times New Roman" w:cs="Times New Roman"/>
                <w:b/>
                <w:bCs/>
                <w:i/>
                <w:sz w:val="24"/>
                <w:szCs w:val="20"/>
              </w:rPr>
              <w:t xml:space="preserve"> критерию</w:t>
            </w:r>
          </w:p>
        </w:tc>
      </w:tr>
      <w:tr w:rsidR="00467CCE" w:rsidRPr="00BF35DE" w14:paraId="71D4FA92" w14:textId="77777777" w:rsidTr="003F7F32">
        <w:trPr>
          <w:trHeight w:val="397"/>
        </w:trPr>
        <w:tc>
          <w:tcPr>
            <w:tcW w:w="6345" w:type="dxa"/>
            <w:vAlign w:val="bottom"/>
          </w:tcPr>
          <w:p w14:paraId="42D0509B" w14:textId="77777777" w:rsidR="00467CCE" w:rsidRPr="00467CCE" w:rsidRDefault="00467CCE" w:rsidP="00467CCE">
            <w:pPr>
              <w:rPr>
                <w:rFonts w:ascii="Times New Roman" w:hAnsi="Times New Roman" w:cs="Times New Roman"/>
                <w:color w:val="000000"/>
                <w:sz w:val="24"/>
              </w:rPr>
            </w:pPr>
            <w:r w:rsidRPr="00467CCE">
              <w:rPr>
                <w:rFonts w:ascii="Times New Roman" w:hAnsi="Times New Roman" w:cs="Times New Roman"/>
                <w:color w:val="000000"/>
                <w:sz w:val="24"/>
              </w:rPr>
              <w:t xml:space="preserve">ГАПОУ НСО </w:t>
            </w:r>
            <w:r w:rsidR="0052459F">
              <w:rPr>
                <w:rFonts w:ascii="Times New Roman" w:hAnsi="Times New Roman" w:cs="Times New Roman"/>
                <w:color w:val="000000"/>
                <w:sz w:val="24"/>
              </w:rPr>
              <w:t>«</w:t>
            </w:r>
            <w:r w:rsidRPr="00467CCE">
              <w:rPr>
                <w:rFonts w:ascii="Times New Roman" w:hAnsi="Times New Roman" w:cs="Times New Roman"/>
                <w:color w:val="000000"/>
                <w:sz w:val="24"/>
              </w:rPr>
              <w:t>Новосибирский областной колледж культуры и искусств</w:t>
            </w:r>
            <w:r w:rsidR="0052459F">
              <w:rPr>
                <w:rFonts w:ascii="Times New Roman" w:hAnsi="Times New Roman" w:cs="Times New Roman"/>
                <w:color w:val="000000"/>
                <w:sz w:val="24"/>
              </w:rPr>
              <w:t>»</w:t>
            </w:r>
          </w:p>
        </w:tc>
        <w:tc>
          <w:tcPr>
            <w:tcW w:w="2410" w:type="dxa"/>
            <w:vAlign w:val="center"/>
          </w:tcPr>
          <w:p w14:paraId="4CB117EF"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24,0</w:t>
            </w:r>
          </w:p>
        </w:tc>
        <w:tc>
          <w:tcPr>
            <w:tcW w:w="2221" w:type="dxa"/>
            <w:vAlign w:val="center"/>
          </w:tcPr>
          <w:p w14:paraId="40F00C8F"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40,0</w:t>
            </w:r>
          </w:p>
        </w:tc>
        <w:tc>
          <w:tcPr>
            <w:tcW w:w="2221" w:type="dxa"/>
            <w:vAlign w:val="center"/>
          </w:tcPr>
          <w:p w14:paraId="541E9088"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25,2</w:t>
            </w:r>
          </w:p>
        </w:tc>
        <w:tc>
          <w:tcPr>
            <w:tcW w:w="1842" w:type="dxa"/>
            <w:vAlign w:val="center"/>
          </w:tcPr>
          <w:p w14:paraId="339B8F4B" w14:textId="77777777" w:rsidR="00467CCE" w:rsidRPr="00467CCE" w:rsidRDefault="00467CCE" w:rsidP="00467CCE">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89,2</w:t>
            </w:r>
          </w:p>
        </w:tc>
      </w:tr>
      <w:tr w:rsidR="00467CCE" w:rsidRPr="00BF35DE" w14:paraId="281A5BCB" w14:textId="77777777" w:rsidTr="003F7F32">
        <w:trPr>
          <w:trHeight w:val="397"/>
        </w:trPr>
        <w:tc>
          <w:tcPr>
            <w:tcW w:w="6345" w:type="dxa"/>
            <w:vAlign w:val="bottom"/>
          </w:tcPr>
          <w:p w14:paraId="129DBA70" w14:textId="77777777" w:rsidR="00467CCE" w:rsidRPr="00467CCE"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467CCE" w:rsidRPr="00467CCE">
              <w:rPr>
                <w:rFonts w:ascii="Times New Roman" w:hAnsi="Times New Roman" w:cs="Times New Roman"/>
                <w:color w:val="000000"/>
                <w:sz w:val="24"/>
              </w:rPr>
              <w:t>Новосибирское государственное художественное училище (колледж)</w:t>
            </w:r>
            <w:r w:rsidR="0052459F">
              <w:rPr>
                <w:rFonts w:ascii="Times New Roman" w:hAnsi="Times New Roman" w:cs="Times New Roman"/>
                <w:color w:val="000000"/>
                <w:sz w:val="24"/>
              </w:rPr>
              <w:t>»</w:t>
            </w:r>
          </w:p>
        </w:tc>
        <w:tc>
          <w:tcPr>
            <w:tcW w:w="2410" w:type="dxa"/>
            <w:vAlign w:val="center"/>
          </w:tcPr>
          <w:p w14:paraId="480616DB"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18,0</w:t>
            </w:r>
          </w:p>
        </w:tc>
        <w:tc>
          <w:tcPr>
            <w:tcW w:w="2221" w:type="dxa"/>
            <w:vAlign w:val="center"/>
          </w:tcPr>
          <w:p w14:paraId="2CA7A3EE"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40,0</w:t>
            </w:r>
          </w:p>
        </w:tc>
        <w:tc>
          <w:tcPr>
            <w:tcW w:w="2221" w:type="dxa"/>
            <w:vAlign w:val="center"/>
          </w:tcPr>
          <w:p w14:paraId="3648A92B"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26,1</w:t>
            </w:r>
          </w:p>
        </w:tc>
        <w:tc>
          <w:tcPr>
            <w:tcW w:w="1842" w:type="dxa"/>
            <w:vAlign w:val="center"/>
          </w:tcPr>
          <w:p w14:paraId="1C8EA9F2" w14:textId="77777777" w:rsidR="00467CCE" w:rsidRPr="00467CCE" w:rsidRDefault="00467CCE">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84,1</w:t>
            </w:r>
          </w:p>
        </w:tc>
      </w:tr>
      <w:tr w:rsidR="00467CCE" w:rsidRPr="00BF35DE" w14:paraId="58C82CA5" w14:textId="77777777" w:rsidTr="003F7F32">
        <w:trPr>
          <w:trHeight w:val="397"/>
        </w:trPr>
        <w:tc>
          <w:tcPr>
            <w:tcW w:w="6345" w:type="dxa"/>
            <w:vAlign w:val="bottom"/>
          </w:tcPr>
          <w:p w14:paraId="16403B0A" w14:textId="77777777" w:rsidR="00467CCE" w:rsidRPr="00467CCE"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467CCE" w:rsidRPr="00467CCE">
              <w:rPr>
                <w:rFonts w:ascii="Times New Roman" w:hAnsi="Times New Roman" w:cs="Times New Roman"/>
                <w:color w:val="000000"/>
                <w:sz w:val="24"/>
              </w:rPr>
              <w:t>Новосибирский музыкальный колледж имени А.Ф. Мурова</w:t>
            </w:r>
            <w:r w:rsidR="0052459F">
              <w:rPr>
                <w:rFonts w:ascii="Times New Roman" w:hAnsi="Times New Roman" w:cs="Times New Roman"/>
                <w:color w:val="000000"/>
                <w:sz w:val="24"/>
              </w:rPr>
              <w:t>»</w:t>
            </w:r>
          </w:p>
        </w:tc>
        <w:tc>
          <w:tcPr>
            <w:tcW w:w="2410" w:type="dxa"/>
            <w:vAlign w:val="center"/>
          </w:tcPr>
          <w:p w14:paraId="39259C44"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30,0</w:t>
            </w:r>
          </w:p>
        </w:tc>
        <w:tc>
          <w:tcPr>
            <w:tcW w:w="2221" w:type="dxa"/>
            <w:vAlign w:val="center"/>
          </w:tcPr>
          <w:p w14:paraId="72E8A7EE"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24,0</w:t>
            </w:r>
          </w:p>
        </w:tc>
        <w:tc>
          <w:tcPr>
            <w:tcW w:w="2221" w:type="dxa"/>
            <w:vAlign w:val="center"/>
          </w:tcPr>
          <w:p w14:paraId="627F3D62"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26,1</w:t>
            </w:r>
          </w:p>
        </w:tc>
        <w:tc>
          <w:tcPr>
            <w:tcW w:w="1842" w:type="dxa"/>
            <w:vAlign w:val="center"/>
          </w:tcPr>
          <w:p w14:paraId="4662D668" w14:textId="77777777" w:rsidR="00467CCE" w:rsidRPr="00467CCE" w:rsidRDefault="00467CCE" w:rsidP="00467CCE">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80,1</w:t>
            </w:r>
          </w:p>
        </w:tc>
      </w:tr>
      <w:tr w:rsidR="00467CCE" w:rsidRPr="00BF35DE" w14:paraId="23FDEAC4" w14:textId="77777777" w:rsidTr="003F7F32">
        <w:trPr>
          <w:trHeight w:val="397"/>
        </w:trPr>
        <w:tc>
          <w:tcPr>
            <w:tcW w:w="6345" w:type="dxa"/>
            <w:vAlign w:val="bottom"/>
          </w:tcPr>
          <w:p w14:paraId="1265A01E" w14:textId="77777777" w:rsidR="00467CCE" w:rsidRPr="00467CCE" w:rsidRDefault="00467CCE" w:rsidP="003F7F32">
            <w:pPr>
              <w:rPr>
                <w:rFonts w:ascii="Times New Roman" w:hAnsi="Times New Roman" w:cs="Times New Roman"/>
                <w:color w:val="000000"/>
                <w:sz w:val="24"/>
              </w:rPr>
            </w:pPr>
            <w:r w:rsidRPr="00467CCE">
              <w:rPr>
                <w:rFonts w:ascii="Times New Roman" w:hAnsi="Times New Roman" w:cs="Times New Roman"/>
                <w:color w:val="000000"/>
                <w:sz w:val="24"/>
              </w:rPr>
              <w:t>ГАОУ ВО</w:t>
            </w:r>
            <w:r w:rsidR="003F7F32">
              <w:rPr>
                <w:rFonts w:ascii="Times New Roman" w:hAnsi="Times New Roman" w:cs="Times New Roman"/>
                <w:color w:val="000000"/>
                <w:sz w:val="24"/>
              </w:rPr>
              <w:t xml:space="preserve"> Новосибирской области </w:t>
            </w:r>
            <w:r w:rsidR="0052459F">
              <w:rPr>
                <w:rFonts w:ascii="Times New Roman" w:hAnsi="Times New Roman" w:cs="Times New Roman"/>
                <w:color w:val="000000"/>
                <w:sz w:val="24"/>
              </w:rPr>
              <w:t>«</w:t>
            </w:r>
            <w:r w:rsidRPr="00467CCE">
              <w:rPr>
                <w:rFonts w:ascii="Times New Roman" w:hAnsi="Times New Roman" w:cs="Times New Roman"/>
                <w:color w:val="000000"/>
                <w:sz w:val="24"/>
              </w:rPr>
              <w:t>Новосибирский государственный театральный институт</w:t>
            </w:r>
            <w:r w:rsidR="0052459F">
              <w:rPr>
                <w:rFonts w:ascii="Times New Roman" w:hAnsi="Times New Roman" w:cs="Times New Roman"/>
                <w:color w:val="000000"/>
                <w:sz w:val="24"/>
              </w:rPr>
              <w:t>»</w:t>
            </w:r>
          </w:p>
        </w:tc>
        <w:tc>
          <w:tcPr>
            <w:tcW w:w="2410" w:type="dxa"/>
            <w:vAlign w:val="center"/>
          </w:tcPr>
          <w:p w14:paraId="5FBC6122"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30,0</w:t>
            </w:r>
          </w:p>
        </w:tc>
        <w:tc>
          <w:tcPr>
            <w:tcW w:w="2221" w:type="dxa"/>
            <w:vAlign w:val="center"/>
          </w:tcPr>
          <w:p w14:paraId="58E74512"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24,0</w:t>
            </w:r>
          </w:p>
        </w:tc>
        <w:tc>
          <w:tcPr>
            <w:tcW w:w="2221" w:type="dxa"/>
            <w:vAlign w:val="center"/>
          </w:tcPr>
          <w:p w14:paraId="3B5196B6"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24,3</w:t>
            </w:r>
          </w:p>
        </w:tc>
        <w:tc>
          <w:tcPr>
            <w:tcW w:w="1842" w:type="dxa"/>
            <w:vAlign w:val="center"/>
          </w:tcPr>
          <w:p w14:paraId="440F8F6C" w14:textId="77777777" w:rsidR="00467CCE" w:rsidRPr="00467CCE" w:rsidRDefault="00467CCE">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78,3</w:t>
            </w:r>
          </w:p>
        </w:tc>
      </w:tr>
    </w:tbl>
    <w:p w14:paraId="5F243472" w14:textId="77777777" w:rsidR="002D1A5B" w:rsidRDefault="002D1A5B" w:rsidP="00E906A0"/>
    <w:p w14:paraId="0AFCF20D" w14:textId="77777777" w:rsidR="002D1A5B" w:rsidRDefault="002D1A5B" w:rsidP="00E906A0"/>
    <w:p w14:paraId="24DEA122" w14:textId="77777777" w:rsidR="002D1A5B" w:rsidRDefault="002D1A5B" w:rsidP="00E906A0"/>
    <w:p w14:paraId="0BD868FA" w14:textId="77777777" w:rsidR="002D1A5B" w:rsidRDefault="002D1A5B" w:rsidP="00E906A0"/>
    <w:p w14:paraId="083FE736" w14:textId="77777777" w:rsidR="002D1A5B" w:rsidRPr="002D1A5B" w:rsidRDefault="002D1A5B" w:rsidP="00E906A0"/>
    <w:p w14:paraId="1695B26D" w14:textId="77777777" w:rsidR="002D1A5B" w:rsidRDefault="002D1A5B" w:rsidP="00E906A0"/>
    <w:p w14:paraId="07EAAEBB" w14:textId="77777777" w:rsidR="002D1A5B" w:rsidRDefault="002D1A5B" w:rsidP="00E906A0">
      <w:pPr>
        <w:rPr>
          <w:b/>
        </w:rPr>
        <w:sectPr w:rsidR="002D1A5B" w:rsidSect="003C7C48">
          <w:pgSz w:w="16838" w:h="11906" w:orient="landscape"/>
          <w:pgMar w:top="1080" w:right="993" w:bottom="709" w:left="1440" w:header="708" w:footer="708" w:gutter="0"/>
          <w:cols w:space="708"/>
          <w:docGrid w:linePitch="360"/>
        </w:sectPr>
      </w:pPr>
    </w:p>
    <w:p w14:paraId="513DF913" w14:textId="77777777" w:rsidR="00B503F7" w:rsidRPr="002B73F5" w:rsidRDefault="00B503F7" w:rsidP="00B503F7">
      <w:pPr>
        <w:pStyle w:val="2"/>
        <w:jc w:val="center"/>
        <w:rPr>
          <w:rFonts w:ascii="Times New Roman" w:hAnsi="Times New Roman" w:cs="Times New Roman"/>
          <w:i/>
          <w:color w:val="auto"/>
          <w:sz w:val="28"/>
          <w:szCs w:val="28"/>
        </w:rPr>
      </w:pPr>
      <w:bookmarkStart w:id="46" w:name="_Toc148345454"/>
      <w:r>
        <w:rPr>
          <w:rFonts w:ascii="Times New Roman" w:hAnsi="Times New Roman" w:cs="Times New Roman"/>
          <w:i/>
          <w:color w:val="auto"/>
          <w:sz w:val="28"/>
          <w:szCs w:val="28"/>
        </w:rPr>
        <w:lastRenderedPageBreak/>
        <w:t xml:space="preserve">Результаты оценки </w:t>
      </w:r>
      <w:r w:rsidRPr="00540738">
        <w:rPr>
          <w:rFonts w:ascii="Times New Roman" w:hAnsi="Times New Roman" w:cs="Times New Roman"/>
          <w:i/>
          <w:color w:val="auto"/>
          <w:sz w:val="28"/>
          <w:szCs w:val="28"/>
        </w:rPr>
        <w:t>по</w:t>
      </w:r>
      <w:r w:rsidRPr="002B73F5">
        <w:rPr>
          <w:rFonts w:ascii="Times New Roman" w:hAnsi="Times New Roman" w:cs="Times New Roman"/>
          <w:i/>
          <w:color w:val="auto"/>
          <w:sz w:val="28"/>
          <w:szCs w:val="28"/>
        </w:rPr>
        <w:t xml:space="preserve"> IV критерию</w:t>
      </w:r>
      <w:bookmarkEnd w:id="46"/>
    </w:p>
    <w:p w14:paraId="51893022" w14:textId="77777777" w:rsidR="00B503F7" w:rsidRPr="00E906A0" w:rsidRDefault="0052459F" w:rsidP="00E906A0">
      <w:pPr>
        <w:jc w:val="center"/>
        <w:rPr>
          <w:rFonts w:ascii="Times New Roman" w:hAnsi="Times New Roman" w:cs="Times New Roman"/>
          <w:b/>
          <w:i/>
          <w:sz w:val="28"/>
        </w:rPr>
      </w:pPr>
      <w:bookmarkStart w:id="47" w:name="_Toc147993917"/>
      <w:r>
        <w:rPr>
          <w:rFonts w:ascii="Times New Roman" w:hAnsi="Times New Roman" w:cs="Times New Roman"/>
          <w:b/>
          <w:i/>
          <w:sz w:val="28"/>
        </w:rPr>
        <w:t>«</w:t>
      </w:r>
      <w:r w:rsidR="00B503F7" w:rsidRPr="00E906A0">
        <w:rPr>
          <w:rFonts w:ascii="Times New Roman" w:hAnsi="Times New Roman" w:cs="Times New Roman"/>
          <w:b/>
          <w:i/>
          <w:sz w:val="28"/>
        </w:rPr>
        <w:t>Доброжелательность и вежливость работников организации</w:t>
      </w:r>
      <w:r>
        <w:rPr>
          <w:rFonts w:ascii="Times New Roman" w:hAnsi="Times New Roman" w:cs="Times New Roman"/>
          <w:b/>
          <w:i/>
          <w:sz w:val="28"/>
        </w:rPr>
        <w:t>»</w:t>
      </w:r>
      <w:r w:rsidR="00B503F7" w:rsidRPr="00E906A0">
        <w:rPr>
          <w:rFonts w:ascii="Times New Roman" w:hAnsi="Times New Roman" w:cs="Times New Roman"/>
          <w:b/>
          <w:i/>
          <w:sz w:val="28"/>
        </w:rPr>
        <w:t xml:space="preserve"> </w:t>
      </w:r>
      <w:r w:rsidR="00B503F7" w:rsidRPr="00E906A0">
        <w:rPr>
          <w:rFonts w:ascii="Times New Roman" w:hAnsi="Times New Roman" w:cs="Times New Roman"/>
          <w:i/>
          <w:sz w:val="28"/>
        </w:rPr>
        <w:t>(max 100 баллов)</w:t>
      </w:r>
      <w:bookmarkEnd w:id="47"/>
    </w:p>
    <w:tbl>
      <w:tblPr>
        <w:tblStyle w:val="a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3261"/>
        <w:gridCol w:w="2836"/>
        <w:gridCol w:w="2410"/>
        <w:gridCol w:w="1841"/>
      </w:tblGrid>
      <w:tr w:rsidR="00B503F7" w:rsidRPr="002B73F5" w14:paraId="01557920" w14:textId="77777777" w:rsidTr="00B503F7">
        <w:trPr>
          <w:trHeight w:val="20"/>
        </w:trPr>
        <w:tc>
          <w:tcPr>
            <w:tcW w:w="4644" w:type="dxa"/>
            <w:shd w:val="clear" w:color="auto" w:fill="D9D9D9" w:themeFill="background1" w:themeFillShade="D9"/>
            <w:vAlign w:val="center"/>
          </w:tcPr>
          <w:p w14:paraId="17086737" w14:textId="77777777" w:rsidR="00B503F7" w:rsidRPr="002B73F5" w:rsidRDefault="00B503F7" w:rsidP="00B503F7">
            <w:pPr>
              <w:jc w:val="center"/>
              <w:rPr>
                <w:rFonts w:ascii="Times New Roman" w:hAnsi="Times New Roman" w:cs="Times New Roman"/>
                <w:i/>
                <w:sz w:val="23"/>
                <w:szCs w:val="23"/>
              </w:rPr>
            </w:pPr>
            <w:r w:rsidRPr="002B73F5">
              <w:rPr>
                <w:rFonts w:ascii="Times New Roman" w:hAnsi="Times New Roman" w:cs="Times New Roman"/>
                <w:i/>
                <w:sz w:val="23"/>
                <w:szCs w:val="23"/>
              </w:rPr>
              <w:t>Наименование организации</w:t>
            </w:r>
          </w:p>
        </w:tc>
        <w:tc>
          <w:tcPr>
            <w:tcW w:w="3261" w:type="dxa"/>
            <w:shd w:val="clear" w:color="auto" w:fill="D9D9D9" w:themeFill="background1" w:themeFillShade="D9"/>
          </w:tcPr>
          <w:p w14:paraId="386C5ACF" w14:textId="77777777" w:rsidR="00B503F7" w:rsidRPr="002B73F5" w:rsidRDefault="00B503F7" w:rsidP="00B503F7">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2836" w:type="dxa"/>
            <w:shd w:val="clear" w:color="auto" w:fill="D9D9D9" w:themeFill="background1" w:themeFillShade="D9"/>
          </w:tcPr>
          <w:p w14:paraId="2FE48906" w14:textId="77777777" w:rsidR="00B503F7" w:rsidRPr="002B73F5" w:rsidRDefault="00B503F7" w:rsidP="00B503F7">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2410" w:type="dxa"/>
            <w:shd w:val="clear" w:color="auto" w:fill="D9D9D9" w:themeFill="background1" w:themeFillShade="D9"/>
          </w:tcPr>
          <w:p w14:paraId="6D696C24" w14:textId="77777777" w:rsidR="00B503F7" w:rsidRPr="002B73F5" w:rsidRDefault="00B503F7" w:rsidP="00B503F7">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841" w:type="dxa"/>
            <w:shd w:val="clear" w:color="auto" w:fill="D9D9D9" w:themeFill="background1" w:themeFillShade="D9"/>
            <w:vAlign w:val="center"/>
          </w:tcPr>
          <w:p w14:paraId="00668D6E" w14:textId="77777777" w:rsidR="00B503F7" w:rsidRPr="008F051B" w:rsidRDefault="00B503F7" w:rsidP="00B503F7">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794C5B3F" w14:textId="77777777" w:rsidR="00B503F7" w:rsidRPr="002B73F5" w:rsidRDefault="00B503F7" w:rsidP="00B503F7">
            <w:pPr>
              <w:ind w:right="-101"/>
              <w:jc w:val="center"/>
              <w:rPr>
                <w:rFonts w:ascii="Times New Roman" w:hAnsi="Times New Roman" w:cs="Times New Roman"/>
                <w:b/>
                <w:i/>
                <w:sz w:val="23"/>
                <w:szCs w:val="23"/>
              </w:rPr>
            </w:pPr>
            <w:r w:rsidRPr="008F051B">
              <w:rPr>
                <w:rFonts w:ascii="Times New Roman" w:hAnsi="Times New Roman" w:cs="Times New Roman"/>
                <w:b/>
                <w:bCs/>
                <w:i/>
                <w:sz w:val="24"/>
                <w:szCs w:val="20"/>
                <w:lang w:val="en-US"/>
              </w:rPr>
              <w:t>I</w:t>
            </w:r>
            <w:r>
              <w:rPr>
                <w:rFonts w:ascii="Times New Roman" w:hAnsi="Times New Roman" w:cs="Times New Roman"/>
                <w:b/>
                <w:bCs/>
                <w:i/>
                <w:sz w:val="24"/>
                <w:szCs w:val="20"/>
                <w:lang w:val="en-US"/>
              </w:rPr>
              <w:t>V</w:t>
            </w:r>
            <w:r w:rsidRPr="008F051B">
              <w:rPr>
                <w:rFonts w:ascii="Times New Roman" w:hAnsi="Times New Roman" w:cs="Times New Roman"/>
                <w:b/>
                <w:bCs/>
                <w:i/>
                <w:sz w:val="24"/>
                <w:szCs w:val="20"/>
              </w:rPr>
              <w:t xml:space="preserve"> критерию</w:t>
            </w:r>
          </w:p>
        </w:tc>
      </w:tr>
      <w:tr w:rsidR="00467CCE" w:rsidRPr="002B73F5" w14:paraId="33F68930" w14:textId="77777777" w:rsidTr="003F7F32">
        <w:trPr>
          <w:trHeight w:val="284"/>
        </w:trPr>
        <w:tc>
          <w:tcPr>
            <w:tcW w:w="4644" w:type="dxa"/>
            <w:vAlign w:val="bottom"/>
          </w:tcPr>
          <w:p w14:paraId="47147E71" w14:textId="77777777" w:rsidR="00467CCE" w:rsidRPr="00467CCE" w:rsidRDefault="00467CCE" w:rsidP="003F7F32">
            <w:pPr>
              <w:rPr>
                <w:rFonts w:ascii="Times New Roman" w:hAnsi="Times New Roman" w:cs="Times New Roman"/>
                <w:color w:val="000000"/>
                <w:sz w:val="24"/>
              </w:rPr>
            </w:pPr>
            <w:r w:rsidRPr="00467CCE">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Pr="00467CCE">
              <w:rPr>
                <w:rFonts w:ascii="Times New Roman" w:hAnsi="Times New Roman" w:cs="Times New Roman"/>
                <w:color w:val="000000"/>
                <w:sz w:val="24"/>
              </w:rPr>
              <w:t>Новосибирский музыкальный колледж имени А.Ф. Мурова</w:t>
            </w:r>
            <w:r w:rsidR="0052459F">
              <w:rPr>
                <w:rFonts w:ascii="Times New Roman" w:hAnsi="Times New Roman" w:cs="Times New Roman"/>
                <w:color w:val="000000"/>
                <w:sz w:val="24"/>
              </w:rPr>
              <w:t>»</w:t>
            </w:r>
          </w:p>
        </w:tc>
        <w:tc>
          <w:tcPr>
            <w:tcW w:w="3261" w:type="dxa"/>
            <w:vAlign w:val="center"/>
          </w:tcPr>
          <w:p w14:paraId="78438945"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37,6</w:t>
            </w:r>
          </w:p>
        </w:tc>
        <w:tc>
          <w:tcPr>
            <w:tcW w:w="2836" w:type="dxa"/>
            <w:vAlign w:val="center"/>
          </w:tcPr>
          <w:p w14:paraId="51F607AA"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37,6</w:t>
            </w:r>
          </w:p>
        </w:tc>
        <w:tc>
          <w:tcPr>
            <w:tcW w:w="2410" w:type="dxa"/>
            <w:vAlign w:val="center"/>
          </w:tcPr>
          <w:p w14:paraId="6690D84D"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19,4</w:t>
            </w:r>
          </w:p>
        </w:tc>
        <w:tc>
          <w:tcPr>
            <w:tcW w:w="1841" w:type="dxa"/>
            <w:vAlign w:val="center"/>
          </w:tcPr>
          <w:p w14:paraId="5DC6F01E" w14:textId="77777777" w:rsidR="00467CCE" w:rsidRPr="00467CCE" w:rsidRDefault="00467CCE" w:rsidP="003F7F32">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94,6</w:t>
            </w:r>
          </w:p>
        </w:tc>
      </w:tr>
      <w:tr w:rsidR="00467CCE" w:rsidRPr="002B73F5" w14:paraId="733A4768" w14:textId="77777777" w:rsidTr="003F7F32">
        <w:trPr>
          <w:trHeight w:val="284"/>
        </w:trPr>
        <w:tc>
          <w:tcPr>
            <w:tcW w:w="4644" w:type="dxa"/>
            <w:vAlign w:val="bottom"/>
          </w:tcPr>
          <w:p w14:paraId="13F9CB8F" w14:textId="77777777" w:rsidR="00467CCE" w:rsidRPr="00467CCE" w:rsidRDefault="00467CCE" w:rsidP="003F7F32">
            <w:pPr>
              <w:rPr>
                <w:rFonts w:ascii="Times New Roman" w:hAnsi="Times New Roman" w:cs="Times New Roman"/>
                <w:color w:val="000000"/>
                <w:sz w:val="24"/>
              </w:rPr>
            </w:pPr>
            <w:r w:rsidRPr="00467CCE">
              <w:rPr>
                <w:rFonts w:ascii="Times New Roman" w:hAnsi="Times New Roman" w:cs="Times New Roman"/>
                <w:color w:val="000000"/>
                <w:sz w:val="24"/>
              </w:rPr>
              <w:t xml:space="preserve">ГАОУ ВО Новосибирской области </w:t>
            </w:r>
            <w:r w:rsidR="0052459F">
              <w:rPr>
                <w:rFonts w:ascii="Times New Roman" w:hAnsi="Times New Roman" w:cs="Times New Roman"/>
                <w:color w:val="000000"/>
                <w:sz w:val="24"/>
              </w:rPr>
              <w:t>«</w:t>
            </w:r>
            <w:r w:rsidRPr="00467CCE">
              <w:rPr>
                <w:rFonts w:ascii="Times New Roman" w:hAnsi="Times New Roman" w:cs="Times New Roman"/>
                <w:color w:val="000000"/>
                <w:sz w:val="24"/>
              </w:rPr>
              <w:t>Новосибирский государственный театральный институт</w:t>
            </w:r>
            <w:r w:rsidR="0052459F">
              <w:rPr>
                <w:rFonts w:ascii="Times New Roman" w:hAnsi="Times New Roman" w:cs="Times New Roman"/>
                <w:color w:val="000000"/>
                <w:sz w:val="24"/>
              </w:rPr>
              <w:t>»</w:t>
            </w:r>
          </w:p>
        </w:tc>
        <w:tc>
          <w:tcPr>
            <w:tcW w:w="3261" w:type="dxa"/>
            <w:vAlign w:val="center"/>
          </w:tcPr>
          <w:p w14:paraId="7102ED9C"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34,8</w:t>
            </w:r>
          </w:p>
        </w:tc>
        <w:tc>
          <w:tcPr>
            <w:tcW w:w="2836" w:type="dxa"/>
            <w:vAlign w:val="center"/>
          </w:tcPr>
          <w:p w14:paraId="18627083"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35,2</w:t>
            </w:r>
          </w:p>
        </w:tc>
        <w:tc>
          <w:tcPr>
            <w:tcW w:w="2410" w:type="dxa"/>
            <w:vAlign w:val="center"/>
          </w:tcPr>
          <w:p w14:paraId="1383085E"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18,6</w:t>
            </w:r>
          </w:p>
        </w:tc>
        <w:tc>
          <w:tcPr>
            <w:tcW w:w="1841" w:type="dxa"/>
            <w:vAlign w:val="center"/>
          </w:tcPr>
          <w:p w14:paraId="24E4A929" w14:textId="77777777" w:rsidR="00467CCE" w:rsidRPr="00467CCE" w:rsidRDefault="00467CCE" w:rsidP="003F7F32">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88,6</w:t>
            </w:r>
          </w:p>
        </w:tc>
      </w:tr>
      <w:tr w:rsidR="00467CCE" w:rsidRPr="002B73F5" w14:paraId="4197CB38" w14:textId="77777777" w:rsidTr="003F7F32">
        <w:trPr>
          <w:trHeight w:val="284"/>
        </w:trPr>
        <w:tc>
          <w:tcPr>
            <w:tcW w:w="4644" w:type="dxa"/>
            <w:vAlign w:val="bottom"/>
          </w:tcPr>
          <w:p w14:paraId="1DD265DB" w14:textId="77777777" w:rsidR="00467CCE" w:rsidRPr="00467CCE" w:rsidRDefault="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467CCE" w:rsidRPr="00467CCE">
              <w:rPr>
                <w:rFonts w:ascii="Times New Roman" w:hAnsi="Times New Roman" w:cs="Times New Roman"/>
                <w:color w:val="000000"/>
                <w:sz w:val="24"/>
              </w:rPr>
              <w:t>Новосибирское государственное художественное училище (колледж)</w:t>
            </w:r>
            <w:r w:rsidR="0052459F">
              <w:rPr>
                <w:rFonts w:ascii="Times New Roman" w:hAnsi="Times New Roman" w:cs="Times New Roman"/>
                <w:color w:val="000000"/>
                <w:sz w:val="24"/>
              </w:rPr>
              <w:t>»</w:t>
            </w:r>
          </w:p>
        </w:tc>
        <w:tc>
          <w:tcPr>
            <w:tcW w:w="3261" w:type="dxa"/>
            <w:vAlign w:val="center"/>
          </w:tcPr>
          <w:p w14:paraId="2B9A4CD0"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32,8</w:t>
            </w:r>
          </w:p>
        </w:tc>
        <w:tc>
          <w:tcPr>
            <w:tcW w:w="2836" w:type="dxa"/>
            <w:vAlign w:val="center"/>
          </w:tcPr>
          <w:p w14:paraId="5981A1A0"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36,0</w:t>
            </w:r>
          </w:p>
        </w:tc>
        <w:tc>
          <w:tcPr>
            <w:tcW w:w="2410" w:type="dxa"/>
            <w:vAlign w:val="center"/>
          </w:tcPr>
          <w:p w14:paraId="5D225DB3"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19,0</w:t>
            </w:r>
          </w:p>
        </w:tc>
        <w:tc>
          <w:tcPr>
            <w:tcW w:w="1841" w:type="dxa"/>
            <w:vAlign w:val="center"/>
          </w:tcPr>
          <w:p w14:paraId="0A718F6C" w14:textId="77777777" w:rsidR="00467CCE" w:rsidRPr="00467CCE" w:rsidRDefault="00467CCE">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87,8</w:t>
            </w:r>
          </w:p>
        </w:tc>
      </w:tr>
      <w:tr w:rsidR="00467CCE" w:rsidRPr="002B73F5" w14:paraId="34CC0199" w14:textId="77777777" w:rsidTr="003F7F32">
        <w:trPr>
          <w:trHeight w:val="284"/>
        </w:trPr>
        <w:tc>
          <w:tcPr>
            <w:tcW w:w="4644" w:type="dxa"/>
            <w:vAlign w:val="bottom"/>
          </w:tcPr>
          <w:p w14:paraId="775C0AE4" w14:textId="77777777" w:rsidR="00467CCE" w:rsidRPr="00467CCE" w:rsidRDefault="00467CCE" w:rsidP="003F7F32">
            <w:pPr>
              <w:rPr>
                <w:rFonts w:ascii="Times New Roman" w:hAnsi="Times New Roman" w:cs="Times New Roman"/>
                <w:color w:val="000000"/>
                <w:sz w:val="24"/>
              </w:rPr>
            </w:pPr>
            <w:r w:rsidRPr="00467CCE">
              <w:rPr>
                <w:rFonts w:ascii="Times New Roman" w:hAnsi="Times New Roman" w:cs="Times New Roman"/>
                <w:color w:val="000000"/>
                <w:sz w:val="24"/>
              </w:rPr>
              <w:t xml:space="preserve">ГАПОУ НСО </w:t>
            </w:r>
            <w:r w:rsidR="0052459F">
              <w:rPr>
                <w:rFonts w:ascii="Times New Roman" w:hAnsi="Times New Roman" w:cs="Times New Roman"/>
                <w:color w:val="000000"/>
                <w:sz w:val="24"/>
              </w:rPr>
              <w:t>«</w:t>
            </w:r>
            <w:r w:rsidRPr="00467CCE">
              <w:rPr>
                <w:rFonts w:ascii="Times New Roman" w:hAnsi="Times New Roman" w:cs="Times New Roman"/>
                <w:color w:val="000000"/>
                <w:sz w:val="24"/>
              </w:rPr>
              <w:t>Новосибирский областной колледж культуры и искусств</w:t>
            </w:r>
            <w:r w:rsidR="0052459F">
              <w:rPr>
                <w:rFonts w:ascii="Times New Roman" w:hAnsi="Times New Roman" w:cs="Times New Roman"/>
                <w:color w:val="000000"/>
                <w:sz w:val="24"/>
              </w:rPr>
              <w:t>»</w:t>
            </w:r>
          </w:p>
        </w:tc>
        <w:tc>
          <w:tcPr>
            <w:tcW w:w="3261" w:type="dxa"/>
            <w:vAlign w:val="center"/>
          </w:tcPr>
          <w:p w14:paraId="211ACE15"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32,0</w:t>
            </w:r>
          </w:p>
        </w:tc>
        <w:tc>
          <w:tcPr>
            <w:tcW w:w="2836" w:type="dxa"/>
            <w:vAlign w:val="center"/>
          </w:tcPr>
          <w:p w14:paraId="1C60BBD8"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31,2</w:t>
            </w:r>
          </w:p>
        </w:tc>
        <w:tc>
          <w:tcPr>
            <w:tcW w:w="2410" w:type="dxa"/>
            <w:vAlign w:val="center"/>
          </w:tcPr>
          <w:p w14:paraId="46131A7F"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19,2</w:t>
            </w:r>
          </w:p>
        </w:tc>
        <w:tc>
          <w:tcPr>
            <w:tcW w:w="1841" w:type="dxa"/>
            <w:vAlign w:val="center"/>
          </w:tcPr>
          <w:p w14:paraId="65EC497C" w14:textId="77777777" w:rsidR="00467CCE" w:rsidRPr="00467CCE" w:rsidRDefault="00467CCE" w:rsidP="003F7F32">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82,4</w:t>
            </w:r>
          </w:p>
        </w:tc>
      </w:tr>
    </w:tbl>
    <w:p w14:paraId="11662579" w14:textId="77777777" w:rsidR="002D1A5B" w:rsidRDefault="00467CCE" w:rsidP="00467CCE">
      <w:pPr>
        <w:tabs>
          <w:tab w:val="left" w:pos="3480"/>
        </w:tabs>
      </w:pPr>
      <w:r>
        <w:tab/>
      </w:r>
    </w:p>
    <w:p w14:paraId="16B85319" w14:textId="77777777" w:rsidR="002D1A5B" w:rsidRDefault="002D1A5B" w:rsidP="00E906A0"/>
    <w:p w14:paraId="3858AC24" w14:textId="77777777" w:rsidR="002D1A5B" w:rsidRDefault="002D1A5B" w:rsidP="00E906A0"/>
    <w:p w14:paraId="3CD0B48C" w14:textId="77777777" w:rsidR="002D1A5B" w:rsidRDefault="002D1A5B" w:rsidP="00E906A0">
      <w:pPr>
        <w:sectPr w:rsidR="002D1A5B" w:rsidSect="003C7C48">
          <w:pgSz w:w="16838" w:h="11906" w:orient="landscape"/>
          <w:pgMar w:top="1080" w:right="993" w:bottom="709" w:left="1440" w:header="708" w:footer="708" w:gutter="0"/>
          <w:cols w:space="708"/>
          <w:docGrid w:linePitch="360"/>
        </w:sectPr>
      </w:pPr>
    </w:p>
    <w:p w14:paraId="2DAB4609" w14:textId="77777777" w:rsidR="00B503F7" w:rsidRDefault="00B503F7" w:rsidP="00B503F7">
      <w:pPr>
        <w:pStyle w:val="2"/>
        <w:spacing w:before="0"/>
        <w:jc w:val="center"/>
        <w:rPr>
          <w:rFonts w:ascii="Times New Roman" w:hAnsi="Times New Roman" w:cs="Times New Roman"/>
          <w:i/>
          <w:color w:val="auto"/>
          <w:sz w:val="28"/>
          <w:szCs w:val="28"/>
        </w:rPr>
      </w:pPr>
      <w:bookmarkStart w:id="48" w:name="_Toc148345455"/>
      <w:r>
        <w:rPr>
          <w:rFonts w:ascii="Times New Roman" w:hAnsi="Times New Roman" w:cs="Times New Roman"/>
          <w:i/>
          <w:color w:val="auto"/>
          <w:sz w:val="28"/>
          <w:szCs w:val="28"/>
        </w:rPr>
        <w:lastRenderedPageBreak/>
        <w:t xml:space="preserve">Результаты оценки </w:t>
      </w:r>
      <w:r w:rsidRPr="00540738">
        <w:rPr>
          <w:rFonts w:ascii="Times New Roman" w:hAnsi="Times New Roman" w:cs="Times New Roman"/>
          <w:i/>
          <w:color w:val="auto"/>
          <w:sz w:val="28"/>
          <w:szCs w:val="28"/>
        </w:rPr>
        <w:t>по</w:t>
      </w:r>
      <w:r w:rsidR="00361655">
        <w:rPr>
          <w:rFonts w:ascii="Times New Roman" w:hAnsi="Times New Roman" w:cs="Times New Roman"/>
          <w:i/>
          <w:color w:val="auto"/>
          <w:sz w:val="28"/>
          <w:szCs w:val="28"/>
        </w:rPr>
        <w:t xml:space="preserve"> </w:t>
      </w:r>
      <w:r w:rsidRPr="00315FC6">
        <w:rPr>
          <w:rFonts w:ascii="Times New Roman" w:hAnsi="Times New Roman" w:cs="Times New Roman"/>
          <w:i/>
          <w:color w:val="auto"/>
          <w:sz w:val="28"/>
          <w:szCs w:val="28"/>
        </w:rPr>
        <w:t>V критерию</w:t>
      </w:r>
      <w:bookmarkEnd w:id="48"/>
    </w:p>
    <w:p w14:paraId="1EAAA5AE" w14:textId="77777777" w:rsidR="00B503F7" w:rsidRPr="00E906A0" w:rsidRDefault="0052459F" w:rsidP="00E906A0">
      <w:pPr>
        <w:spacing w:after="0"/>
        <w:jc w:val="center"/>
        <w:rPr>
          <w:rFonts w:ascii="Times New Roman" w:hAnsi="Times New Roman" w:cs="Times New Roman"/>
          <w:b/>
          <w:i/>
          <w:sz w:val="28"/>
        </w:rPr>
      </w:pPr>
      <w:bookmarkStart w:id="49" w:name="_Toc147993919"/>
      <w:r>
        <w:rPr>
          <w:rFonts w:ascii="Times New Roman" w:hAnsi="Times New Roman" w:cs="Times New Roman"/>
          <w:b/>
          <w:i/>
          <w:sz w:val="28"/>
        </w:rPr>
        <w:t>«</w:t>
      </w:r>
      <w:r w:rsidR="00B503F7" w:rsidRPr="00E906A0">
        <w:rPr>
          <w:rFonts w:ascii="Times New Roman" w:hAnsi="Times New Roman" w:cs="Times New Roman"/>
          <w:b/>
          <w:i/>
          <w:sz w:val="28"/>
        </w:rPr>
        <w:t>Удовлетворённость условиями ведения образовательной деятельности</w:t>
      </w:r>
      <w:r>
        <w:rPr>
          <w:rFonts w:ascii="Times New Roman" w:hAnsi="Times New Roman" w:cs="Times New Roman"/>
          <w:b/>
          <w:i/>
          <w:sz w:val="28"/>
        </w:rPr>
        <w:t>»</w:t>
      </w:r>
      <w:bookmarkEnd w:id="49"/>
    </w:p>
    <w:p w14:paraId="13A2D8F5" w14:textId="77777777" w:rsidR="00B503F7" w:rsidRPr="00E906A0" w:rsidRDefault="00B503F7" w:rsidP="00E906A0">
      <w:pPr>
        <w:jc w:val="center"/>
        <w:rPr>
          <w:rFonts w:ascii="Times New Roman" w:hAnsi="Times New Roman" w:cs="Times New Roman"/>
          <w:i/>
          <w:sz w:val="28"/>
        </w:rPr>
      </w:pPr>
      <w:bookmarkStart w:id="50" w:name="_Toc147993920"/>
      <w:r w:rsidRPr="00E906A0">
        <w:rPr>
          <w:rFonts w:ascii="Times New Roman" w:hAnsi="Times New Roman" w:cs="Times New Roman"/>
          <w:i/>
          <w:sz w:val="28"/>
        </w:rPr>
        <w:t>(max 100 баллов)</w:t>
      </w:r>
      <w:bookmarkEnd w:id="50"/>
    </w:p>
    <w:tbl>
      <w:tblPr>
        <w:tblStyle w:val="a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3828"/>
        <w:gridCol w:w="2158"/>
        <w:gridCol w:w="2519"/>
        <w:gridCol w:w="1701"/>
      </w:tblGrid>
      <w:tr w:rsidR="00B503F7" w:rsidRPr="00BF35DE" w14:paraId="642E3871" w14:textId="77777777" w:rsidTr="00B503F7">
        <w:trPr>
          <w:trHeight w:val="42"/>
        </w:trPr>
        <w:tc>
          <w:tcPr>
            <w:tcW w:w="4644" w:type="dxa"/>
            <w:shd w:val="clear" w:color="auto" w:fill="D9D9D9" w:themeFill="background1" w:themeFillShade="D9"/>
            <w:vAlign w:val="center"/>
          </w:tcPr>
          <w:p w14:paraId="6969F330" w14:textId="77777777" w:rsidR="00B503F7" w:rsidRPr="00BF35DE" w:rsidRDefault="00B503F7" w:rsidP="00B503F7">
            <w:pPr>
              <w:jc w:val="center"/>
              <w:rPr>
                <w:rFonts w:ascii="Times New Roman" w:hAnsi="Times New Roman" w:cs="Times New Roman"/>
                <w:i/>
                <w:sz w:val="24"/>
                <w:szCs w:val="24"/>
              </w:rPr>
            </w:pPr>
            <w:r w:rsidRPr="00BF35DE">
              <w:rPr>
                <w:rFonts w:ascii="Times New Roman" w:hAnsi="Times New Roman" w:cs="Times New Roman"/>
                <w:i/>
                <w:sz w:val="24"/>
                <w:szCs w:val="24"/>
              </w:rPr>
              <w:t>Наименование организации</w:t>
            </w:r>
          </w:p>
        </w:tc>
        <w:tc>
          <w:tcPr>
            <w:tcW w:w="3828" w:type="dxa"/>
            <w:shd w:val="clear" w:color="auto" w:fill="D9D9D9" w:themeFill="background1" w:themeFillShade="D9"/>
          </w:tcPr>
          <w:p w14:paraId="20A35D85" w14:textId="77777777" w:rsidR="00B503F7" w:rsidRPr="00BF35DE" w:rsidRDefault="00B503F7" w:rsidP="00B503F7">
            <w:pPr>
              <w:jc w:val="center"/>
              <w:rPr>
                <w:rFonts w:ascii="Times New Roman" w:hAnsi="Times New Roman" w:cs="Times New Roman"/>
                <w:i/>
                <w:color w:val="000000"/>
                <w:sz w:val="24"/>
                <w:szCs w:val="24"/>
              </w:rPr>
            </w:pPr>
            <w:r w:rsidRPr="00BF35DE">
              <w:rPr>
                <w:rFonts w:ascii="Times New Roman" w:hAnsi="Times New Roman" w:cs="Times New Roman"/>
                <w:i/>
                <w:color w:val="000000"/>
                <w:sz w:val="24"/>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2158" w:type="dxa"/>
            <w:shd w:val="clear" w:color="auto" w:fill="D9D9D9" w:themeFill="background1" w:themeFillShade="D9"/>
          </w:tcPr>
          <w:p w14:paraId="36476C11" w14:textId="77777777" w:rsidR="00B503F7" w:rsidRPr="00BF35DE" w:rsidRDefault="00B503F7" w:rsidP="00B503F7">
            <w:pPr>
              <w:jc w:val="center"/>
              <w:rPr>
                <w:rFonts w:ascii="Times New Roman" w:hAnsi="Times New Roman" w:cs="Times New Roman"/>
                <w:i/>
                <w:color w:val="000000"/>
                <w:sz w:val="24"/>
                <w:szCs w:val="24"/>
              </w:rPr>
            </w:pPr>
            <w:r w:rsidRPr="00BF35DE">
              <w:rPr>
                <w:rFonts w:ascii="Times New Roman" w:hAnsi="Times New Roman" w:cs="Times New Roman"/>
                <w:i/>
                <w:color w:val="000000"/>
                <w:sz w:val="24"/>
                <w:szCs w:val="24"/>
              </w:rPr>
              <w:t>5.2 Доля получателей услуг, удовлетворенных организационными условиями предоставления услуг</w:t>
            </w:r>
          </w:p>
        </w:tc>
        <w:tc>
          <w:tcPr>
            <w:tcW w:w="2519" w:type="dxa"/>
            <w:shd w:val="clear" w:color="auto" w:fill="D9D9D9" w:themeFill="background1" w:themeFillShade="D9"/>
          </w:tcPr>
          <w:p w14:paraId="6D099D38" w14:textId="77777777" w:rsidR="00B503F7" w:rsidRPr="00BF35DE" w:rsidRDefault="00B503F7" w:rsidP="00B503F7">
            <w:pPr>
              <w:jc w:val="center"/>
              <w:rPr>
                <w:rFonts w:ascii="Times New Roman" w:hAnsi="Times New Roman" w:cs="Times New Roman"/>
                <w:bCs/>
                <w:i/>
                <w:color w:val="000000"/>
                <w:sz w:val="24"/>
                <w:szCs w:val="24"/>
              </w:rPr>
            </w:pPr>
            <w:r w:rsidRPr="00BF35DE">
              <w:rPr>
                <w:rFonts w:ascii="Times New Roman" w:hAnsi="Times New Roman" w:cs="Times New Roman"/>
                <w:bCs/>
                <w:i/>
                <w:color w:val="000000"/>
                <w:sz w:val="24"/>
                <w:szCs w:val="24"/>
              </w:rPr>
              <w:t>5.3 Доля получателей услуг, удовлетворенных в целом условиями оказания услуг в организации социальной сферы</w:t>
            </w:r>
          </w:p>
        </w:tc>
        <w:tc>
          <w:tcPr>
            <w:tcW w:w="1701" w:type="dxa"/>
            <w:shd w:val="clear" w:color="auto" w:fill="D9D9D9" w:themeFill="background1" w:themeFillShade="D9"/>
            <w:vAlign w:val="center"/>
          </w:tcPr>
          <w:p w14:paraId="24E14D67" w14:textId="77777777" w:rsidR="00B503F7" w:rsidRPr="008F051B" w:rsidRDefault="00B503F7" w:rsidP="00B503F7">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72633D29" w14:textId="77777777" w:rsidR="00B503F7" w:rsidRPr="00315FC6" w:rsidRDefault="00B503F7" w:rsidP="00B503F7">
            <w:pPr>
              <w:ind w:right="-101"/>
              <w:jc w:val="center"/>
              <w:rPr>
                <w:rFonts w:ascii="Times New Roman" w:hAnsi="Times New Roman" w:cs="Times New Roman"/>
                <w:b/>
                <w:i/>
                <w:sz w:val="23"/>
                <w:szCs w:val="23"/>
              </w:rPr>
            </w:pPr>
            <w:r>
              <w:rPr>
                <w:rFonts w:ascii="Times New Roman" w:hAnsi="Times New Roman" w:cs="Times New Roman"/>
                <w:b/>
                <w:bCs/>
                <w:i/>
                <w:sz w:val="24"/>
                <w:szCs w:val="20"/>
                <w:lang w:val="en-US"/>
              </w:rPr>
              <w:t>V</w:t>
            </w:r>
            <w:r w:rsidRPr="008F051B">
              <w:rPr>
                <w:rFonts w:ascii="Times New Roman" w:hAnsi="Times New Roman" w:cs="Times New Roman"/>
                <w:b/>
                <w:bCs/>
                <w:i/>
                <w:sz w:val="24"/>
                <w:szCs w:val="20"/>
              </w:rPr>
              <w:t>критерию</w:t>
            </w:r>
          </w:p>
        </w:tc>
      </w:tr>
      <w:tr w:rsidR="00467CCE" w:rsidRPr="00BF35DE" w14:paraId="1F6FFBC1" w14:textId="77777777" w:rsidTr="003F7F32">
        <w:trPr>
          <w:trHeight w:val="284"/>
        </w:trPr>
        <w:tc>
          <w:tcPr>
            <w:tcW w:w="4644" w:type="dxa"/>
            <w:vAlign w:val="bottom"/>
          </w:tcPr>
          <w:p w14:paraId="5C382C47" w14:textId="77777777" w:rsidR="00467CCE" w:rsidRPr="00467CCE" w:rsidRDefault="003F7F32" w:rsidP="003F7F32">
            <w:pPr>
              <w:rPr>
                <w:rFonts w:ascii="Times New Roman" w:hAnsi="Times New Roman" w:cs="Times New Roman"/>
                <w:color w:val="000000"/>
              </w:rPr>
            </w:pPr>
            <w:r>
              <w:rPr>
                <w:rFonts w:ascii="Times New Roman" w:hAnsi="Times New Roman" w:cs="Times New Roman"/>
                <w:color w:val="000000"/>
              </w:rPr>
              <w:t xml:space="preserve">ГАПОУ Новосибирской области </w:t>
            </w:r>
            <w:r w:rsidR="0052459F">
              <w:rPr>
                <w:rFonts w:ascii="Times New Roman" w:hAnsi="Times New Roman" w:cs="Times New Roman"/>
                <w:color w:val="000000"/>
              </w:rPr>
              <w:t>«</w:t>
            </w:r>
            <w:r w:rsidR="00467CCE" w:rsidRPr="00467CCE">
              <w:rPr>
                <w:rFonts w:ascii="Times New Roman" w:hAnsi="Times New Roman" w:cs="Times New Roman"/>
                <w:color w:val="000000"/>
              </w:rPr>
              <w:t>Новосибирский музыкальный колледж имени А.Ф. Мурова</w:t>
            </w:r>
            <w:r w:rsidR="0052459F">
              <w:rPr>
                <w:rFonts w:ascii="Times New Roman" w:hAnsi="Times New Roman" w:cs="Times New Roman"/>
                <w:color w:val="000000"/>
              </w:rPr>
              <w:t>»</w:t>
            </w:r>
          </w:p>
        </w:tc>
        <w:tc>
          <w:tcPr>
            <w:tcW w:w="3828" w:type="dxa"/>
            <w:vAlign w:val="center"/>
          </w:tcPr>
          <w:p w14:paraId="720788D7"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28,8</w:t>
            </w:r>
          </w:p>
        </w:tc>
        <w:tc>
          <w:tcPr>
            <w:tcW w:w="2158" w:type="dxa"/>
            <w:vAlign w:val="center"/>
          </w:tcPr>
          <w:p w14:paraId="26199346"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18,8</w:t>
            </w:r>
          </w:p>
        </w:tc>
        <w:tc>
          <w:tcPr>
            <w:tcW w:w="2519" w:type="dxa"/>
            <w:vAlign w:val="center"/>
          </w:tcPr>
          <w:p w14:paraId="3E339EF3"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48,0</w:t>
            </w:r>
          </w:p>
        </w:tc>
        <w:tc>
          <w:tcPr>
            <w:tcW w:w="1701" w:type="dxa"/>
            <w:vAlign w:val="center"/>
          </w:tcPr>
          <w:p w14:paraId="5D65A4CC" w14:textId="77777777" w:rsidR="00467CCE" w:rsidRPr="00467CCE" w:rsidRDefault="00467CCE">
            <w:pPr>
              <w:jc w:val="center"/>
              <w:rPr>
                <w:rFonts w:ascii="Times New Roman" w:hAnsi="Times New Roman" w:cs="Times New Roman"/>
                <w:b/>
                <w:bCs/>
                <w:color w:val="000000"/>
              </w:rPr>
            </w:pPr>
            <w:r w:rsidRPr="00467CCE">
              <w:rPr>
                <w:rFonts w:ascii="Times New Roman" w:hAnsi="Times New Roman" w:cs="Times New Roman"/>
                <w:b/>
                <w:bCs/>
                <w:color w:val="000000"/>
              </w:rPr>
              <w:t>95,6</w:t>
            </w:r>
          </w:p>
        </w:tc>
      </w:tr>
      <w:tr w:rsidR="00467CCE" w:rsidRPr="00BF35DE" w14:paraId="6E6D6E53" w14:textId="77777777" w:rsidTr="003F7F32">
        <w:trPr>
          <w:trHeight w:val="284"/>
        </w:trPr>
        <w:tc>
          <w:tcPr>
            <w:tcW w:w="4644" w:type="dxa"/>
            <w:vAlign w:val="bottom"/>
          </w:tcPr>
          <w:p w14:paraId="2619E631" w14:textId="77777777" w:rsidR="00467CCE" w:rsidRPr="00467CCE" w:rsidRDefault="00467CCE" w:rsidP="003F7F32">
            <w:pPr>
              <w:rPr>
                <w:rFonts w:ascii="Times New Roman" w:hAnsi="Times New Roman" w:cs="Times New Roman"/>
                <w:color w:val="000000"/>
              </w:rPr>
            </w:pPr>
            <w:r w:rsidRPr="00467CCE">
              <w:rPr>
                <w:rFonts w:ascii="Times New Roman" w:hAnsi="Times New Roman" w:cs="Times New Roman"/>
                <w:color w:val="000000"/>
              </w:rPr>
              <w:t xml:space="preserve">ГАПОУ Новосибирской области </w:t>
            </w:r>
            <w:r w:rsidR="0052459F">
              <w:rPr>
                <w:rFonts w:ascii="Times New Roman" w:hAnsi="Times New Roman" w:cs="Times New Roman"/>
                <w:color w:val="000000"/>
              </w:rPr>
              <w:t>«</w:t>
            </w:r>
            <w:r w:rsidRPr="00467CCE">
              <w:rPr>
                <w:rFonts w:ascii="Times New Roman" w:hAnsi="Times New Roman" w:cs="Times New Roman"/>
                <w:color w:val="000000"/>
              </w:rPr>
              <w:t>Новосибирское государственное художественное училище (колледж)</w:t>
            </w:r>
            <w:r w:rsidR="0052459F">
              <w:rPr>
                <w:rFonts w:ascii="Times New Roman" w:hAnsi="Times New Roman" w:cs="Times New Roman"/>
                <w:color w:val="000000"/>
              </w:rPr>
              <w:t>»</w:t>
            </w:r>
          </w:p>
        </w:tc>
        <w:tc>
          <w:tcPr>
            <w:tcW w:w="3828" w:type="dxa"/>
            <w:vAlign w:val="center"/>
          </w:tcPr>
          <w:p w14:paraId="4AA0BFCA"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25,8</w:t>
            </w:r>
          </w:p>
        </w:tc>
        <w:tc>
          <w:tcPr>
            <w:tcW w:w="2158" w:type="dxa"/>
            <w:vAlign w:val="center"/>
          </w:tcPr>
          <w:p w14:paraId="13EA87FF"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17,2</w:t>
            </w:r>
          </w:p>
        </w:tc>
        <w:tc>
          <w:tcPr>
            <w:tcW w:w="2519" w:type="dxa"/>
            <w:vAlign w:val="center"/>
          </w:tcPr>
          <w:p w14:paraId="276FEC6C"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47,5</w:t>
            </w:r>
          </w:p>
        </w:tc>
        <w:tc>
          <w:tcPr>
            <w:tcW w:w="1701" w:type="dxa"/>
            <w:vAlign w:val="center"/>
          </w:tcPr>
          <w:p w14:paraId="0BCDBA36" w14:textId="77777777" w:rsidR="00467CCE" w:rsidRPr="00467CCE" w:rsidRDefault="00467CCE">
            <w:pPr>
              <w:jc w:val="center"/>
              <w:rPr>
                <w:rFonts w:ascii="Times New Roman" w:hAnsi="Times New Roman" w:cs="Times New Roman"/>
                <w:b/>
                <w:bCs/>
                <w:color w:val="000000"/>
              </w:rPr>
            </w:pPr>
            <w:r w:rsidRPr="00467CCE">
              <w:rPr>
                <w:rFonts w:ascii="Times New Roman" w:hAnsi="Times New Roman" w:cs="Times New Roman"/>
                <w:b/>
                <w:bCs/>
                <w:color w:val="000000"/>
              </w:rPr>
              <w:t>90,5</w:t>
            </w:r>
          </w:p>
        </w:tc>
      </w:tr>
      <w:tr w:rsidR="00467CCE" w:rsidRPr="00BF35DE" w14:paraId="658D9351" w14:textId="77777777" w:rsidTr="003F7F32">
        <w:trPr>
          <w:trHeight w:val="284"/>
        </w:trPr>
        <w:tc>
          <w:tcPr>
            <w:tcW w:w="4644" w:type="dxa"/>
            <w:vAlign w:val="bottom"/>
          </w:tcPr>
          <w:p w14:paraId="772E55A5" w14:textId="77777777" w:rsidR="00467CCE" w:rsidRPr="00467CCE" w:rsidRDefault="003F7F32" w:rsidP="003F7F32">
            <w:pPr>
              <w:rPr>
                <w:rFonts w:ascii="Times New Roman" w:hAnsi="Times New Roman" w:cs="Times New Roman"/>
                <w:color w:val="000000"/>
              </w:rPr>
            </w:pPr>
            <w:r>
              <w:rPr>
                <w:rFonts w:ascii="Times New Roman" w:hAnsi="Times New Roman" w:cs="Times New Roman"/>
                <w:color w:val="000000"/>
              </w:rPr>
              <w:t xml:space="preserve">ГАОУ ВО Новосибирской области </w:t>
            </w:r>
            <w:r w:rsidR="0052459F">
              <w:rPr>
                <w:rFonts w:ascii="Times New Roman" w:hAnsi="Times New Roman" w:cs="Times New Roman"/>
                <w:color w:val="000000"/>
              </w:rPr>
              <w:t>«</w:t>
            </w:r>
            <w:r w:rsidR="00467CCE" w:rsidRPr="00467CCE">
              <w:rPr>
                <w:rFonts w:ascii="Times New Roman" w:hAnsi="Times New Roman" w:cs="Times New Roman"/>
                <w:color w:val="000000"/>
              </w:rPr>
              <w:t>Новосибирский государственный театральный институт</w:t>
            </w:r>
            <w:r w:rsidR="0052459F">
              <w:rPr>
                <w:rFonts w:ascii="Times New Roman" w:hAnsi="Times New Roman" w:cs="Times New Roman"/>
                <w:color w:val="000000"/>
              </w:rPr>
              <w:t>»</w:t>
            </w:r>
          </w:p>
        </w:tc>
        <w:tc>
          <w:tcPr>
            <w:tcW w:w="3828" w:type="dxa"/>
            <w:vAlign w:val="center"/>
          </w:tcPr>
          <w:p w14:paraId="47987F92" w14:textId="77777777" w:rsidR="00467CCE" w:rsidRPr="00467CCE" w:rsidRDefault="00467CCE" w:rsidP="003F7F32">
            <w:pPr>
              <w:jc w:val="center"/>
              <w:rPr>
                <w:rFonts w:ascii="Times New Roman" w:hAnsi="Times New Roman" w:cs="Times New Roman"/>
                <w:color w:val="000000"/>
              </w:rPr>
            </w:pPr>
            <w:r w:rsidRPr="00467CCE">
              <w:rPr>
                <w:rFonts w:ascii="Times New Roman" w:hAnsi="Times New Roman" w:cs="Times New Roman"/>
                <w:color w:val="000000"/>
              </w:rPr>
              <w:t>27,0</w:t>
            </w:r>
          </w:p>
        </w:tc>
        <w:tc>
          <w:tcPr>
            <w:tcW w:w="2158" w:type="dxa"/>
            <w:vAlign w:val="center"/>
          </w:tcPr>
          <w:p w14:paraId="4062DBC8" w14:textId="77777777" w:rsidR="00467CCE" w:rsidRPr="00467CCE" w:rsidRDefault="00467CCE" w:rsidP="003F7F32">
            <w:pPr>
              <w:jc w:val="center"/>
              <w:rPr>
                <w:rFonts w:ascii="Times New Roman" w:hAnsi="Times New Roman" w:cs="Times New Roman"/>
                <w:color w:val="000000"/>
              </w:rPr>
            </w:pPr>
            <w:r w:rsidRPr="00467CCE">
              <w:rPr>
                <w:rFonts w:ascii="Times New Roman" w:hAnsi="Times New Roman" w:cs="Times New Roman"/>
                <w:color w:val="000000"/>
              </w:rPr>
              <w:t>17,4</w:t>
            </w:r>
          </w:p>
        </w:tc>
        <w:tc>
          <w:tcPr>
            <w:tcW w:w="2519" w:type="dxa"/>
            <w:vAlign w:val="center"/>
          </w:tcPr>
          <w:p w14:paraId="2B965608" w14:textId="77777777" w:rsidR="00467CCE" w:rsidRPr="00467CCE" w:rsidRDefault="00467CCE" w:rsidP="003F7F32">
            <w:pPr>
              <w:jc w:val="center"/>
              <w:rPr>
                <w:rFonts w:ascii="Times New Roman" w:hAnsi="Times New Roman" w:cs="Times New Roman"/>
                <w:color w:val="000000"/>
              </w:rPr>
            </w:pPr>
            <w:r w:rsidRPr="00467CCE">
              <w:rPr>
                <w:rFonts w:ascii="Times New Roman" w:hAnsi="Times New Roman" w:cs="Times New Roman"/>
                <w:color w:val="000000"/>
              </w:rPr>
              <w:t>45,0</w:t>
            </w:r>
          </w:p>
        </w:tc>
        <w:tc>
          <w:tcPr>
            <w:tcW w:w="1701" w:type="dxa"/>
            <w:vAlign w:val="center"/>
          </w:tcPr>
          <w:p w14:paraId="416F4A98" w14:textId="77777777" w:rsidR="00467CCE" w:rsidRPr="00467CCE" w:rsidRDefault="00467CCE" w:rsidP="003F7F32">
            <w:pPr>
              <w:jc w:val="center"/>
              <w:rPr>
                <w:rFonts w:ascii="Times New Roman" w:hAnsi="Times New Roman" w:cs="Times New Roman"/>
                <w:b/>
                <w:bCs/>
                <w:color w:val="000000"/>
              </w:rPr>
            </w:pPr>
            <w:r w:rsidRPr="00467CCE">
              <w:rPr>
                <w:rFonts w:ascii="Times New Roman" w:hAnsi="Times New Roman" w:cs="Times New Roman"/>
                <w:b/>
                <w:bCs/>
                <w:color w:val="000000"/>
              </w:rPr>
              <w:t>89,4</w:t>
            </w:r>
          </w:p>
        </w:tc>
      </w:tr>
      <w:tr w:rsidR="00467CCE" w:rsidRPr="00BF35DE" w14:paraId="7082E63A" w14:textId="77777777" w:rsidTr="003F7F32">
        <w:trPr>
          <w:trHeight w:val="284"/>
        </w:trPr>
        <w:tc>
          <w:tcPr>
            <w:tcW w:w="4644" w:type="dxa"/>
            <w:vAlign w:val="bottom"/>
          </w:tcPr>
          <w:p w14:paraId="03596C10" w14:textId="77777777" w:rsidR="00467CCE" w:rsidRPr="00467CCE" w:rsidRDefault="00467CCE">
            <w:pPr>
              <w:rPr>
                <w:rFonts w:ascii="Times New Roman" w:hAnsi="Times New Roman" w:cs="Times New Roman"/>
                <w:color w:val="000000"/>
              </w:rPr>
            </w:pPr>
            <w:r w:rsidRPr="00467CCE">
              <w:rPr>
                <w:rFonts w:ascii="Times New Roman" w:hAnsi="Times New Roman" w:cs="Times New Roman"/>
                <w:color w:val="000000"/>
              </w:rPr>
              <w:t xml:space="preserve">ГАПОУ НСО </w:t>
            </w:r>
            <w:r w:rsidR="0052459F">
              <w:rPr>
                <w:rFonts w:ascii="Times New Roman" w:hAnsi="Times New Roman" w:cs="Times New Roman"/>
                <w:color w:val="000000"/>
              </w:rPr>
              <w:t>«</w:t>
            </w:r>
            <w:r w:rsidRPr="00467CCE">
              <w:rPr>
                <w:rFonts w:ascii="Times New Roman" w:hAnsi="Times New Roman" w:cs="Times New Roman"/>
                <w:color w:val="000000"/>
              </w:rPr>
              <w:t>Новосибирский областной колледж культуры и искусств</w:t>
            </w:r>
            <w:r w:rsidR="0052459F">
              <w:rPr>
                <w:rFonts w:ascii="Times New Roman" w:hAnsi="Times New Roman" w:cs="Times New Roman"/>
                <w:color w:val="000000"/>
              </w:rPr>
              <w:t>»</w:t>
            </w:r>
          </w:p>
        </w:tc>
        <w:tc>
          <w:tcPr>
            <w:tcW w:w="3828" w:type="dxa"/>
            <w:vAlign w:val="center"/>
          </w:tcPr>
          <w:p w14:paraId="189348EE"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25,2</w:t>
            </w:r>
          </w:p>
        </w:tc>
        <w:tc>
          <w:tcPr>
            <w:tcW w:w="2158" w:type="dxa"/>
            <w:vAlign w:val="center"/>
          </w:tcPr>
          <w:p w14:paraId="65617EE4"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17,6</w:t>
            </w:r>
          </w:p>
        </w:tc>
        <w:tc>
          <w:tcPr>
            <w:tcW w:w="2519" w:type="dxa"/>
            <w:vAlign w:val="center"/>
          </w:tcPr>
          <w:p w14:paraId="684DE604"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44,0</w:t>
            </w:r>
          </w:p>
        </w:tc>
        <w:tc>
          <w:tcPr>
            <w:tcW w:w="1701" w:type="dxa"/>
            <w:vAlign w:val="center"/>
          </w:tcPr>
          <w:p w14:paraId="0F7E0498" w14:textId="77777777" w:rsidR="00467CCE" w:rsidRPr="00467CCE" w:rsidRDefault="00467CCE">
            <w:pPr>
              <w:jc w:val="center"/>
              <w:rPr>
                <w:rFonts w:ascii="Times New Roman" w:hAnsi="Times New Roman" w:cs="Times New Roman"/>
                <w:b/>
                <w:bCs/>
                <w:color w:val="000000"/>
              </w:rPr>
            </w:pPr>
            <w:r w:rsidRPr="00467CCE">
              <w:rPr>
                <w:rFonts w:ascii="Times New Roman" w:hAnsi="Times New Roman" w:cs="Times New Roman"/>
                <w:b/>
                <w:bCs/>
                <w:color w:val="000000"/>
              </w:rPr>
              <w:t>86,8</w:t>
            </w:r>
          </w:p>
        </w:tc>
      </w:tr>
    </w:tbl>
    <w:p w14:paraId="68C722F3" w14:textId="77777777" w:rsidR="00B503F7" w:rsidRDefault="00B503F7" w:rsidP="00415C17">
      <w:pPr>
        <w:spacing w:after="160" w:line="256" w:lineRule="auto"/>
        <w:ind w:firstLine="709"/>
        <w:jc w:val="center"/>
        <w:rPr>
          <w:rFonts w:ascii="Times New Roman" w:eastAsia="Calibri" w:hAnsi="Times New Roman" w:cs="Times New Roman"/>
          <w:b/>
          <w:sz w:val="28"/>
          <w:szCs w:val="28"/>
          <w:lang w:eastAsia="en-US"/>
        </w:rPr>
      </w:pPr>
    </w:p>
    <w:p w14:paraId="3A94A310" w14:textId="77777777" w:rsidR="002D1A5B" w:rsidRDefault="002D1A5B" w:rsidP="00415C17">
      <w:pPr>
        <w:spacing w:after="160" w:line="256" w:lineRule="auto"/>
        <w:ind w:firstLine="709"/>
        <w:jc w:val="center"/>
        <w:rPr>
          <w:rFonts w:ascii="Times New Roman" w:eastAsia="Calibri" w:hAnsi="Times New Roman" w:cs="Times New Roman"/>
          <w:b/>
          <w:sz w:val="28"/>
          <w:szCs w:val="28"/>
          <w:lang w:eastAsia="en-US"/>
        </w:rPr>
      </w:pPr>
    </w:p>
    <w:p w14:paraId="73406E08" w14:textId="77777777" w:rsidR="002D1A5B" w:rsidRDefault="002D1A5B" w:rsidP="00415C17">
      <w:pPr>
        <w:spacing w:after="160" w:line="256" w:lineRule="auto"/>
        <w:ind w:firstLine="709"/>
        <w:jc w:val="center"/>
        <w:rPr>
          <w:rFonts w:ascii="Times New Roman" w:eastAsia="Calibri" w:hAnsi="Times New Roman" w:cs="Times New Roman"/>
          <w:b/>
          <w:sz w:val="28"/>
          <w:szCs w:val="28"/>
          <w:lang w:eastAsia="en-US"/>
        </w:rPr>
        <w:sectPr w:rsidR="002D1A5B" w:rsidSect="003C7C48">
          <w:pgSz w:w="16838" w:h="11906" w:orient="landscape"/>
          <w:pgMar w:top="1080" w:right="993" w:bottom="709" w:left="1440" w:header="708" w:footer="708" w:gutter="0"/>
          <w:cols w:space="708"/>
          <w:docGrid w:linePitch="360"/>
        </w:sectPr>
      </w:pPr>
    </w:p>
    <w:p w14:paraId="09CA2537" w14:textId="77777777" w:rsidR="003F7F32" w:rsidRDefault="003F7F32" w:rsidP="003F7F32">
      <w:pPr>
        <w:pStyle w:val="2"/>
        <w:jc w:val="center"/>
        <w:rPr>
          <w:rFonts w:ascii="Times New Roman" w:hAnsi="Times New Roman" w:cs="Times New Roman"/>
          <w:color w:val="auto"/>
          <w:sz w:val="28"/>
          <w:szCs w:val="28"/>
        </w:rPr>
      </w:pPr>
      <w:bookmarkStart w:id="51" w:name="_Toc148013160"/>
      <w:bookmarkStart w:id="52" w:name="_Toc148083979"/>
      <w:bookmarkStart w:id="53" w:name="_Toc148345456"/>
      <w:r w:rsidRPr="00EB6B9B">
        <w:rPr>
          <w:rFonts w:ascii="Times New Roman" w:hAnsi="Times New Roman" w:cs="Times New Roman"/>
          <w:color w:val="auto"/>
          <w:sz w:val="28"/>
          <w:szCs w:val="28"/>
        </w:rPr>
        <w:lastRenderedPageBreak/>
        <w:t>Недостатки, выявленные в</w:t>
      </w:r>
      <w:r>
        <w:rPr>
          <w:rFonts w:ascii="Times New Roman" w:hAnsi="Times New Roman" w:cs="Times New Roman"/>
          <w:color w:val="auto"/>
          <w:sz w:val="28"/>
          <w:szCs w:val="28"/>
        </w:rPr>
        <w:t xml:space="preserve"> образовательных</w:t>
      </w:r>
      <w:r w:rsidRPr="00EB6B9B">
        <w:rPr>
          <w:rFonts w:ascii="Times New Roman" w:hAnsi="Times New Roman" w:cs="Times New Roman"/>
          <w:color w:val="auto"/>
          <w:sz w:val="28"/>
          <w:szCs w:val="28"/>
        </w:rPr>
        <w:t xml:space="preserve"> организациях </w:t>
      </w:r>
      <w:bookmarkEnd w:id="51"/>
      <w:r w:rsidRPr="00846F86">
        <w:rPr>
          <w:rFonts w:ascii="Times New Roman" w:hAnsi="Times New Roman" w:cs="Times New Roman"/>
          <w:color w:val="auto"/>
          <w:sz w:val="28"/>
          <w:szCs w:val="28"/>
        </w:rPr>
        <w:t>дополнительного образования</w:t>
      </w:r>
      <w:r>
        <w:rPr>
          <w:rFonts w:ascii="Times New Roman" w:hAnsi="Times New Roman" w:cs="Times New Roman"/>
          <w:color w:val="auto"/>
          <w:sz w:val="28"/>
          <w:szCs w:val="28"/>
        </w:rPr>
        <w:t xml:space="preserve"> детей</w:t>
      </w:r>
      <w:bookmarkEnd w:id="52"/>
      <w:bookmarkEnd w:id="53"/>
    </w:p>
    <w:p w14:paraId="2B026FA5" w14:textId="77777777" w:rsidR="003F7F32" w:rsidRPr="00B91B6B" w:rsidRDefault="003F7F32" w:rsidP="003F7F32">
      <w:pPr>
        <w:rPr>
          <w:sz w:val="8"/>
        </w:rPr>
      </w:pPr>
    </w:p>
    <w:tbl>
      <w:tblPr>
        <w:tblW w:w="14840" w:type="dxa"/>
        <w:tblLook w:val="04A0" w:firstRow="1" w:lastRow="0" w:firstColumn="1" w:lastColumn="0" w:noHBand="0" w:noVBand="1"/>
      </w:tblPr>
      <w:tblGrid>
        <w:gridCol w:w="14840"/>
      </w:tblGrid>
      <w:tr w:rsidR="003F7F32" w:rsidRPr="00A85264" w14:paraId="6C18087E" w14:textId="77777777" w:rsidTr="003F7F32">
        <w:tc>
          <w:tcPr>
            <w:tcW w:w="14840" w:type="dxa"/>
            <w:tcBorders>
              <w:top w:val="nil"/>
              <w:left w:val="nil"/>
              <w:bottom w:val="nil"/>
              <w:right w:val="nil"/>
            </w:tcBorders>
            <w:shd w:val="clear" w:color="auto" w:fill="auto"/>
            <w:vAlign w:val="center"/>
            <w:hideMark/>
          </w:tcPr>
          <w:p w14:paraId="1781DD6B" w14:textId="77777777" w:rsidR="003F7F32" w:rsidRPr="00A85264" w:rsidRDefault="00A85264" w:rsidP="00A85264">
            <w:pPr>
              <w:spacing w:after="0"/>
              <w:jc w:val="center"/>
              <w:rPr>
                <w:rFonts w:ascii="Times New Roman" w:eastAsiaTheme="majorEastAsia" w:hAnsi="Times New Roman" w:cs="Times New Roman"/>
                <w:b/>
                <w:i/>
                <w:sz w:val="28"/>
              </w:rPr>
            </w:pPr>
            <w:r w:rsidRPr="00A85264">
              <w:rPr>
                <w:rFonts w:ascii="Times New Roman" w:hAnsi="Times New Roman" w:cs="Times New Roman"/>
                <w:b/>
                <w:i/>
                <w:sz w:val="28"/>
              </w:rPr>
              <w:t xml:space="preserve">МБУ ДО города Новосибирска Детская художественная школа № 3 </w:t>
            </w:r>
            <w:r w:rsidR="0052459F">
              <w:rPr>
                <w:rFonts w:ascii="Times New Roman" w:hAnsi="Times New Roman" w:cs="Times New Roman"/>
                <w:b/>
                <w:i/>
                <w:sz w:val="28"/>
              </w:rPr>
              <w:t>«</w:t>
            </w:r>
            <w:r w:rsidRPr="00A85264">
              <w:rPr>
                <w:rFonts w:ascii="Times New Roman" w:hAnsi="Times New Roman" w:cs="Times New Roman"/>
                <w:b/>
                <w:i/>
                <w:sz w:val="28"/>
              </w:rPr>
              <w:t>Снегири</w:t>
            </w:r>
            <w:r w:rsidR="0052459F">
              <w:rPr>
                <w:rFonts w:ascii="Times New Roman" w:hAnsi="Times New Roman" w:cs="Times New Roman"/>
                <w:b/>
                <w:i/>
                <w:sz w:val="28"/>
              </w:rPr>
              <w:t>»</w:t>
            </w:r>
          </w:p>
        </w:tc>
      </w:tr>
      <w:tr w:rsidR="00A85264" w:rsidRPr="00137F0F" w14:paraId="4297D429" w14:textId="77777777" w:rsidTr="003F7F32">
        <w:tc>
          <w:tcPr>
            <w:tcW w:w="14840" w:type="dxa"/>
            <w:tcBorders>
              <w:top w:val="nil"/>
              <w:left w:val="nil"/>
              <w:bottom w:val="nil"/>
              <w:right w:val="nil"/>
            </w:tcBorders>
            <w:shd w:val="clear" w:color="auto" w:fill="auto"/>
            <w:vAlign w:val="center"/>
          </w:tcPr>
          <w:p w14:paraId="710AB392"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A85264" w:rsidRPr="00137F0F" w14:paraId="501DB0BA" w14:textId="77777777" w:rsidTr="003F7F32">
        <w:tc>
          <w:tcPr>
            <w:tcW w:w="14840" w:type="dxa"/>
            <w:tcBorders>
              <w:top w:val="nil"/>
              <w:left w:val="nil"/>
              <w:bottom w:val="nil"/>
              <w:right w:val="nil"/>
            </w:tcBorders>
            <w:shd w:val="clear" w:color="auto" w:fill="auto"/>
            <w:vAlign w:val="center"/>
          </w:tcPr>
          <w:p w14:paraId="55B306EE"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A85264" w:rsidRPr="00137F0F" w14:paraId="2674B4A1" w14:textId="77777777" w:rsidTr="003F7F32">
        <w:tc>
          <w:tcPr>
            <w:tcW w:w="14840" w:type="dxa"/>
            <w:tcBorders>
              <w:top w:val="nil"/>
              <w:left w:val="nil"/>
              <w:bottom w:val="nil"/>
              <w:right w:val="nil"/>
            </w:tcBorders>
            <w:shd w:val="clear" w:color="auto" w:fill="auto"/>
            <w:vAlign w:val="center"/>
          </w:tcPr>
          <w:p w14:paraId="1E11A85D"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A85264" w:rsidRPr="00137F0F" w14:paraId="183E2FD1" w14:textId="77777777" w:rsidTr="003F7F32">
        <w:tc>
          <w:tcPr>
            <w:tcW w:w="14840" w:type="dxa"/>
            <w:tcBorders>
              <w:top w:val="nil"/>
              <w:left w:val="nil"/>
              <w:bottom w:val="nil"/>
              <w:right w:val="nil"/>
            </w:tcBorders>
            <w:shd w:val="clear" w:color="auto" w:fill="auto"/>
            <w:vAlign w:val="center"/>
          </w:tcPr>
          <w:p w14:paraId="66424AD8"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A85264" w:rsidRPr="00137F0F" w14:paraId="04E53E87" w14:textId="77777777" w:rsidTr="003F7F32">
        <w:tc>
          <w:tcPr>
            <w:tcW w:w="14840" w:type="dxa"/>
            <w:tcBorders>
              <w:top w:val="nil"/>
              <w:left w:val="nil"/>
              <w:bottom w:val="nil"/>
              <w:right w:val="nil"/>
            </w:tcBorders>
            <w:shd w:val="clear" w:color="auto" w:fill="auto"/>
            <w:vAlign w:val="center"/>
          </w:tcPr>
          <w:p w14:paraId="24BD1542"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A85264" w:rsidRPr="00137F0F" w14:paraId="2F4F0519" w14:textId="77777777" w:rsidTr="003F7F32">
        <w:tc>
          <w:tcPr>
            <w:tcW w:w="14840" w:type="dxa"/>
            <w:tcBorders>
              <w:top w:val="nil"/>
              <w:left w:val="nil"/>
              <w:bottom w:val="nil"/>
              <w:right w:val="nil"/>
            </w:tcBorders>
            <w:shd w:val="clear" w:color="auto" w:fill="auto"/>
            <w:vAlign w:val="center"/>
          </w:tcPr>
          <w:p w14:paraId="699C6156"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A85264" w:rsidRPr="00137F0F" w14:paraId="1A92364B" w14:textId="77777777" w:rsidTr="003F7F32">
        <w:tc>
          <w:tcPr>
            <w:tcW w:w="14840" w:type="dxa"/>
            <w:tcBorders>
              <w:top w:val="nil"/>
              <w:left w:val="nil"/>
              <w:bottom w:val="nil"/>
              <w:right w:val="nil"/>
            </w:tcBorders>
            <w:shd w:val="clear" w:color="auto" w:fill="auto"/>
            <w:vAlign w:val="center"/>
          </w:tcPr>
          <w:p w14:paraId="0583564B"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A85264" w:rsidRPr="00137F0F" w14:paraId="19E89816" w14:textId="77777777" w:rsidTr="003F7F32">
        <w:tc>
          <w:tcPr>
            <w:tcW w:w="14840" w:type="dxa"/>
            <w:tcBorders>
              <w:top w:val="nil"/>
              <w:left w:val="nil"/>
              <w:bottom w:val="nil"/>
              <w:right w:val="nil"/>
            </w:tcBorders>
            <w:shd w:val="clear" w:color="auto" w:fill="auto"/>
            <w:vAlign w:val="center"/>
          </w:tcPr>
          <w:p w14:paraId="763993D0"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A85264" w:rsidRPr="00137F0F" w14:paraId="4B939ABE" w14:textId="77777777" w:rsidTr="003F7F32">
        <w:tc>
          <w:tcPr>
            <w:tcW w:w="14840" w:type="dxa"/>
            <w:tcBorders>
              <w:top w:val="nil"/>
              <w:left w:val="nil"/>
              <w:bottom w:val="nil"/>
              <w:right w:val="nil"/>
            </w:tcBorders>
            <w:shd w:val="clear" w:color="auto" w:fill="auto"/>
            <w:vAlign w:val="center"/>
          </w:tcPr>
          <w:p w14:paraId="0B1F51D9"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A85264" w:rsidRPr="00137F0F" w14:paraId="51F55851" w14:textId="77777777" w:rsidTr="003F7F32">
        <w:tc>
          <w:tcPr>
            <w:tcW w:w="14840" w:type="dxa"/>
            <w:tcBorders>
              <w:top w:val="nil"/>
              <w:left w:val="nil"/>
              <w:bottom w:val="nil"/>
              <w:right w:val="nil"/>
            </w:tcBorders>
            <w:shd w:val="clear" w:color="auto" w:fill="auto"/>
            <w:vAlign w:val="center"/>
          </w:tcPr>
          <w:p w14:paraId="78A44B9A"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4C4A018D" w14:textId="77777777" w:rsidR="003F7F32" w:rsidRDefault="003F7F32" w:rsidP="003F7F32"/>
    <w:tbl>
      <w:tblPr>
        <w:tblW w:w="14840" w:type="dxa"/>
        <w:tblLook w:val="04A0" w:firstRow="1" w:lastRow="0" w:firstColumn="1" w:lastColumn="0" w:noHBand="0" w:noVBand="1"/>
      </w:tblPr>
      <w:tblGrid>
        <w:gridCol w:w="14840"/>
      </w:tblGrid>
      <w:tr w:rsidR="003F7F32" w:rsidRPr="00A85264" w14:paraId="4CD12955" w14:textId="77777777" w:rsidTr="003F7F32">
        <w:tc>
          <w:tcPr>
            <w:tcW w:w="14840" w:type="dxa"/>
            <w:tcBorders>
              <w:top w:val="nil"/>
              <w:left w:val="nil"/>
              <w:bottom w:val="nil"/>
              <w:right w:val="nil"/>
            </w:tcBorders>
            <w:shd w:val="clear" w:color="auto" w:fill="auto"/>
            <w:vAlign w:val="center"/>
            <w:hideMark/>
          </w:tcPr>
          <w:p w14:paraId="4E2A6E2A" w14:textId="77777777" w:rsidR="003F7F32" w:rsidRPr="00A85264" w:rsidRDefault="00A85264" w:rsidP="00A85264">
            <w:pPr>
              <w:spacing w:after="0"/>
              <w:jc w:val="center"/>
              <w:rPr>
                <w:rFonts w:ascii="Times New Roman" w:hAnsi="Times New Roman" w:cs="Times New Roman"/>
                <w:b/>
                <w:i/>
                <w:sz w:val="28"/>
              </w:rPr>
            </w:pPr>
            <w:r w:rsidRPr="00A85264">
              <w:rPr>
                <w:rFonts w:ascii="Times New Roman" w:hAnsi="Times New Roman" w:cs="Times New Roman"/>
                <w:b/>
                <w:i/>
                <w:sz w:val="28"/>
              </w:rPr>
              <w:t xml:space="preserve">БУ ДО </w:t>
            </w:r>
            <w:r w:rsidR="0052459F">
              <w:rPr>
                <w:rFonts w:ascii="Times New Roman" w:hAnsi="Times New Roman" w:cs="Times New Roman"/>
                <w:b/>
                <w:i/>
                <w:sz w:val="28"/>
              </w:rPr>
              <w:t>«</w:t>
            </w:r>
            <w:r w:rsidRPr="00A85264">
              <w:rPr>
                <w:rFonts w:ascii="Times New Roman" w:hAnsi="Times New Roman" w:cs="Times New Roman"/>
                <w:b/>
                <w:i/>
                <w:sz w:val="28"/>
              </w:rPr>
              <w:t>Чановская Детская школа искусств</w:t>
            </w:r>
            <w:r w:rsidR="0052459F">
              <w:rPr>
                <w:rFonts w:ascii="Times New Roman" w:hAnsi="Times New Roman" w:cs="Times New Roman"/>
                <w:b/>
                <w:i/>
                <w:sz w:val="28"/>
              </w:rPr>
              <w:t>»</w:t>
            </w:r>
          </w:p>
        </w:tc>
      </w:tr>
      <w:tr w:rsidR="00A85264" w:rsidRPr="00137F0F" w14:paraId="13EDDFBB" w14:textId="77777777" w:rsidTr="003F7F32">
        <w:tc>
          <w:tcPr>
            <w:tcW w:w="14840" w:type="dxa"/>
            <w:tcBorders>
              <w:top w:val="nil"/>
              <w:left w:val="nil"/>
              <w:bottom w:val="nil"/>
              <w:right w:val="nil"/>
            </w:tcBorders>
            <w:shd w:val="clear" w:color="auto" w:fill="auto"/>
            <w:vAlign w:val="center"/>
          </w:tcPr>
          <w:p w14:paraId="0F2B872F"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A85264" w:rsidRPr="00137F0F" w14:paraId="2BF25538" w14:textId="77777777" w:rsidTr="003F7F32">
        <w:tc>
          <w:tcPr>
            <w:tcW w:w="14840" w:type="dxa"/>
            <w:tcBorders>
              <w:top w:val="nil"/>
              <w:left w:val="nil"/>
              <w:bottom w:val="nil"/>
              <w:right w:val="nil"/>
            </w:tcBorders>
            <w:shd w:val="clear" w:color="auto" w:fill="auto"/>
            <w:vAlign w:val="center"/>
          </w:tcPr>
          <w:p w14:paraId="27ACD19E"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A85264" w:rsidRPr="00137F0F" w14:paraId="6BA69B08" w14:textId="77777777" w:rsidTr="003F7F32">
        <w:tc>
          <w:tcPr>
            <w:tcW w:w="14840" w:type="dxa"/>
            <w:tcBorders>
              <w:top w:val="nil"/>
              <w:left w:val="nil"/>
              <w:bottom w:val="nil"/>
              <w:right w:val="nil"/>
            </w:tcBorders>
            <w:shd w:val="clear" w:color="auto" w:fill="auto"/>
            <w:vAlign w:val="center"/>
          </w:tcPr>
          <w:p w14:paraId="0ABC0F60"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A85264" w:rsidRPr="00137F0F" w14:paraId="340D74E3" w14:textId="77777777" w:rsidTr="003F7F32">
        <w:tc>
          <w:tcPr>
            <w:tcW w:w="14840" w:type="dxa"/>
            <w:tcBorders>
              <w:top w:val="nil"/>
              <w:left w:val="nil"/>
              <w:bottom w:val="nil"/>
              <w:right w:val="nil"/>
            </w:tcBorders>
            <w:shd w:val="clear" w:color="auto" w:fill="auto"/>
            <w:vAlign w:val="center"/>
          </w:tcPr>
          <w:p w14:paraId="719674D8"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A85264" w:rsidRPr="00137F0F" w14:paraId="45A3E5E9" w14:textId="77777777" w:rsidTr="003F7F32">
        <w:tc>
          <w:tcPr>
            <w:tcW w:w="14840" w:type="dxa"/>
            <w:tcBorders>
              <w:top w:val="nil"/>
              <w:left w:val="nil"/>
              <w:bottom w:val="nil"/>
              <w:right w:val="nil"/>
            </w:tcBorders>
            <w:shd w:val="clear" w:color="auto" w:fill="auto"/>
            <w:vAlign w:val="center"/>
          </w:tcPr>
          <w:p w14:paraId="0349EA08"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A85264" w:rsidRPr="00137F0F" w14:paraId="1A20CC6F" w14:textId="77777777" w:rsidTr="003F7F32">
        <w:tc>
          <w:tcPr>
            <w:tcW w:w="14840" w:type="dxa"/>
            <w:tcBorders>
              <w:top w:val="nil"/>
              <w:left w:val="nil"/>
              <w:bottom w:val="nil"/>
              <w:right w:val="nil"/>
            </w:tcBorders>
            <w:shd w:val="clear" w:color="auto" w:fill="auto"/>
            <w:vAlign w:val="center"/>
          </w:tcPr>
          <w:p w14:paraId="3BB7ED8B"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A85264" w:rsidRPr="00137F0F" w14:paraId="3E99ADF6" w14:textId="77777777" w:rsidTr="003F7F32">
        <w:tc>
          <w:tcPr>
            <w:tcW w:w="14840" w:type="dxa"/>
            <w:tcBorders>
              <w:top w:val="nil"/>
              <w:left w:val="nil"/>
              <w:bottom w:val="nil"/>
              <w:right w:val="nil"/>
            </w:tcBorders>
            <w:shd w:val="clear" w:color="auto" w:fill="auto"/>
            <w:vAlign w:val="center"/>
          </w:tcPr>
          <w:p w14:paraId="774F771E"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A85264" w:rsidRPr="00137F0F" w14:paraId="0DC6BAE0" w14:textId="77777777" w:rsidTr="003F7F32">
        <w:tc>
          <w:tcPr>
            <w:tcW w:w="14840" w:type="dxa"/>
            <w:tcBorders>
              <w:top w:val="nil"/>
              <w:left w:val="nil"/>
              <w:bottom w:val="nil"/>
              <w:right w:val="nil"/>
            </w:tcBorders>
            <w:shd w:val="clear" w:color="auto" w:fill="auto"/>
            <w:vAlign w:val="center"/>
          </w:tcPr>
          <w:p w14:paraId="28B39E25"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A85264" w:rsidRPr="00137F0F" w14:paraId="2779BA5A" w14:textId="77777777" w:rsidTr="003F7F32">
        <w:tc>
          <w:tcPr>
            <w:tcW w:w="14840" w:type="dxa"/>
            <w:tcBorders>
              <w:top w:val="nil"/>
              <w:left w:val="nil"/>
              <w:bottom w:val="nil"/>
              <w:right w:val="nil"/>
            </w:tcBorders>
            <w:shd w:val="clear" w:color="auto" w:fill="auto"/>
            <w:vAlign w:val="center"/>
          </w:tcPr>
          <w:p w14:paraId="1BFBD727"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A85264" w:rsidRPr="00137F0F" w14:paraId="7CD1FEAA" w14:textId="77777777" w:rsidTr="003F7F32">
        <w:tc>
          <w:tcPr>
            <w:tcW w:w="14840" w:type="dxa"/>
            <w:tcBorders>
              <w:top w:val="nil"/>
              <w:left w:val="nil"/>
              <w:bottom w:val="nil"/>
              <w:right w:val="nil"/>
            </w:tcBorders>
            <w:shd w:val="clear" w:color="auto" w:fill="auto"/>
            <w:vAlign w:val="center"/>
          </w:tcPr>
          <w:p w14:paraId="03EED79B"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bl>
    <w:p w14:paraId="1F23CA27" w14:textId="77777777" w:rsidR="003F7F32" w:rsidRDefault="003F7F32" w:rsidP="003F7F32"/>
    <w:tbl>
      <w:tblPr>
        <w:tblW w:w="14840" w:type="dxa"/>
        <w:tblLook w:val="04A0" w:firstRow="1" w:lastRow="0" w:firstColumn="1" w:lastColumn="0" w:noHBand="0" w:noVBand="1"/>
      </w:tblPr>
      <w:tblGrid>
        <w:gridCol w:w="14840"/>
      </w:tblGrid>
      <w:tr w:rsidR="003F7F32" w:rsidRPr="00784106" w14:paraId="49940406" w14:textId="77777777" w:rsidTr="003F7F32">
        <w:tc>
          <w:tcPr>
            <w:tcW w:w="14840" w:type="dxa"/>
            <w:tcBorders>
              <w:top w:val="nil"/>
              <w:left w:val="nil"/>
              <w:bottom w:val="nil"/>
              <w:right w:val="nil"/>
            </w:tcBorders>
            <w:shd w:val="clear" w:color="auto" w:fill="auto"/>
            <w:vAlign w:val="center"/>
            <w:hideMark/>
          </w:tcPr>
          <w:p w14:paraId="3B0F0087" w14:textId="77777777" w:rsidR="003F7F32"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МАУ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 xml:space="preserve">Детская школа искусств № 24 </w:t>
            </w:r>
            <w:r w:rsidR="0052459F">
              <w:rPr>
                <w:rFonts w:ascii="Times New Roman" w:hAnsi="Times New Roman" w:cs="Times New Roman"/>
                <w:b/>
                <w:i/>
                <w:sz w:val="28"/>
              </w:rPr>
              <w:t>«</w:t>
            </w:r>
            <w:r w:rsidRPr="00784106">
              <w:rPr>
                <w:rFonts w:ascii="Times New Roman" w:hAnsi="Times New Roman" w:cs="Times New Roman"/>
                <w:b/>
                <w:i/>
                <w:sz w:val="28"/>
              </w:rPr>
              <w:t>Триумф</w:t>
            </w:r>
            <w:r w:rsidR="0052459F">
              <w:rPr>
                <w:rFonts w:ascii="Times New Roman" w:hAnsi="Times New Roman" w:cs="Times New Roman"/>
                <w:b/>
                <w:i/>
                <w:sz w:val="28"/>
              </w:rPr>
              <w:t>»</w:t>
            </w:r>
          </w:p>
        </w:tc>
      </w:tr>
      <w:tr w:rsidR="00784106" w:rsidRPr="00137F0F" w14:paraId="013EBAED" w14:textId="77777777" w:rsidTr="003F7F32">
        <w:tc>
          <w:tcPr>
            <w:tcW w:w="14840" w:type="dxa"/>
            <w:tcBorders>
              <w:top w:val="nil"/>
              <w:left w:val="nil"/>
              <w:bottom w:val="nil"/>
              <w:right w:val="nil"/>
            </w:tcBorders>
            <w:shd w:val="clear" w:color="auto" w:fill="auto"/>
            <w:vAlign w:val="center"/>
          </w:tcPr>
          <w:p w14:paraId="4E6B30D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3082FF2F" w14:textId="77777777" w:rsidTr="003F7F32">
        <w:tc>
          <w:tcPr>
            <w:tcW w:w="14840" w:type="dxa"/>
            <w:tcBorders>
              <w:top w:val="nil"/>
              <w:left w:val="nil"/>
              <w:bottom w:val="nil"/>
              <w:right w:val="nil"/>
            </w:tcBorders>
            <w:shd w:val="clear" w:color="auto" w:fill="auto"/>
            <w:vAlign w:val="center"/>
          </w:tcPr>
          <w:p w14:paraId="5E95B66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2259BC6" w14:textId="77777777" w:rsidTr="003F7F32">
        <w:tc>
          <w:tcPr>
            <w:tcW w:w="14840" w:type="dxa"/>
            <w:tcBorders>
              <w:top w:val="nil"/>
              <w:left w:val="nil"/>
              <w:bottom w:val="nil"/>
              <w:right w:val="nil"/>
            </w:tcBorders>
            <w:shd w:val="clear" w:color="auto" w:fill="auto"/>
            <w:vAlign w:val="center"/>
          </w:tcPr>
          <w:p w14:paraId="2C847FB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55528D11" w14:textId="77777777" w:rsidTr="003F7F32">
        <w:tc>
          <w:tcPr>
            <w:tcW w:w="14840" w:type="dxa"/>
            <w:tcBorders>
              <w:top w:val="nil"/>
              <w:left w:val="nil"/>
              <w:bottom w:val="nil"/>
              <w:right w:val="nil"/>
            </w:tcBorders>
            <w:shd w:val="clear" w:color="auto" w:fill="auto"/>
            <w:vAlign w:val="center"/>
          </w:tcPr>
          <w:p w14:paraId="27D5EF8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F5F23D5" w14:textId="77777777" w:rsidTr="003F7F32">
        <w:tc>
          <w:tcPr>
            <w:tcW w:w="14840" w:type="dxa"/>
            <w:tcBorders>
              <w:top w:val="nil"/>
              <w:left w:val="nil"/>
              <w:bottom w:val="nil"/>
              <w:right w:val="nil"/>
            </w:tcBorders>
            <w:shd w:val="clear" w:color="auto" w:fill="auto"/>
            <w:vAlign w:val="center"/>
          </w:tcPr>
          <w:p w14:paraId="5AFAB78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6013E8FB" w14:textId="77777777" w:rsidTr="003F7F32">
        <w:tc>
          <w:tcPr>
            <w:tcW w:w="14840" w:type="dxa"/>
            <w:tcBorders>
              <w:top w:val="nil"/>
              <w:left w:val="nil"/>
              <w:bottom w:val="nil"/>
              <w:right w:val="nil"/>
            </w:tcBorders>
            <w:shd w:val="clear" w:color="auto" w:fill="auto"/>
            <w:vAlign w:val="center"/>
          </w:tcPr>
          <w:p w14:paraId="5FEE9D4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377F921D" w14:textId="77777777" w:rsidTr="003F7F32">
        <w:tc>
          <w:tcPr>
            <w:tcW w:w="14840" w:type="dxa"/>
            <w:tcBorders>
              <w:top w:val="nil"/>
              <w:left w:val="nil"/>
              <w:bottom w:val="nil"/>
              <w:right w:val="nil"/>
            </w:tcBorders>
            <w:shd w:val="clear" w:color="auto" w:fill="auto"/>
            <w:vAlign w:val="center"/>
          </w:tcPr>
          <w:p w14:paraId="76DDD69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2E9A3676" w14:textId="77777777" w:rsidTr="003F7F32">
        <w:tc>
          <w:tcPr>
            <w:tcW w:w="14840" w:type="dxa"/>
            <w:tcBorders>
              <w:top w:val="nil"/>
              <w:left w:val="nil"/>
              <w:bottom w:val="nil"/>
              <w:right w:val="nil"/>
            </w:tcBorders>
            <w:shd w:val="clear" w:color="auto" w:fill="auto"/>
            <w:vAlign w:val="center"/>
          </w:tcPr>
          <w:p w14:paraId="3415423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622D94B" w14:textId="77777777" w:rsidTr="003F7F32">
        <w:tc>
          <w:tcPr>
            <w:tcW w:w="14840" w:type="dxa"/>
            <w:tcBorders>
              <w:top w:val="nil"/>
              <w:left w:val="nil"/>
              <w:bottom w:val="nil"/>
              <w:right w:val="nil"/>
            </w:tcBorders>
            <w:shd w:val="clear" w:color="auto" w:fill="auto"/>
            <w:vAlign w:val="center"/>
          </w:tcPr>
          <w:p w14:paraId="6D2817B8"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25C97C53" w14:textId="77777777" w:rsidTr="003F7F32">
        <w:tc>
          <w:tcPr>
            <w:tcW w:w="14840" w:type="dxa"/>
            <w:tcBorders>
              <w:top w:val="nil"/>
              <w:left w:val="nil"/>
              <w:bottom w:val="nil"/>
              <w:right w:val="nil"/>
            </w:tcBorders>
            <w:shd w:val="clear" w:color="auto" w:fill="auto"/>
            <w:vAlign w:val="center"/>
          </w:tcPr>
          <w:p w14:paraId="71F6D80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3DB34D9A" w14:textId="77777777" w:rsidR="003F7F32" w:rsidRDefault="003F7F32" w:rsidP="003F7F32"/>
    <w:tbl>
      <w:tblPr>
        <w:tblW w:w="14840" w:type="dxa"/>
        <w:tblLook w:val="04A0" w:firstRow="1" w:lastRow="0" w:firstColumn="1" w:lastColumn="0" w:noHBand="0" w:noVBand="1"/>
      </w:tblPr>
      <w:tblGrid>
        <w:gridCol w:w="14840"/>
      </w:tblGrid>
      <w:tr w:rsidR="003F7F32" w:rsidRPr="00784106" w14:paraId="0DD3438D" w14:textId="77777777" w:rsidTr="003F7F32">
        <w:tc>
          <w:tcPr>
            <w:tcW w:w="14840" w:type="dxa"/>
            <w:tcBorders>
              <w:top w:val="nil"/>
              <w:left w:val="nil"/>
              <w:bottom w:val="nil"/>
              <w:right w:val="nil"/>
            </w:tcBorders>
            <w:shd w:val="clear" w:color="auto" w:fill="auto"/>
            <w:vAlign w:val="center"/>
            <w:hideMark/>
          </w:tcPr>
          <w:p w14:paraId="22B4D16F" w14:textId="77777777" w:rsidR="003F7F32"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ГБУ ДО </w:t>
            </w:r>
            <w:r w:rsidR="0052459F">
              <w:rPr>
                <w:rFonts w:ascii="Times New Roman" w:hAnsi="Times New Roman" w:cs="Times New Roman"/>
                <w:b/>
                <w:i/>
                <w:sz w:val="28"/>
              </w:rPr>
              <w:t>«</w:t>
            </w:r>
            <w:r w:rsidRPr="00784106">
              <w:rPr>
                <w:rFonts w:ascii="Times New Roman" w:hAnsi="Times New Roman" w:cs="Times New Roman"/>
                <w:b/>
                <w:i/>
                <w:sz w:val="28"/>
              </w:rPr>
              <w:t xml:space="preserve">Детская школа искусств </w:t>
            </w:r>
            <w:r w:rsidR="0052459F">
              <w:rPr>
                <w:rFonts w:ascii="Times New Roman" w:hAnsi="Times New Roman" w:cs="Times New Roman"/>
                <w:b/>
                <w:i/>
                <w:sz w:val="28"/>
              </w:rPr>
              <w:t>«</w:t>
            </w:r>
            <w:r w:rsidRPr="00784106">
              <w:rPr>
                <w:rFonts w:ascii="Times New Roman" w:hAnsi="Times New Roman" w:cs="Times New Roman"/>
                <w:b/>
                <w:i/>
                <w:sz w:val="28"/>
              </w:rPr>
              <w:t>Радуга</w:t>
            </w:r>
            <w:r w:rsidR="0052459F">
              <w:rPr>
                <w:rFonts w:ascii="Times New Roman" w:hAnsi="Times New Roman" w:cs="Times New Roman"/>
                <w:b/>
                <w:i/>
                <w:sz w:val="28"/>
              </w:rPr>
              <w:t>»</w:t>
            </w:r>
          </w:p>
        </w:tc>
      </w:tr>
      <w:tr w:rsidR="00784106" w:rsidRPr="00137F0F" w14:paraId="4FB87BBD" w14:textId="77777777" w:rsidTr="003F7F32">
        <w:tc>
          <w:tcPr>
            <w:tcW w:w="14840" w:type="dxa"/>
            <w:tcBorders>
              <w:top w:val="nil"/>
              <w:left w:val="nil"/>
              <w:bottom w:val="nil"/>
              <w:right w:val="nil"/>
            </w:tcBorders>
            <w:shd w:val="clear" w:color="auto" w:fill="auto"/>
            <w:vAlign w:val="center"/>
          </w:tcPr>
          <w:p w14:paraId="7CD342D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24199CA0" w14:textId="77777777" w:rsidTr="003F7F32">
        <w:tc>
          <w:tcPr>
            <w:tcW w:w="14840" w:type="dxa"/>
            <w:tcBorders>
              <w:top w:val="nil"/>
              <w:left w:val="nil"/>
              <w:bottom w:val="nil"/>
              <w:right w:val="nil"/>
            </w:tcBorders>
            <w:shd w:val="clear" w:color="auto" w:fill="auto"/>
            <w:vAlign w:val="center"/>
          </w:tcPr>
          <w:p w14:paraId="736FD3B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E5DAFC2" w14:textId="77777777" w:rsidTr="003F7F32">
        <w:tc>
          <w:tcPr>
            <w:tcW w:w="14840" w:type="dxa"/>
            <w:tcBorders>
              <w:top w:val="nil"/>
              <w:left w:val="nil"/>
              <w:bottom w:val="nil"/>
              <w:right w:val="nil"/>
            </w:tcBorders>
            <w:shd w:val="clear" w:color="auto" w:fill="auto"/>
            <w:vAlign w:val="center"/>
          </w:tcPr>
          <w:p w14:paraId="059A5FE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F299CA4" w14:textId="77777777" w:rsidTr="003F7F32">
        <w:tc>
          <w:tcPr>
            <w:tcW w:w="14840" w:type="dxa"/>
            <w:tcBorders>
              <w:top w:val="nil"/>
              <w:left w:val="nil"/>
              <w:bottom w:val="nil"/>
              <w:right w:val="nil"/>
            </w:tcBorders>
            <w:shd w:val="clear" w:color="auto" w:fill="auto"/>
            <w:vAlign w:val="center"/>
          </w:tcPr>
          <w:p w14:paraId="3B2C579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947F4B8" w14:textId="77777777" w:rsidTr="003F7F32">
        <w:tc>
          <w:tcPr>
            <w:tcW w:w="14840" w:type="dxa"/>
            <w:tcBorders>
              <w:top w:val="nil"/>
              <w:left w:val="nil"/>
              <w:bottom w:val="nil"/>
              <w:right w:val="nil"/>
            </w:tcBorders>
            <w:shd w:val="clear" w:color="auto" w:fill="auto"/>
            <w:vAlign w:val="center"/>
          </w:tcPr>
          <w:p w14:paraId="6A6B166B"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0964CA95" w14:textId="77777777" w:rsidTr="003F7F32">
        <w:tc>
          <w:tcPr>
            <w:tcW w:w="14840" w:type="dxa"/>
            <w:tcBorders>
              <w:top w:val="nil"/>
              <w:left w:val="nil"/>
              <w:bottom w:val="nil"/>
              <w:right w:val="nil"/>
            </w:tcBorders>
            <w:shd w:val="clear" w:color="auto" w:fill="auto"/>
            <w:vAlign w:val="center"/>
          </w:tcPr>
          <w:p w14:paraId="4883F54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AEC9CCF" w14:textId="77777777" w:rsidTr="003F7F32">
        <w:tc>
          <w:tcPr>
            <w:tcW w:w="14840" w:type="dxa"/>
            <w:tcBorders>
              <w:top w:val="nil"/>
              <w:left w:val="nil"/>
              <w:bottom w:val="nil"/>
              <w:right w:val="nil"/>
            </w:tcBorders>
            <w:shd w:val="clear" w:color="auto" w:fill="auto"/>
            <w:vAlign w:val="center"/>
          </w:tcPr>
          <w:p w14:paraId="7ABC754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FA40300" w14:textId="77777777" w:rsidTr="003F7F32">
        <w:tc>
          <w:tcPr>
            <w:tcW w:w="14840" w:type="dxa"/>
            <w:tcBorders>
              <w:top w:val="nil"/>
              <w:left w:val="nil"/>
              <w:bottom w:val="nil"/>
              <w:right w:val="nil"/>
            </w:tcBorders>
            <w:shd w:val="clear" w:color="auto" w:fill="auto"/>
            <w:vAlign w:val="center"/>
          </w:tcPr>
          <w:p w14:paraId="52486DA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29AF350" w14:textId="77777777" w:rsidTr="003F7F32">
        <w:tc>
          <w:tcPr>
            <w:tcW w:w="14840" w:type="dxa"/>
            <w:tcBorders>
              <w:top w:val="nil"/>
              <w:left w:val="nil"/>
              <w:bottom w:val="nil"/>
              <w:right w:val="nil"/>
            </w:tcBorders>
            <w:shd w:val="clear" w:color="auto" w:fill="auto"/>
            <w:vAlign w:val="center"/>
          </w:tcPr>
          <w:p w14:paraId="1213F49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ED591EF" w14:textId="77777777" w:rsidTr="003F7F32">
        <w:tc>
          <w:tcPr>
            <w:tcW w:w="14840" w:type="dxa"/>
            <w:tcBorders>
              <w:top w:val="nil"/>
              <w:left w:val="nil"/>
              <w:bottom w:val="nil"/>
              <w:right w:val="nil"/>
            </w:tcBorders>
            <w:shd w:val="clear" w:color="auto" w:fill="auto"/>
            <w:vAlign w:val="center"/>
          </w:tcPr>
          <w:p w14:paraId="2D750F3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специально оборудованные санитарно-гигиенические помещения.</w:t>
            </w:r>
          </w:p>
        </w:tc>
      </w:tr>
    </w:tbl>
    <w:p w14:paraId="624C7FAC" w14:textId="77777777" w:rsidR="003F7F32" w:rsidRDefault="003F7F32" w:rsidP="003F7F32"/>
    <w:tbl>
      <w:tblPr>
        <w:tblW w:w="14840" w:type="dxa"/>
        <w:tblLook w:val="04A0" w:firstRow="1" w:lastRow="0" w:firstColumn="1" w:lastColumn="0" w:noHBand="0" w:noVBand="1"/>
      </w:tblPr>
      <w:tblGrid>
        <w:gridCol w:w="14840"/>
      </w:tblGrid>
      <w:tr w:rsidR="00784106" w:rsidRPr="00784106" w14:paraId="2137A4D6" w14:textId="77777777" w:rsidTr="00784106">
        <w:tc>
          <w:tcPr>
            <w:tcW w:w="14840" w:type="dxa"/>
            <w:tcBorders>
              <w:top w:val="nil"/>
              <w:left w:val="nil"/>
              <w:bottom w:val="nil"/>
              <w:right w:val="nil"/>
            </w:tcBorders>
            <w:shd w:val="clear" w:color="auto" w:fill="auto"/>
            <w:vAlign w:val="center"/>
            <w:hideMark/>
          </w:tcPr>
          <w:p w14:paraId="2BCAE172"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 xml:space="preserve">Школа искусств № 20 </w:t>
            </w:r>
            <w:r w:rsidR="0052459F">
              <w:rPr>
                <w:rFonts w:ascii="Times New Roman" w:hAnsi="Times New Roman" w:cs="Times New Roman"/>
                <w:b/>
                <w:i/>
                <w:sz w:val="28"/>
              </w:rPr>
              <w:t>«</w:t>
            </w:r>
            <w:r w:rsidRPr="00784106">
              <w:rPr>
                <w:rFonts w:ascii="Times New Roman" w:hAnsi="Times New Roman" w:cs="Times New Roman"/>
                <w:b/>
                <w:i/>
                <w:sz w:val="28"/>
              </w:rPr>
              <w:t>Муза</w:t>
            </w:r>
            <w:r w:rsidR="0052459F">
              <w:rPr>
                <w:rFonts w:ascii="Times New Roman" w:hAnsi="Times New Roman" w:cs="Times New Roman"/>
                <w:b/>
                <w:i/>
                <w:sz w:val="28"/>
              </w:rPr>
              <w:t>»</w:t>
            </w:r>
          </w:p>
        </w:tc>
      </w:tr>
      <w:tr w:rsidR="00784106" w:rsidRPr="00137F0F" w14:paraId="28FAD5BC" w14:textId="77777777" w:rsidTr="00784106">
        <w:tc>
          <w:tcPr>
            <w:tcW w:w="14840" w:type="dxa"/>
            <w:tcBorders>
              <w:top w:val="nil"/>
              <w:left w:val="nil"/>
              <w:bottom w:val="nil"/>
              <w:right w:val="nil"/>
            </w:tcBorders>
            <w:shd w:val="clear" w:color="auto" w:fill="auto"/>
            <w:vAlign w:val="center"/>
          </w:tcPr>
          <w:p w14:paraId="6EBB781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55888CF9" w14:textId="77777777" w:rsidTr="00784106">
        <w:tc>
          <w:tcPr>
            <w:tcW w:w="14840" w:type="dxa"/>
            <w:tcBorders>
              <w:top w:val="nil"/>
              <w:left w:val="nil"/>
              <w:bottom w:val="nil"/>
              <w:right w:val="nil"/>
            </w:tcBorders>
            <w:shd w:val="clear" w:color="auto" w:fill="auto"/>
            <w:vAlign w:val="center"/>
          </w:tcPr>
          <w:p w14:paraId="39E65CF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w:t>
            </w:r>
          </w:p>
        </w:tc>
      </w:tr>
      <w:tr w:rsidR="00784106" w:rsidRPr="00137F0F" w14:paraId="5D8EFBB5" w14:textId="77777777" w:rsidTr="00784106">
        <w:tc>
          <w:tcPr>
            <w:tcW w:w="14840" w:type="dxa"/>
            <w:tcBorders>
              <w:top w:val="nil"/>
              <w:left w:val="nil"/>
              <w:bottom w:val="nil"/>
              <w:right w:val="nil"/>
            </w:tcBorders>
            <w:shd w:val="clear" w:color="auto" w:fill="auto"/>
            <w:vAlign w:val="center"/>
          </w:tcPr>
          <w:p w14:paraId="72951D3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31DD9922" w14:textId="77777777" w:rsidTr="00784106">
        <w:tc>
          <w:tcPr>
            <w:tcW w:w="14840" w:type="dxa"/>
            <w:tcBorders>
              <w:top w:val="nil"/>
              <w:left w:val="nil"/>
              <w:bottom w:val="nil"/>
              <w:right w:val="nil"/>
            </w:tcBorders>
            <w:shd w:val="clear" w:color="auto" w:fill="auto"/>
            <w:vAlign w:val="center"/>
          </w:tcPr>
          <w:p w14:paraId="515B2D1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FD692BB" w14:textId="77777777" w:rsidTr="00784106">
        <w:tc>
          <w:tcPr>
            <w:tcW w:w="14840" w:type="dxa"/>
            <w:tcBorders>
              <w:top w:val="nil"/>
              <w:left w:val="nil"/>
              <w:bottom w:val="nil"/>
              <w:right w:val="nil"/>
            </w:tcBorders>
            <w:shd w:val="clear" w:color="auto" w:fill="auto"/>
            <w:vAlign w:val="center"/>
          </w:tcPr>
          <w:p w14:paraId="1D4875A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47D7D82F" w14:textId="77777777" w:rsidTr="00784106">
        <w:tc>
          <w:tcPr>
            <w:tcW w:w="14840" w:type="dxa"/>
            <w:tcBorders>
              <w:top w:val="nil"/>
              <w:left w:val="nil"/>
              <w:bottom w:val="nil"/>
              <w:right w:val="nil"/>
            </w:tcBorders>
            <w:shd w:val="clear" w:color="auto" w:fill="auto"/>
            <w:vAlign w:val="center"/>
          </w:tcPr>
          <w:p w14:paraId="65C814E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51E45B27" w14:textId="77777777" w:rsidTr="00784106">
        <w:tc>
          <w:tcPr>
            <w:tcW w:w="14840" w:type="dxa"/>
            <w:tcBorders>
              <w:top w:val="nil"/>
              <w:left w:val="nil"/>
              <w:bottom w:val="nil"/>
              <w:right w:val="nil"/>
            </w:tcBorders>
            <w:shd w:val="clear" w:color="auto" w:fill="auto"/>
            <w:vAlign w:val="center"/>
          </w:tcPr>
          <w:p w14:paraId="3E8D683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7E682AC9" w14:textId="77777777" w:rsidTr="00784106">
        <w:tc>
          <w:tcPr>
            <w:tcW w:w="14840" w:type="dxa"/>
            <w:tcBorders>
              <w:top w:val="nil"/>
              <w:left w:val="nil"/>
              <w:bottom w:val="nil"/>
              <w:right w:val="nil"/>
            </w:tcBorders>
            <w:shd w:val="clear" w:color="auto" w:fill="auto"/>
            <w:vAlign w:val="center"/>
          </w:tcPr>
          <w:p w14:paraId="4089B81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BD448A9" w14:textId="77777777" w:rsidTr="00784106">
        <w:tc>
          <w:tcPr>
            <w:tcW w:w="14840" w:type="dxa"/>
            <w:tcBorders>
              <w:top w:val="nil"/>
              <w:left w:val="nil"/>
              <w:bottom w:val="nil"/>
              <w:right w:val="nil"/>
            </w:tcBorders>
            <w:shd w:val="clear" w:color="auto" w:fill="auto"/>
            <w:vAlign w:val="center"/>
          </w:tcPr>
          <w:p w14:paraId="7D3E587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2D03B5A5" w14:textId="77777777" w:rsidTr="00784106">
        <w:tc>
          <w:tcPr>
            <w:tcW w:w="14840" w:type="dxa"/>
            <w:tcBorders>
              <w:top w:val="nil"/>
              <w:left w:val="nil"/>
              <w:bottom w:val="nil"/>
              <w:right w:val="nil"/>
            </w:tcBorders>
            <w:shd w:val="clear" w:color="auto" w:fill="auto"/>
            <w:vAlign w:val="center"/>
          </w:tcPr>
          <w:p w14:paraId="79F4523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альтернативная версия сайта организации для инвалидов по зрению;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025C3983"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80435B5" w14:textId="77777777" w:rsidTr="00784106">
        <w:tc>
          <w:tcPr>
            <w:tcW w:w="14840" w:type="dxa"/>
            <w:tcBorders>
              <w:top w:val="nil"/>
              <w:left w:val="nil"/>
              <w:bottom w:val="nil"/>
              <w:right w:val="nil"/>
            </w:tcBorders>
            <w:shd w:val="clear" w:color="auto" w:fill="auto"/>
            <w:vAlign w:val="center"/>
            <w:hideMark/>
          </w:tcPr>
          <w:p w14:paraId="2716FD68"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w:t>
            </w:r>
            <w:r w:rsidR="0052459F">
              <w:rPr>
                <w:rFonts w:ascii="Times New Roman" w:hAnsi="Times New Roman" w:cs="Times New Roman"/>
                <w:b/>
                <w:i/>
                <w:sz w:val="28"/>
              </w:rPr>
              <w:t>«</w:t>
            </w:r>
            <w:r w:rsidRPr="00784106">
              <w:rPr>
                <w:rFonts w:ascii="Times New Roman" w:hAnsi="Times New Roman" w:cs="Times New Roman"/>
                <w:b/>
                <w:i/>
                <w:sz w:val="28"/>
              </w:rPr>
              <w:t>Кольцовская Детская школа искусств</w:t>
            </w:r>
            <w:r w:rsidR="0052459F">
              <w:rPr>
                <w:rFonts w:ascii="Times New Roman" w:hAnsi="Times New Roman" w:cs="Times New Roman"/>
                <w:b/>
                <w:i/>
                <w:sz w:val="28"/>
              </w:rPr>
              <w:t>»</w:t>
            </w:r>
          </w:p>
        </w:tc>
      </w:tr>
      <w:tr w:rsidR="00784106" w:rsidRPr="00137F0F" w14:paraId="07923BF7" w14:textId="77777777" w:rsidTr="00784106">
        <w:tc>
          <w:tcPr>
            <w:tcW w:w="14840" w:type="dxa"/>
            <w:tcBorders>
              <w:top w:val="nil"/>
              <w:left w:val="nil"/>
              <w:bottom w:val="nil"/>
              <w:right w:val="nil"/>
            </w:tcBorders>
            <w:shd w:val="clear" w:color="auto" w:fill="auto"/>
            <w:vAlign w:val="center"/>
          </w:tcPr>
          <w:p w14:paraId="148D30B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4AA4C5CE" w14:textId="77777777" w:rsidTr="00784106">
        <w:tc>
          <w:tcPr>
            <w:tcW w:w="14840" w:type="dxa"/>
            <w:tcBorders>
              <w:top w:val="nil"/>
              <w:left w:val="nil"/>
              <w:bottom w:val="nil"/>
              <w:right w:val="nil"/>
            </w:tcBorders>
            <w:shd w:val="clear" w:color="auto" w:fill="auto"/>
            <w:vAlign w:val="center"/>
          </w:tcPr>
          <w:p w14:paraId="10132CA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1B85413" w14:textId="77777777" w:rsidTr="00784106">
        <w:tc>
          <w:tcPr>
            <w:tcW w:w="14840" w:type="dxa"/>
            <w:tcBorders>
              <w:top w:val="nil"/>
              <w:left w:val="nil"/>
              <w:bottom w:val="nil"/>
              <w:right w:val="nil"/>
            </w:tcBorders>
            <w:shd w:val="clear" w:color="auto" w:fill="auto"/>
            <w:vAlign w:val="center"/>
          </w:tcPr>
          <w:p w14:paraId="2E45401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0E85BA07" w14:textId="77777777" w:rsidTr="00784106">
        <w:tc>
          <w:tcPr>
            <w:tcW w:w="14840" w:type="dxa"/>
            <w:tcBorders>
              <w:top w:val="nil"/>
              <w:left w:val="nil"/>
              <w:bottom w:val="nil"/>
              <w:right w:val="nil"/>
            </w:tcBorders>
            <w:shd w:val="clear" w:color="auto" w:fill="auto"/>
            <w:vAlign w:val="center"/>
          </w:tcPr>
          <w:p w14:paraId="077E2CB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310C223" w14:textId="77777777" w:rsidTr="00784106">
        <w:tc>
          <w:tcPr>
            <w:tcW w:w="14840" w:type="dxa"/>
            <w:tcBorders>
              <w:top w:val="nil"/>
              <w:left w:val="nil"/>
              <w:bottom w:val="nil"/>
              <w:right w:val="nil"/>
            </w:tcBorders>
            <w:shd w:val="clear" w:color="auto" w:fill="auto"/>
            <w:vAlign w:val="center"/>
          </w:tcPr>
          <w:p w14:paraId="3B3E60B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0B052572" w14:textId="77777777" w:rsidTr="00784106">
        <w:tc>
          <w:tcPr>
            <w:tcW w:w="14840" w:type="dxa"/>
            <w:tcBorders>
              <w:top w:val="nil"/>
              <w:left w:val="nil"/>
              <w:bottom w:val="nil"/>
              <w:right w:val="nil"/>
            </w:tcBorders>
            <w:shd w:val="clear" w:color="auto" w:fill="auto"/>
            <w:vAlign w:val="center"/>
          </w:tcPr>
          <w:p w14:paraId="14F4B65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6CFAC94B" w14:textId="77777777" w:rsidTr="00784106">
        <w:tc>
          <w:tcPr>
            <w:tcW w:w="14840" w:type="dxa"/>
            <w:tcBorders>
              <w:top w:val="nil"/>
              <w:left w:val="nil"/>
              <w:bottom w:val="nil"/>
              <w:right w:val="nil"/>
            </w:tcBorders>
            <w:shd w:val="clear" w:color="auto" w:fill="auto"/>
            <w:vAlign w:val="center"/>
          </w:tcPr>
          <w:p w14:paraId="5F7A2C1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8DCD7D2" w14:textId="77777777" w:rsidTr="00784106">
        <w:tc>
          <w:tcPr>
            <w:tcW w:w="14840" w:type="dxa"/>
            <w:tcBorders>
              <w:top w:val="nil"/>
              <w:left w:val="nil"/>
              <w:bottom w:val="nil"/>
              <w:right w:val="nil"/>
            </w:tcBorders>
            <w:shd w:val="clear" w:color="auto" w:fill="auto"/>
            <w:vAlign w:val="center"/>
          </w:tcPr>
          <w:p w14:paraId="6C09390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5C83010" w14:textId="77777777" w:rsidTr="00784106">
        <w:tc>
          <w:tcPr>
            <w:tcW w:w="14840" w:type="dxa"/>
            <w:tcBorders>
              <w:top w:val="nil"/>
              <w:left w:val="nil"/>
              <w:bottom w:val="nil"/>
              <w:right w:val="nil"/>
            </w:tcBorders>
            <w:shd w:val="clear" w:color="auto" w:fill="auto"/>
            <w:vAlign w:val="center"/>
          </w:tcPr>
          <w:p w14:paraId="0B5061E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37D26D4" w14:textId="77777777" w:rsidTr="00784106">
        <w:tc>
          <w:tcPr>
            <w:tcW w:w="14840" w:type="dxa"/>
            <w:tcBorders>
              <w:top w:val="nil"/>
              <w:left w:val="nil"/>
              <w:bottom w:val="nil"/>
              <w:right w:val="nil"/>
            </w:tcBorders>
            <w:shd w:val="clear" w:color="auto" w:fill="auto"/>
            <w:vAlign w:val="center"/>
          </w:tcPr>
          <w:p w14:paraId="0BE88D3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23477C4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F57C92B" w14:textId="77777777" w:rsidTr="00784106">
        <w:tc>
          <w:tcPr>
            <w:tcW w:w="14840" w:type="dxa"/>
            <w:tcBorders>
              <w:top w:val="nil"/>
              <w:left w:val="nil"/>
              <w:bottom w:val="nil"/>
              <w:right w:val="nil"/>
            </w:tcBorders>
            <w:shd w:val="clear" w:color="auto" w:fill="auto"/>
            <w:vAlign w:val="center"/>
            <w:hideMark/>
          </w:tcPr>
          <w:p w14:paraId="087804AB"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 xml:space="preserve">Детская школа искусств </w:t>
            </w:r>
            <w:r w:rsidR="0052459F">
              <w:rPr>
                <w:rFonts w:ascii="Times New Roman" w:hAnsi="Times New Roman" w:cs="Times New Roman"/>
                <w:b/>
                <w:i/>
                <w:sz w:val="28"/>
              </w:rPr>
              <w:t>«</w:t>
            </w:r>
            <w:r w:rsidRPr="00784106">
              <w:rPr>
                <w:rFonts w:ascii="Times New Roman" w:hAnsi="Times New Roman" w:cs="Times New Roman"/>
                <w:b/>
                <w:i/>
                <w:sz w:val="28"/>
              </w:rPr>
              <w:t>Гармония</w:t>
            </w:r>
            <w:r w:rsidR="0052459F">
              <w:rPr>
                <w:rFonts w:ascii="Times New Roman" w:hAnsi="Times New Roman" w:cs="Times New Roman"/>
                <w:b/>
                <w:i/>
                <w:sz w:val="28"/>
              </w:rPr>
              <w:t>»</w:t>
            </w:r>
          </w:p>
        </w:tc>
      </w:tr>
      <w:tr w:rsidR="00784106" w:rsidRPr="00137F0F" w14:paraId="1409E8C9" w14:textId="77777777" w:rsidTr="00784106">
        <w:tc>
          <w:tcPr>
            <w:tcW w:w="14840" w:type="dxa"/>
            <w:tcBorders>
              <w:top w:val="nil"/>
              <w:left w:val="nil"/>
              <w:bottom w:val="nil"/>
              <w:right w:val="nil"/>
            </w:tcBorders>
            <w:shd w:val="clear" w:color="auto" w:fill="auto"/>
            <w:vAlign w:val="center"/>
          </w:tcPr>
          <w:p w14:paraId="65CD678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964E63F" w14:textId="77777777" w:rsidTr="00784106">
        <w:tc>
          <w:tcPr>
            <w:tcW w:w="14840" w:type="dxa"/>
            <w:tcBorders>
              <w:top w:val="nil"/>
              <w:left w:val="nil"/>
              <w:bottom w:val="nil"/>
              <w:right w:val="nil"/>
            </w:tcBorders>
            <w:shd w:val="clear" w:color="auto" w:fill="auto"/>
            <w:vAlign w:val="center"/>
          </w:tcPr>
          <w:p w14:paraId="5B341DB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B6370CD" w14:textId="77777777" w:rsidTr="00784106">
        <w:tc>
          <w:tcPr>
            <w:tcW w:w="14840" w:type="dxa"/>
            <w:tcBorders>
              <w:top w:val="nil"/>
              <w:left w:val="nil"/>
              <w:bottom w:val="nil"/>
              <w:right w:val="nil"/>
            </w:tcBorders>
            <w:shd w:val="clear" w:color="auto" w:fill="auto"/>
            <w:vAlign w:val="center"/>
          </w:tcPr>
          <w:p w14:paraId="2EE1E6E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7A8CFD8D" w14:textId="77777777" w:rsidTr="00784106">
        <w:tc>
          <w:tcPr>
            <w:tcW w:w="14840" w:type="dxa"/>
            <w:tcBorders>
              <w:top w:val="nil"/>
              <w:left w:val="nil"/>
              <w:bottom w:val="nil"/>
              <w:right w:val="nil"/>
            </w:tcBorders>
            <w:shd w:val="clear" w:color="auto" w:fill="auto"/>
            <w:vAlign w:val="center"/>
          </w:tcPr>
          <w:p w14:paraId="20EB364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B859685" w14:textId="77777777" w:rsidTr="00784106">
        <w:tc>
          <w:tcPr>
            <w:tcW w:w="14840" w:type="dxa"/>
            <w:tcBorders>
              <w:top w:val="nil"/>
              <w:left w:val="nil"/>
              <w:bottom w:val="nil"/>
              <w:right w:val="nil"/>
            </w:tcBorders>
            <w:shd w:val="clear" w:color="auto" w:fill="auto"/>
            <w:vAlign w:val="center"/>
          </w:tcPr>
          <w:p w14:paraId="0DE8154B"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75EB0521" w14:textId="77777777" w:rsidTr="00784106">
        <w:tc>
          <w:tcPr>
            <w:tcW w:w="14840" w:type="dxa"/>
            <w:tcBorders>
              <w:top w:val="nil"/>
              <w:left w:val="nil"/>
              <w:bottom w:val="nil"/>
              <w:right w:val="nil"/>
            </w:tcBorders>
            <w:shd w:val="clear" w:color="auto" w:fill="auto"/>
            <w:vAlign w:val="center"/>
          </w:tcPr>
          <w:p w14:paraId="6EEC2F9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9DA6D4B" w14:textId="77777777" w:rsidTr="00784106">
        <w:tc>
          <w:tcPr>
            <w:tcW w:w="14840" w:type="dxa"/>
            <w:tcBorders>
              <w:top w:val="nil"/>
              <w:left w:val="nil"/>
              <w:bottom w:val="nil"/>
              <w:right w:val="nil"/>
            </w:tcBorders>
            <w:shd w:val="clear" w:color="auto" w:fill="auto"/>
            <w:vAlign w:val="center"/>
          </w:tcPr>
          <w:p w14:paraId="5430A94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A24574B" w14:textId="77777777" w:rsidTr="00784106">
        <w:tc>
          <w:tcPr>
            <w:tcW w:w="14840" w:type="dxa"/>
            <w:tcBorders>
              <w:top w:val="nil"/>
              <w:left w:val="nil"/>
              <w:bottom w:val="nil"/>
              <w:right w:val="nil"/>
            </w:tcBorders>
            <w:shd w:val="clear" w:color="auto" w:fill="auto"/>
            <w:vAlign w:val="center"/>
          </w:tcPr>
          <w:p w14:paraId="7B9FBD0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693EEFA" w14:textId="77777777" w:rsidTr="00784106">
        <w:tc>
          <w:tcPr>
            <w:tcW w:w="14840" w:type="dxa"/>
            <w:tcBorders>
              <w:top w:val="nil"/>
              <w:left w:val="nil"/>
              <w:bottom w:val="nil"/>
              <w:right w:val="nil"/>
            </w:tcBorders>
            <w:shd w:val="clear" w:color="auto" w:fill="auto"/>
            <w:vAlign w:val="center"/>
          </w:tcPr>
          <w:p w14:paraId="1F359B4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4ADDA863" w14:textId="77777777" w:rsidTr="00784106">
        <w:tc>
          <w:tcPr>
            <w:tcW w:w="14840" w:type="dxa"/>
            <w:tcBorders>
              <w:top w:val="nil"/>
              <w:left w:val="nil"/>
              <w:bottom w:val="nil"/>
              <w:right w:val="nil"/>
            </w:tcBorders>
            <w:shd w:val="clear" w:color="auto" w:fill="auto"/>
            <w:vAlign w:val="center"/>
          </w:tcPr>
          <w:p w14:paraId="5443DF6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w:t>
            </w:r>
          </w:p>
        </w:tc>
      </w:tr>
    </w:tbl>
    <w:p w14:paraId="3491CC7C"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D8D1D71" w14:textId="77777777" w:rsidTr="00784106">
        <w:tc>
          <w:tcPr>
            <w:tcW w:w="14840" w:type="dxa"/>
            <w:tcBorders>
              <w:top w:val="nil"/>
              <w:left w:val="nil"/>
              <w:bottom w:val="nil"/>
              <w:right w:val="nil"/>
            </w:tcBorders>
            <w:shd w:val="clear" w:color="auto" w:fill="auto"/>
            <w:vAlign w:val="center"/>
            <w:hideMark/>
          </w:tcPr>
          <w:p w14:paraId="585E87D0"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Детская школа искусств </w:t>
            </w:r>
            <w:r w:rsidR="0052459F">
              <w:rPr>
                <w:rFonts w:ascii="Times New Roman" w:hAnsi="Times New Roman" w:cs="Times New Roman"/>
                <w:b/>
                <w:i/>
                <w:sz w:val="28"/>
              </w:rPr>
              <w:t>«</w:t>
            </w:r>
            <w:r w:rsidRPr="00784106">
              <w:rPr>
                <w:rFonts w:ascii="Times New Roman" w:hAnsi="Times New Roman" w:cs="Times New Roman"/>
                <w:b/>
                <w:i/>
                <w:sz w:val="28"/>
              </w:rPr>
              <w:t>Кантилена</w:t>
            </w:r>
            <w:r w:rsidR="0052459F">
              <w:rPr>
                <w:rFonts w:ascii="Times New Roman" w:hAnsi="Times New Roman" w:cs="Times New Roman"/>
                <w:b/>
                <w:i/>
                <w:sz w:val="28"/>
              </w:rPr>
              <w:t>»</w:t>
            </w:r>
            <w:r w:rsidRPr="00784106">
              <w:rPr>
                <w:rFonts w:ascii="Times New Roman" w:hAnsi="Times New Roman" w:cs="Times New Roman"/>
                <w:b/>
                <w:i/>
                <w:sz w:val="28"/>
              </w:rPr>
              <w:t xml:space="preserve"> с хоровым отделением</w:t>
            </w:r>
          </w:p>
        </w:tc>
      </w:tr>
      <w:tr w:rsidR="00784106" w:rsidRPr="00137F0F" w14:paraId="026771B9" w14:textId="77777777" w:rsidTr="00784106">
        <w:tc>
          <w:tcPr>
            <w:tcW w:w="14840" w:type="dxa"/>
            <w:tcBorders>
              <w:top w:val="nil"/>
              <w:left w:val="nil"/>
              <w:bottom w:val="nil"/>
              <w:right w:val="nil"/>
            </w:tcBorders>
            <w:shd w:val="clear" w:color="auto" w:fill="auto"/>
            <w:vAlign w:val="center"/>
          </w:tcPr>
          <w:p w14:paraId="69AF3A9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0BCA8600" w14:textId="77777777" w:rsidTr="00784106">
        <w:tc>
          <w:tcPr>
            <w:tcW w:w="14840" w:type="dxa"/>
            <w:tcBorders>
              <w:top w:val="nil"/>
              <w:left w:val="nil"/>
              <w:bottom w:val="nil"/>
              <w:right w:val="nil"/>
            </w:tcBorders>
            <w:shd w:val="clear" w:color="auto" w:fill="auto"/>
            <w:vAlign w:val="center"/>
          </w:tcPr>
          <w:p w14:paraId="558288E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0FD657B" w14:textId="77777777" w:rsidTr="00784106">
        <w:tc>
          <w:tcPr>
            <w:tcW w:w="14840" w:type="dxa"/>
            <w:tcBorders>
              <w:top w:val="nil"/>
              <w:left w:val="nil"/>
              <w:bottom w:val="nil"/>
              <w:right w:val="nil"/>
            </w:tcBorders>
            <w:shd w:val="clear" w:color="auto" w:fill="auto"/>
            <w:vAlign w:val="center"/>
          </w:tcPr>
          <w:p w14:paraId="7383591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5A161C03" w14:textId="77777777" w:rsidTr="00784106">
        <w:tc>
          <w:tcPr>
            <w:tcW w:w="14840" w:type="dxa"/>
            <w:tcBorders>
              <w:top w:val="nil"/>
              <w:left w:val="nil"/>
              <w:bottom w:val="nil"/>
              <w:right w:val="nil"/>
            </w:tcBorders>
            <w:shd w:val="clear" w:color="auto" w:fill="auto"/>
            <w:vAlign w:val="center"/>
          </w:tcPr>
          <w:p w14:paraId="642AD40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E5A25D5" w14:textId="77777777" w:rsidTr="00784106">
        <w:tc>
          <w:tcPr>
            <w:tcW w:w="14840" w:type="dxa"/>
            <w:tcBorders>
              <w:top w:val="nil"/>
              <w:left w:val="nil"/>
              <w:bottom w:val="nil"/>
              <w:right w:val="nil"/>
            </w:tcBorders>
            <w:shd w:val="clear" w:color="auto" w:fill="auto"/>
            <w:vAlign w:val="center"/>
          </w:tcPr>
          <w:p w14:paraId="1D3D93C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5FBCB0D6" w14:textId="77777777" w:rsidTr="00784106">
        <w:tc>
          <w:tcPr>
            <w:tcW w:w="14840" w:type="dxa"/>
            <w:tcBorders>
              <w:top w:val="nil"/>
              <w:left w:val="nil"/>
              <w:bottom w:val="nil"/>
              <w:right w:val="nil"/>
            </w:tcBorders>
            <w:shd w:val="clear" w:color="auto" w:fill="auto"/>
            <w:vAlign w:val="center"/>
          </w:tcPr>
          <w:p w14:paraId="436A4A9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72D941D8" w14:textId="77777777" w:rsidTr="00784106">
        <w:tc>
          <w:tcPr>
            <w:tcW w:w="14840" w:type="dxa"/>
            <w:tcBorders>
              <w:top w:val="nil"/>
              <w:left w:val="nil"/>
              <w:bottom w:val="nil"/>
              <w:right w:val="nil"/>
            </w:tcBorders>
            <w:shd w:val="clear" w:color="auto" w:fill="auto"/>
            <w:vAlign w:val="center"/>
          </w:tcPr>
          <w:p w14:paraId="64D8F91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45385D7A" w14:textId="77777777" w:rsidTr="00784106">
        <w:tc>
          <w:tcPr>
            <w:tcW w:w="14840" w:type="dxa"/>
            <w:tcBorders>
              <w:top w:val="nil"/>
              <w:left w:val="nil"/>
              <w:bottom w:val="nil"/>
              <w:right w:val="nil"/>
            </w:tcBorders>
            <w:shd w:val="clear" w:color="auto" w:fill="auto"/>
            <w:vAlign w:val="center"/>
          </w:tcPr>
          <w:p w14:paraId="13BFEEC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B500CF9" w14:textId="77777777" w:rsidTr="00784106">
        <w:tc>
          <w:tcPr>
            <w:tcW w:w="14840" w:type="dxa"/>
            <w:tcBorders>
              <w:top w:val="nil"/>
              <w:left w:val="nil"/>
              <w:bottom w:val="nil"/>
              <w:right w:val="nil"/>
            </w:tcBorders>
            <w:shd w:val="clear" w:color="auto" w:fill="auto"/>
            <w:vAlign w:val="center"/>
          </w:tcPr>
          <w:p w14:paraId="1E66DD9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3FBE26B3" w14:textId="77777777" w:rsidTr="00784106">
        <w:tc>
          <w:tcPr>
            <w:tcW w:w="14840" w:type="dxa"/>
            <w:tcBorders>
              <w:top w:val="nil"/>
              <w:left w:val="nil"/>
              <w:bottom w:val="nil"/>
              <w:right w:val="nil"/>
            </w:tcBorders>
            <w:shd w:val="clear" w:color="auto" w:fill="auto"/>
            <w:vAlign w:val="center"/>
          </w:tcPr>
          <w:p w14:paraId="790E96D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сменные кресла-коляски; отсутствуют специально оборудованные санитарно-гигиенические помещения.</w:t>
            </w:r>
          </w:p>
        </w:tc>
      </w:tr>
    </w:tbl>
    <w:p w14:paraId="7CDF8474"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3D8DD56" w14:textId="77777777" w:rsidTr="00784106">
        <w:tc>
          <w:tcPr>
            <w:tcW w:w="14840" w:type="dxa"/>
            <w:tcBorders>
              <w:top w:val="nil"/>
              <w:left w:val="nil"/>
              <w:bottom w:val="nil"/>
              <w:right w:val="nil"/>
            </w:tcBorders>
            <w:shd w:val="clear" w:color="auto" w:fill="auto"/>
            <w:vAlign w:val="center"/>
            <w:hideMark/>
          </w:tcPr>
          <w:p w14:paraId="25E957C5"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ГБУ ДО Новосибирской области </w:t>
            </w:r>
            <w:r w:rsidR="0052459F">
              <w:rPr>
                <w:rFonts w:ascii="Times New Roman" w:hAnsi="Times New Roman" w:cs="Times New Roman"/>
                <w:b/>
                <w:i/>
                <w:sz w:val="28"/>
              </w:rPr>
              <w:t>«</w:t>
            </w:r>
            <w:r w:rsidRPr="00784106">
              <w:rPr>
                <w:rFonts w:ascii="Times New Roman" w:hAnsi="Times New Roman" w:cs="Times New Roman"/>
                <w:b/>
                <w:i/>
                <w:sz w:val="28"/>
              </w:rPr>
              <w:t>Куйбышевская Детская художественная школа</w:t>
            </w:r>
            <w:r w:rsidR="0052459F">
              <w:rPr>
                <w:rFonts w:ascii="Times New Roman" w:hAnsi="Times New Roman" w:cs="Times New Roman"/>
                <w:b/>
                <w:i/>
                <w:sz w:val="28"/>
              </w:rPr>
              <w:t>»</w:t>
            </w:r>
          </w:p>
        </w:tc>
      </w:tr>
      <w:tr w:rsidR="00784106" w:rsidRPr="00137F0F" w14:paraId="44EF72F4" w14:textId="77777777" w:rsidTr="00784106">
        <w:tc>
          <w:tcPr>
            <w:tcW w:w="14840" w:type="dxa"/>
            <w:tcBorders>
              <w:top w:val="nil"/>
              <w:left w:val="nil"/>
              <w:bottom w:val="nil"/>
              <w:right w:val="nil"/>
            </w:tcBorders>
            <w:shd w:val="clear" w:color="auto" w:fill="auto"/>
            <w:vAlign w:val="center"/>
          </w:tcPr>
          <w:p w14:paraId="31AFEBA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46722A6F" w14:textId="77777777" w:rsidTr="00784106">
        <w:tc>
          <w:tcPr>
            <w:tcW w:w="14840" w:type="dxa"/>
            <w:tcBorders>
              <w:top w:val="nil"/>
              <w:left w:val="nil"/>
              <w:bottom w:val="nil"/>
              <w:right w:val="nil"/>
            </w:tcBorders>
            <w:shd w:val="clear" w:color="auto" w:fill="auto"/>
            <w:vAlign w:val="center"/>
          </w:tcPr>
          <w:p w14:paraId="3119D0F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w:t>
            </w:r>
          </w:p>
        </w:tc>
      </w:tr>
      <w:tr w:rsidR="00784106" w:rsidRPr="00137F0F" w14:paraId="440CC079" w14:textId="77777777" w:rsidTr="00784106">
        <w:tc>
          <w:tcPr>
            <w:tcW w:w="14840" w:type="dxa"/>
            <w:tcBorders>
              <w:top w:val="nil"/>
              <w:left w:val="nil"/>
              <w:bottom w:val="nil"/>
              <w:right w:val="nil"/>
            </w:tcBorders>
            <w:shd w:val="clear" w:color="auto" w:fill="auto"/>
            <w:vAlign w:val="center"/>
          </w:tcPr>
          <w:p w14:paraId="24D2BF9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623B646" w14:textId="77777777" w:rsidTr="00784106">
        <w:tc>
          <w:tcPr>
            <w:tcW w:w="14840" w:type="dxa"/>
            <w:tcBorders>
              <w:top w:val="nil"/>
              <w:left w:val="nil"/>
              <w:bottom w:val="nil"/>
              <w:right w:val="nil"/>
            </w:tcBorders>
            <w:shd w:val="clear" w:color="auto" w:fill="auto"/>
            <w:vAlign w:val="center"/>
          </w:tcPr>
          <w:p w14:paraId="3840B9C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23FD11D" w14:textId="77777777" w:rsidTr="00784106">
        <w:tc>
          <w:tcPr>
            <w:tcW w:w="14840" w:type="dxa"/>
            <w:tcBorders>
              <w:top w:val="nil"/>
              <w:left w:val="nil"/>
              <w:bottom w:val="nil"/>
              <w:right w:val="nil"/>
            </w:tcBorders>
            <w:shd w:val="clear" w:color="auto" w:fill="auto"/>
            <w:vAlign w:val="center"/>
          </w:tcPr>
          <w:p w14:paraId="431470F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49129264" w14:textId="77777777" w:rsidTr="00784106">
        <w:tc>
          <w:tcPr>
            <w:tcW w:w="14840" w:type="dxa"/>
            <w:tcBorders>
              <w:top w:val="nil"/>
              <w:left w:val="nil"/>
              <w:bottom w:val="nil"/>
              <w:right w:val="nil"/>
            </w:tcBorders>
            <w:shd w:val="clear" w:color="auto" w:fill="auto"/>
            <w:vAlign w:val="center"/>
          </w:tcPr>
          <w:p w14:paraId="6545FD4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BFEC484" w14:textId="77777777" w:rsidTr="00784106">
        <w:tc>
          <w:tcPr>
            <w:tcW w:w="14840" w:type="dxa"/>
            <w:tcBorders>
              <w:top w:val="nil"/>
              <w:left w:val="nil"/>
              <w:bottom w:val="nil"/>
              <w:right w:val="nil"/>
            </w:tcBorders>
            <w:shd w:val="clear" w:color="auto" w:fill="auto"/>
            <w:vAlign w:val="center"/>
          </w:tcPr>
          <w:p w14:paraId="6886F1F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1854C4B3" w14:textId="77777777" w:rsidTr="00784106">
        <w:tc>
          <w:tcPr>
            <w:tcW w:w="14840" w:type="dxa"/>
            <w:tcBorders>
              <w:top w:val="nil"/>
              <w:left w:val="nil"/>
              <w:bottom w:val="nil"/>
              <w:right w:val="nil"/>
            </w:tcBorders>
            <w:shd w:val="clear" w:color="auto" w:fill="auto"/>
            <w:vAlign w:val="center"/>
          </w:tcPr>
          <w:p w14:paraId="17C5BF9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625448C" w14:textId="77777777" w:rsidTr="00784106">
        <w:tc>
          <w:tcPr>
            <w:tcW w:w="14840" w:type="dxa"/>
            <w:tcBorders>
              <w:top w:val="nil"/>
              <w:left w:val="nil"/>
              <w:bottom w:val="nil"/>
              <w:right w:val="nil"/>
            </w:tcBorders>
            <w:shd w:val="clear" w:color="auto" w:fill="auto"/>
            <w:vAlign w:val="center"/>
          </w:tcPr>
          <w:p w14:paraId="070AD8A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для получателей услуг имеющих ограничения по здоровью, т.е. отсутствуют некоторые параметры доступности. </w:t>
            </w:r>
          </w:p>
        </w:tc>
      </w:tr>
      <w:tr w:rsidR="00784106" w:rsidRPr="00137F0F" w14:paraId="4D4099A2" w14:textId="77777777" w:rsidTr="00784106">
        <w:tc>
          <w:tcPr>
            <w:tcW w:w="14840" w:type="dxa"/>
            <w:tcBorders>
              <w:top w:val="nil"/>
              <w:left w:val="nil"/>
              <w:bottom w:val="nil"/>
              <w:right w:val="nil"/>
            </w:tcBorders>
            <w:shd w:val="clear" w:color="auto" w:fill="auto"/>
            <w:vAlign w:val="center"/>
          </w:tcPr>
          <w:p w14:paraId="1EC3813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отсутствуют специально оборудованные санитарно-гигиенические помещения.</w:t>
            </w:r>
          </w:p>
        </w:tc>
      </w:tr>
    </w:tbl>
    <w:p w14:paraId="4252AB5A"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B02CCF0" w14:textId="77777777" w:rsidTr="00784106">
        <w:tc>
          <w:tcPr>
            <w:tcW w:w="14840" w:type="dxa"/>
            <w:tcBorders>
              <w:top w:val="nil"/>
              <w:left w:val="nil"/>
              <w:bottom w:val="nil"/>
              <w:right w:val="nil"/>
            </w:tcBorders>
            <w:shd w:val="clear" w:color="auto" w:fill="auto"/>
            <w:vAlign w:val="center"/>
            <w:hideMark/>
          </w:tcPr>
          <w:p w14:paraId="78846AD1"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lastRenderedPageBreak/>
              <w:t xml:space="preserve">МБУ ДО </w:t>
            </w:r>
            <w:r w:rsidR="0052459F">
              <w:rPr>
                <w:rFonts w:ascii="Times New Roman" w:hAnsi="Times New Roman" w:cs="Times New Roman"/>
                <w:b/>
                <w:i/>
                <w:sz w:val="28"/>
              </w:rPr>
              <w:t>«</w:t>
            </w:r>
            <w:r w:rsidRPr="00784106">
              <w:rPr>
                <w:rFonts w:ascii="Times New Roman" w:hAnsi="Times New Roman" w:cs="Times New Roman"/>
                <w:b/>
                <w:i/>
                <w:sz w:val="28"/>
              </w:rPr>
              <w:t>Коченевская Детская музыкальная школа</w:t>
            </w:r>
            <w:r w:rsidR="0052459F">
              <w:rPr>
                <w:rFonts w:ascii="Times New Roman" w:hAnsi="Times New Roman" w:cs="Times New Roman"/>
                <w:b/>
                <w:i/>
                <w:sz w:val="28"/>
              </w:rPr>
              <w:t>»</w:t>
            </w:r>
          </w:p>
        </w:tc>
      </w:tr>
      <w:tr w:rsidR="00784106" w:rsidRPr="00137F0F" w14:paraId="20E3A227" w14:textId="77777777" w:rsidTr="00784106">
        <w:tc>
          <w:tcPr>
            <w:tcW w:w="14840" w:type="dxa"/>
            <w:tcBorders>
              <w:top w:val="nil"/>
              <w:left w:val="nil"/>
              <w:bottom w:val="nil"/>
              <w:right w:val="nil"/>
            </w:tcBorders>
            <w:shd w:val="clear" w:color="auto" w:fill="auto"/>
            <w:vAlign w:val="center"/>
          </w:tcPr>
          <w:p w14:paraId="057CD42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498516A" w14:textId="77777777" w:rsidTr="00784106">
        <w:tc>
          <w:tcPr>
            <w:tcW w:w="14840" w:type="dxa"/>
            <w:tcBorders>
              <w:top w:val="nil"/>
              <w:left w:val="nil"/>
              <w:bottom w:val="nil"/>
              <w:right w:val="nil"/>
            </w:tcBorders>
            <w:shd w:val="clear" w:color="auto" w:fill="auto"/>
            <w:vAlign w:val="center"/>
          </w:tcPr>
          <w:p w14:paraId="57D07EA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784106" w:rsidRPr="00137F0F" w14:paraId="2D37C3A0" w14:textId="77777777" w:rsidTr="00784106">
        <w:tc>
          <w:tcPr>
            <w:tcW w:w="14840" w:type="dxa"/>
            <w:tcBorders>
              <w:top w:val="nil"/>
              <w:left w:val="nil"/>
              <w:bottom w:val="nil"/>
              <w:right w:val="nil"/>
            </w:tcBorders>
            <w:shd w:val="clear" w:color="auto" w:fill="auto"/>
            <w:vAlign w:val="center"/>
          </w:tcPr>
          <w:p w14:paraId="127853E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12C6EF67" w14:textId="77777777" w:rsidTr="00784106">
        <w:tc>
          <w:tcPr>
            <w:tcW w:w="14840" w:type="dxa"/>
            <w:tcBorders>
              <w:top w:val="nil"/>
              <w:left w:val="nil"/>
              <w:bottom w:val="nil"/>
              <w:right w:val="nil"/>
            </w:tcBorders>
            <w:shd w:val="clear" w:color="auto" w:fill="auto"/>
            <w:vAlign w:val="center"/>
          </w:tcPr>
          <w:p w14:paraId="4F588A8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1FAE2A1" w14:textId="77777777" w:rsidTr="00784106">
        <w:tc>
          <w:tcPr>
            <w:tcW w:w="14840" w:type="dxa"/>
            <w:tcBorders>
              <w:top w:val="nil"/>
              <w:left w:val="nil"/>
              <w:bottom w:val="nil"/>
              <w:right w:val="nil"/>
            </w:tcBorders>
            <w:shd w:val="clear" w:color="auto" w:fill="auto"/>
            <w:vAlign w:val="center"/>
          </w:tcPr>
          <w:p w14:paraId="74DB092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65ED550D" w14:textId="77777777" w:rsidTr="00784106">
        <w:tc>
          <w:tcPr>
            <w:tcW w:w="14840" w:type="dxa"/>
            <w:tcBorders>
              <w:top w:val="nil"/>
              <w:left w:val="nil"/>
              <w:bottom w:val="nil"/>
              <w:right w:val="nil"/>
            </w:tcBorders>
            <w:shd w:val="clear" w:color="auto" w:fill="auto"/>
            <w:vAlign w:val="center"/>
          </w:tcPr>
          <w:p w14:paraId="60D4FCA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5141412A" w14:textId="77777777" w:rsidTr="00784106">
        <w:tc>
          <w:tcPr>
            <w:tcW w:w="14840" w:type="dxa"/>
            <w:tcBorders>
              <w:top w:val="nil"/>
              <w:left w:val="nil"/>
              <w:bottom w:val="nil"/>
              <w:right w:val="nil"/>
            </w:tcBorders>
            <w:shd w:val="clear" w:color="auto" w:fill="auto"/>
            <w:vAlign w:val="center"/>
          </w:tcPr>
          <w:p w14:paraId="5CE4D16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446AE056" w14:textId="77777777" w:rsidTr="00784106">
        <w:tc>
          <w:tcPr>
            <w:tcW w:w="14840" w:type="dxa"/>
            <w:tcBorders>
              <w:top w:val="nil"/>
              <w:left w:val="nil"/>
              <w:bottom w:val="nil"/>
              <w:right w:val="nil"/>
            </w:tcBorders>
            <w:shd w:val="clear" w:color="auto" w:fill="auto"/>
            <w:vAlign w:val="center"/>
          </w:tcPr>
          <w:p w14:paraId="4F6DDAA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357509A" w14:textId="77777777" w:rsidTr="00784106">
        <w:tc>
          <w:tcPr>
            <w:tcW w:w="14840" w:type="dxa"/>
            <w:tcBorders>
              <w:top w:val="nil"/>
              <w:left w:val="nil"/>
              <w:bottom w:val="nil"/>
              <w:right w:val="nil"/>
            </w:tcBorders>
            <w:shd w:val="clear" w:color="auto" w:fill="auto"/>
            <w:vAlign w:val="center"/>
          </w:tcPr>
          <w:p w14:paraId="532D13A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0986BB77" w14:textId="77777777" w:rsidTr="00784106">
        <w:tc>
          <w:tcPr>
            <w:tcW w:w="14840" w:type="dxa"/>
            <w:tcBorders>
              <w:top w:val="nil"/>
              <w:left w:val="nil"/>
              <w:bottom w:val="nil"/>
              <w:right w:val="nil"/>
            </w:tcBorders>
            <w:shd w:val="clear" w:color="auto" w:fill="auto"/>
            <w:vAlign w:val="center"/>
          </w:tcPr>
          <w:p w14:paraId="47BBC523"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отсутствует предоставление инвалидам по слуху (слуху и зрению) услуг сурдопереводчика (тифлосурдопереводчика).</w:t>
            </w:r>
          </w:p>
        </w:tc>
      </w:tr>
    </w:tbl>
    <w:p w14:paraId="10D27F5A"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68E5BD6" w14:textId="77777777" w:rsidTr="00784106">
        <w:tc>
          <w:tcPr>
            <w:tcW w:w="14840" w:type="dxa"/>
            <w:tcBorders>
              <w:top w:val="nil"/>
              <w:left w:val="nil"/>
              <w:bottom w:val="nil"/>
              <w:right w:val="nil"/>
            </w:tcBorders>
            <w:shd w:val="clear" w:color="auto" w:fill="auto"/>
            <w:vAlign w:val="center"/>
            <w:hideMark/>
          </w:tcPr>
          <w:p w14:paraId="766C5F3B"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Новосибирского района Новосибирской области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 с. Ярково</w:t>
            </w:r>
            <w:r w:rsidR="0052459F">
              <w:rPr>
                <w:rFonts w:ascii="Times New Roman" w:hAnsi="Times New Roman" w:cs="Times New Roman"/>
                <w:b/>
                <w:i/>
                <w:sz w:val="28"/>
              </w:rPr>
              <w:t>»</w:t>
            </w:r>
          </w:p>
        </w:tc>
      </w:tr>
      <w:tr w:rsidR="00784106" w:rsidRPr="00137F0F" w14:paraId="778A8BF9" w14:textId="77777777" w:rsidTr="00784106">
        <w:tc>
          <w:tcPr>
            <w:tcW w:w="14840" w:type="dxa"/>
            <w:tcBorders>
              <w:top w:val="nil"/>
              <w:left w:val="nil"/>
              <w:bottom w:val="nil"/>
              <w:right w:val="nil"/>
            </w:tcBorders>
            <w:shd w:val="clear" w:color="auto" w:fill="auto"/>
            <w:vAlign w:val="center"/>
          </w:tcPr>
          <w:p w14:paraId="0E65EEE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4C3DA8F4" w14:textId="77777777" w:rsidTr="00784106">
        <w:tc>
          <w:tcPr>
            <w:tcW w:w="14840" w:type="dxa"/>
            <w:tcBorders>
              <w:top w:val="nil"/>
              <w:left w:val="nil"/>
              <w:bottom w:val="nil"/>
              <w:right w:val="nil"/>
            </w:tcBorders>
            <w:shd w:val="clear" w:color="auto" w:fill="auto"/>
            <w:vAlign w:val="center"/>
          </w:tcPr>
          <w:p w14:paraId="1928C5E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C06016F" w14:textId="77777777" w:rsidTr="00784106">
        <w:tc>
          <w:tcPr>
            <w:tcW w:w="14840" w:type="dxa"/>
            <w:tcBorders>
              <w:top w:val="nil"/>
              <w:left w:val="nil"/>
              <w:bottom w:val="nil"/>
              <w:right w:val="nil"/>
            </w:tcBorders>
            <w:shd w:val="clear" w:color="auto" w:fill="auto"/>
            <w:vAlign w:val="center"/>
          </w:tcPr>
          <w:p w14:paraId="748777A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71380DDD" w14:textId="77777777" w:rsidTr="00784106">
        <w:tc>
          <w:tcPr>
            <w:tcW w:w="14840" w:type="dxa"/>
            <w:tcBorders>
              <w:top w:val="nil"/>
              <w:left w:val="nil"/>
              <w:bottom w:val="nil"/>
              <w:right w:val="nil"/>
            </w:tcBorders>
            <w:shd w:val="clear" w:color="auto" w:fill="auto"/>
            <w:vAlign w:val="center"/>
          </w:tcPr>
          <w:p w14:paraId="5D71C8F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8499DB3" w14:textId="77777777" w:rsidTr="00784106">
        <w:tc>
          <w:tcPr>
            <w:tcW w:w="14840" w:type="dxa"/>
            <w:tcBorders>
              <w:top w:val="nil"/>
              <w:left w:val="nil"/>
              <w:bottom w:val="nil"/>
              <w:right w:val="nil"/>
            </w:tcBorders>
            <w:shd w:val="clear" w:color="auto" w:fill="auto"/>
            <w:vAlign w:val="center"/>
          </w:tcPr>
          <w:p w14:paraId="0E78B878"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17C6CEFD" w14:textId="77777777" w:rsidTr="00784106">
        <w:tc>
          <w:tcPr>
            <w:tcW w:w="14840" w:type="dxa"/>
            <w:tcBorders>
              <w:top w:val="nil"/>
              <w:left w:val="nil"/>
              <w:bottom w:val="nil"/>
              <w:right w:val="nil"/>
            </w:tcBorders>
            <w:shd w:val="clear" w:color="auto" w:fill="auto"/>
            <w:vAlign w:val="center"/>
          </w:tcPr>
          <w:p w14:paraId="4B33A82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6B1E3D5" w14:textId="77777777" w:rsidTr="00784106">
        <w:tc>
          <w:tcPr>
            <w:tcW w:w="14840" w:type="dxa"/>
            <w:tcBorders>
              <w:top w:val="nil"/>
              <w:left w:val="nil"/>
              <w:bottom w:val="nil"/>
              <w:right w:val="nil"/>
            </w:tcBorders>
            <w:shd w:val="clear" w:color="auto" w:fill="auto"/>
            <w:vAlign w:val="center"/>
          </w:tcPr>
          <w:p w14:paraId="40FF8C3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2F9487A7" w14:textId="77777777" w:rsidTr="00784106">
        <w:tc>
          <w:tcPr>
            <w:tcW w:w="14840" w:type="dxa"/>
            <w:tcBorders>
              <w:top w:val="nil"/>
              <w:left w:val="nil"/>
              <w:bottom w:val="nil"/>
              <w:right w:val="nil"/>
            </w:tcBorders>
            <w:shd w:val="clear" w:color="auto" w:fill="auto"/>
            <w:vAlign w:val="center"/>
          </w:tcPr>
          <w:p w14:paraId="117E266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F18FDB0" w14:textId="77777777" w:rsidTr="00784106">
        <w:tc>
          <w:tcPr>
            <w:tcW w:w="14840" w:type="dxa"/>
            <w:tcBorders>
              <w:top w:val="nil"/>
              <w:left w:val="nil"/>
              <w:bottom w:val="nil"/>
              <w:right w:val="nil"/>
            </w:tcBorders>
            <w:shd w:val="clear" w:color="auto" w:fill="auto"/>
            <w:vAlign w:val="center"/>
          </w:tcPr>
          <w:p w14:paraId="7024CEA8"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1D47A6F2" w14:textId="77777777" w:rsidTr="00784106">
        <w:tc>
          <w:tcPr>
            <w:tcW w:w="14840" w:type="dxa"/>
            <w:tcBorders>
              <w:top w:val="nil"/>
              <w:left w:val="nil"/>
              <w:bottom w:val="nil"/>
              <w:right w:val="nil"/>
            </w:tcBorders>
            <w:shd w:val="clear" w:color="auto" w:fill="auto"/>
            <w:vAlign w:val="center"/>
          </w:tcPr>
          <w:p w14:paraId="0CC9301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адаптированные лифты, поручни, расширенные дверные проемы; отсутствуют специально оборудованные санитарно-гигиенические помещения.</w:t>
            </w:r>
          </w:p>
        </w:tc>
      </w:tr>
    </w:tbl>
    <w:p w14:paraId="60DC66A8"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DBD83D7" w14:textId="77777777" w:rsidTr="00784106">
        <w:tc>
          <w:tcPr>
            <w:tcW w:w="14840" w:type="dxa"/>
            <w:tcBorders>
              <w:top w:val="nil"/>
              <w:left w:val="nil"/>
              <w:bottom w:val="nil"/>
              <w:right w:val="nil"/>
            </w:tcBorders>
            <w:shd w:val="clear" w:color="auto" w:fill="auto"/>
            <w:vAlign w:val="center"/>
            <w:hideMark/>
          </w:tcPr>
          <w:p w14:paraId="025B2595"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784106">
              <w:rPr>
                <w:rFonts w:ascii="Times New Roman" w:hAnsi="Times New Roman" w:cs="Times New Roman"/>
                <w:b/>
                <w:i/>
                <w:sz w:val="28"/>
              </w:rPr>
              <w:t xml:space="preserve"> Болотнинского района</w:t>
            </w:r>
          </w:p>
        </w:tc>
      </w:tr>
      <w:tr w:rsidR="00784106" w:rsidRPr="00137F0F" w14:paraId="1189D041" w14:textId="77777777" w:rsidTr="00784106">
        <w:tc>
          <w:tcPr>
            <w:tcW w:w="14840" w:type="dxa"/>
            <w:tcBorders>
              <w:top w:val="nil"/>
              <w:left w:val="nil"/>
              <w:bottom w:val="nil"/>
              <w:right w:val="nil"/>
            </w:tcBorders>
            <w:shd w:val="clear" w:color="auto" w:fill="auto"/>
            <w:vAlign w:val="center"/>
          </w:tcPr>
          <w:p w14:paraId="6A77D09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B5FB9E9" w14:textId="77777777" w:rsidTr="00784106">
        <w:tc>
          <w:tcPr>
            <w:tcW w:w="14840" w:type="dxa"/>
            <w:tcBorders>
              <w:top w:val="nil"/>
              <w:left w:val="nil"/>
              <w:bottom w:val="nil"/>
              <w:right w:val="nil"/>
            </w:tcBorders>
            <w:shd w:val="clear" w:color="auto" w:fill="auto"/>
            <w:vAlign w:val="center"/>
          </w:tcPr>
          <w:p w14:paraId="6F07053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9875426" w14:textId="77777777" w:rsidTr="00784106">
        <w:tc>
          <w:tcPr>
            <w:tcW w:w="14840" w:type="dxa"/>
            <w:tcBorders>
              <w:top w:val="nil"/>
              <w:left w:val="nil"/>
              <w:bottom w:val="nil"/>
              <w:right w:val="nil"/>
            </w:tcBorders>
            <w:shd w:val="clear" w:color="auto" w:fill="auto"/>
            <w:vAlign w:val="center"/>
          </w:tcPr>
          <w:p w14:paraId="226C22F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5FD1F53E" w14:textId="77777777" w:rsidTr="00784106">
        <w:tc>
          <w:tcPr>
            <w:tcW w:w="14840" w:type="dxa"/>
            <w:tcBorders>
              <w:top w:val="nil"/>
              <w:left w:val="nil"/>
              <w:bottom w:val="nil"/>
              <w:right w:val="nil"/>
            </w:tcBorders>
            <w:shd w:val="clear" w:color="auto" w:fill="auto"/>
            <w:vAlign w:val="center"/>
          </w:tcPr>
          <w:p w14:paraId="47B4028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8BE9E57" w14:textId="77777777" w:rsidTr="00784106">
        <w:tc>
          <w:tcPr>
            <w:tcW w:w="14840" w:type="dxa"/>
            <w:tcBorders>
              <w:top w:val="nil"/>
              <w:left w:val="nil"/>
              <w:bottom w:val="nil"/>
              <w:right w:val="nil"/>
            </w:tcBorders>
            <w:shd w:val="clear" w:color="auto" w:fill="auto"/>
            <w:vAlign w:val="center"/>
          </w:tcPr>
          <w:p w14:paraId="14BA439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03C9E023" w14:textId="77777777" w:rsidTr="00784106">
        <w:tc>
          <w:tcPr>
            <w:tcW w:w="14840" w:type="dxa"/>
            <w:tcBorders>
              <w:top w:val="nil"/>
              <w:left w:val="nil"/>
              <w:bottom w:val="nil"/>
              <w:right w:val="nil"/>
            </w:tcBorders>
            <w:shd w:val="clear" w:color="auto" w:fill="auto"/>
            <w:vAlign w:val="center"/>
          </w:tcPr>
          <w:p w14:paraId="53CD3DD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C522B66" w14:textId="77777777" w:rsidTr="00784106">
        <w:tc>
          <w:tcPr>
            <w:tcW w:w="14840" w:type="dxa"/>
            <w:tcBorders>
              <w:top w:val="nil"/>
              <w:left w:val="nil"/>
              <w:bottom w:val="nil"/>
              <w:right w:val="nil"/>
            </w:tcBorders>
            <w:shd w:val="clear" w:color="auto" w:fill="auto"/>
            <w:vAlign w:val="center"/>
          </w:tcPr>
          <w:p w14:paraId="72A8445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BED08EB" w14:textId="77777777" w:rsidTr="00784106">
        <w:tc>
          <w:tcPr>
            <w:tcW w:w="14840" w:type="dxa"/>
            <w:tcBorders>
              <w:top w:val="nil"/>
              <w:left w:val="nil"/>
              <w:bottom w:val="nil"/>
              <w:right w:val="nil"/>
            </w:tcBorders>
            <w:shd w:val="clear" w:color="auto" w:fill="auto"/>
            <w:vAlign w:val="center"/>
          </w:tcPr>
          <w:p w14:paraId="3757BCA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F3FFEE2" w14:textId="77777777" w:rsidTr="00784106">
        <w:tc>
          <w:tcPr>
            <w:tcW w:w="14840" w:type="dxa"/>
            <w:tcBorders>
              <w:top w:val="nil"/>
              <w:left w:val="nil"/>
              <w:bottom w:val="nil"/>
              <w:right w:val="nil"/>
            </w:tcBorders>
            <w:shd w:val="clear" w:color="auto" w:fill="auto"/>
            <w:vAlign w:val="center"/>
          </w:tcPr>
          <w:p w14:paraId="0F7BE65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2EAE568F" w14:textId="77777777" w:rsidTr="00784106">
        <w:tc>
          <w:tcPr>
            <w:tcW w:w="14840" w:type="dxa"/>
            <w:tcBorders>
              <w:top w:val="nil"/>
              <w:left w:val="nil"/>
              <w:bottom w:val="nil"/>
              <w:right w:val="nil"/>
            </w:tcBorders>
            <w:shd w:val="clear" w:color="auto" w:fill="auto"/>
            <w:vAlign w:val="center"/>
          </w:tcPr>
          <w:p w14:paraId="7521D9D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отсутствует предоставление инвалидам по слуху (слуху и зрению) услуг сурдопереводчика (тифлосурдопереводчика).</w:t>
            </w:r>
          </w:p>
        </w:tc>
      </w:tr>
    </w:tbl>
    <w:p w14:paraId="713B7CC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20B17BF" w14:textId="77777777" w:rsidTr="00784106">
        <w:tc>
          <w:tcPr>
            <w:tcW w:w="14840" w:type="dxa"/>
            <w:tcBorders>
              <w:top w:val="nil"/>
              <w:left w:val="nil"/>
              <w:bottom w:val="nil"/>
              <w:right w:val="nil"/>
            </w:tcBorders>
            <w:shd w:val="clear" w:color="auto" w:fill="auto"/>
            <w:vAlign w:val="center"/>
            <w:hideMark/>
          </w:tcPr>
          <w:p w14:paraId="122F7794"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 № 6</w:t>
            </w:r>
            <w:r w:rsidR="0052459F">
              <w:rPr>
                <w:rFonts w:ascii="Times New Roman" w:hAnsi="Times New Roman" w:cs="Times New Roman"/>
                <w:b/>
                <w:i/>
                <w:sz w:val="28"/>
              </w:rPr>
              <w:t>»</w:t>
            </w:r>
          </w:p>
        </w:tc>
      </w:tr>
      <w:tr w:rsidR="00784106" w:rsidRPr="00137F0F" w14:paraId="5428AE1D" w14:textId="77777777" w:rsidTr="00784106">
        <w:tc>
          <w:tcPr>
            <w:tcW w:w="14840" w:type="dxa"/>
            <w:tcBorders>
              <w:top w:val="nil"/>
              <w:left w:val="nil"/>
              <w:bottom w:val="nil"/>
              <w:right w:val="nil"/>
            </w:tcBorders>
            <w:shd w:val="clear" w:color="auto" w:fill="auto"/>
            <w:vAlign w:val="center"/>
          </w:tcPr>
          <w:p w14:paraId="3E9ACFF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6CD0D52C" w14:textId="77777777" w:rsidTr="00784106">
        <w:tc>
          <w:tcPr>
            <w:tcW w:w="14840" w:type="dxa"/>
            <w:tcBorders>
              <w:top w:val="nil"/>
              <w:left w:val="nil"/>
              <w:bottom w:val="nil"/>
              <w:right w:val="nil"/>
            </w:tcBorders>
            <w:shd w:val="clear" w:color="auto" w:fill="auto"/>
            <w:vAlign w:val="center"/>
          </w:tcPr>
          <w:p w14:paraId="37AC6CA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784106" w:rsidRPr="00137F0F" w14:paraId="6134212E" w14:textId="77777777" w:rsidTr="00784106">
        <w:tc>
          <w:tcPr>
            <w:tcW w:w="14840" w:type="dxa"/>
            <w:tcBorders>
              <w:top w:val="nil"/>
              <w:left w:val="nil"/>
              <w:bottom w:val="nil"/>
              <w:right w:val="nil"/>
            </w:tcBorders>
            <w:shd w:val="clear" w:color="auto" w:fill="auto"/>
            <w:vAlign w:val="center"/>
          </w:tcPr>
          <w:p w14:paraId="228EF40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5130CF54" w14:textId="77777777" w:rsidTr="00784106">
        <w:tc>
          <w:tcPr>
            <w:tcW w:w="14840" w:type="dxa"/>
            <w:tcBorders>
              <w:top w:val="nil"/>
              <w:left w:val="nil"/>
              <w:bottom w:val="nil"/>
              <w:right w:val="nil"/>
            </w:tcBorders>
            <w:shd w:val="clear" w:color="auto" w:fill="auto"/>
            <w:vAlign w:val="center"/>
          </w:tcPr>
          <w:p w14:paraId="27E9D8D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784106" w:rsidRPr="00137F0F" w14:paraId="73098CA2" w14:textId="77777777" w:rsidTr="00784106">
        <w:tc>
          <w:tcPr>
            <w:tcW w:w="14840" w:type="dxa"/>
            <w:tcBorders>
              <w:top w:val="nil"/>
              <w:left w:val="nil"/>
              <w:bottom w:val="nil"/>
              <w:right w:val="nil"/>
            </w:tcBorders>
            <w:shd w:val="clear" w:color="auto" w:fill="auto"/>
            <w:vAlign w:val="center"/>
          </w:tcPr>
          <w:p w14:paraId="588EA2D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5180531B" w14:textId="77777777" w:rsidTr="00784106">
        <w:tc>
          <w:tcPr>
            <w:tcW w:w="14840" w:type="dxa"/>
            <w:tcBorders>
              <w:top w:val="nil"/>
              <w:left w:val="nil"/>
              <w:bottom w:val="nil"/>
              <w:right w:val="nil"/>
            </w:tcBorders>
            <w:shd w:val="clear" w:color="auto" w:fill="auto"/>
            <w:vAlign w:val="center"/>
          </w:tcPr>
          <w:p w14:paraId="5065191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784106" w:rsidRPr="00137F0F" w14:paraId="1DFB03B0" w14:textId="77777777" w:rsidTr="00784106">
        <w:tc>
          <w:tcPr>
            <w:tcW w:w="14840" w:type="dxa"/>
            <w:tcBorders>
              <w:top w:val="nil"/>
              <w:left w:val="nil"/>
              <w:bottom w:val="nil"/>
              <w:right w:val="nil"/>
            </w:tcBorders>
            <w:shd w:val="clear" w:color="auto" w:fill="auto"/>
            <w:vAlign w:val="center"/>
          </w:tcPr>
          <w:p w14:paraId="4301252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62609D25" w14:textId="77777777" w:rsidTr="00784106">
        <w:tc>
          <w:tcPr>
            <w:tcW w:w="14840" w:type="dxa"/>
            <w:tcBorders>
              <w:top w:val="nil"/>
              <w:left w:val="nil"/>
              <w:bottom w:val="nil"/>
              <w:right w:val="nil"/>
            </w:tcBorders>
            <w:shd w:val="clear" w:color="auto" w:fill="auto"/>
            <w:vAlign w:val="center"/>
          </w:tcPr>
          <w:p w14:paraId="41C94B7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4120917" w14:textId="77777777" w:rsidTr="00784106">
        <w:tc>
          <w:tcPr>
            <w:tcW w:w="14840" w:type="dxa"/>
            <w:tcBorders>
              <w:top w:val="nil"/>
              <w:left w:val="nil"/>
              <w:bottom w:val="nil"/>
              <w:right w:val="nil"/>
            </w:tcBorders>
            <w:shd w:val="clear" w:color="auto" w:fill="auto"/>
            <w:vAlign w:val="center"/>
          </w:tcPr>
          <w:p w14:paraId="2F7985E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5F352E0" w14:textId="77777777" w:rsidTr="00784106">
        <w:tc>
          <w:tcPr>
            <w:tcW w:w="14840" w:type="dxa"/>
            <w:tcBorders>
              <w:top w:val="nil"/>
              <w:left w:val="nil"/>
              <w:bottom w:val="nil"/>
              <w:right w:val="nil"/>
            </w:tcBorders>
            <w:shd w:val="clear" w:color="auto" w:fill="auto"/>
            <w:vAlign w:val="center"/>
          </w:tcPr>
          <w:p w14:paraId="22F396F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12BF50B7"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63F7DAD" w14:textId="77777777" w:rsidTr="00784106">
        <w:tc>
          <w:tcPr>
            <w:tcW w:w="14840" w:type="dxa"/>
            <w:tcBorders>
              <w:top w:val="nil"/>
              <w:left w:val="nil"/>
              <w:bottom w:val="nil"/>
              <w:right w:val="nil"/>
            </w:tcBorders>
            <w:shd w:val="clear" w:color="auto" w:fill="auto"/>
            <w:vAlign w:val="center"/>
            <w:hideMark/>
          </w:tcPr>
          <w:p w14:paraId="50884157"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Новосибирского района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 р.п. Краснообск</w:t>
            </w:r>
            <w:r w:rsidR="0052459F">
              <w:rPr>
                <w:rFonts w:ascii="Times New Roman" w:hAnsi="Times New Roman" w:cs="Times New Roman"/>
                <w:b/>
                <w:i/>
                <w:sz w:val="28"/>
              </w:rPr>
              <w:t>»</w:t>
            </w:r>
          </w:p>
        </w:tc>
      </w:tr>
      <w:tr w:rsidR="00784106" w:rsidRPr="00137F0F" w14:paraId="4E65426D" w14:textId="77777777" w:rsidTr="00784106">
        <w:tc>
          <w:tcPr>
            <w:tcW w:w="14840" w:type="dxa"/>
            <w:tcBorders>
              <w:top w:val="nil"/>
              <w:left w:val="nil"/>
              <w:bottom w:val="nil"/>
              <w:right w:val="nil"/>
            </w:tcBorders>
            <w:shd w:val="clear" w:color="auto" w:fill="auto"/>
            <w:vAlign w:val="center"/>
          </w:tcPr>
          <w:p w14:paraId="1CC50BE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58DAE91D" w14:textId="77777777" w:rsidTr="00784106">
        <w:tc>
          <w:tcPr>
            <w:tcW w:w="14840" w:type="dxa"/>
            <w:tcBorders>
              <w:top w:val="nil"/>
              <w:left w:val="nil"/>
              <w:bottom w:val="nil"/>
              <w:right w:val="nil"/>
            </w:tcBorders>
            <w:shd w:val="clear" w:color="auto" w:fill="auto"/>
            <w:vAlign w:val="center"/>
          </w:tcPr>
          <w:p w14:paraId="1DB2365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99D6DAA" w14:textId="77777777" w:rsidTr="00784106">
        <w:tc>
          <w:tcPr>
            <w:tcW w:w="14840" w:type="dxa"/>
            <w:tcBorders>
              <w:top w:val="nil"/>
              <w:left w:val="nil"/>
              <w:bottom w:val="nil"/>
              <w:right w:val="nil"/>
            </w:tcBorders>
            <w:shd w:val="clear" w:color="auto" w:fill="auto"/>
            <w:vAlign w:val="center"/>
          </w:tcPr>
          <w:p w14:paraId="612DEB0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708F8599" w14:textId="77777777" w:rsidTr="00784106">
        <w:tc>
          <w:tcPr>
            <w:tcW w:w="14840" w:type="dxa"/>
            <w:tcBorders>
              <w:top w:val="nil"/>
              <w:left w:val="nil"/>
              <w:bottom w:val="nil"/>
              <w:right w:val="nil"/>
            </w:tcBorders>
            <w:shd w:val="clear" w:color="auto" w:fill="auto"/>
            <w:vAlign w:val="center"/>
          </w:tcPr>
          <w:p w14:paraId="6784E69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ADF5271" w14:textId="77777777" w:rsidTr="00784106">
        <w:tc>
          <w:tcPr>
            <w:tcW w:w="14840" w:type="dxa"/>
            <w:tcBorders>
              <w:top w:val="nil"/>
              <w:left w:val="nil"/>
              <w:bottom w:val="nil"/>
              <w:right w:val="nil"/>
            </w:tcBorders>
            <w:shd w:val="clear" w:color="auto" w:fill="auto"/>
            <w:vAlign w:val="center"/>
          </w:tcPr>
          <w:p w14:paraId="4D052EC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487ADC06" w14:textId="77777777" w:rsidTr="00784106">
        <w:tc>
          <w:tcPr>
            <w:tcW w:w="14840" w:type="dxa"/>
            <w:tcBorders>
              <w:top w:val="nil"/>
              <w:left w:val="nil"/>
              <w:bottom w:val="nil"/>
              <w:right w:val="nil"/>
            </w:tcBorders>
            <w:shd w:val="clear" w:color="auto" w:fill="auto"/>
            <w:vAlign w:val="center"/>
          </w:tcPr>
          <w:p w14:paraId="446A98F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C159A7A" w14:textId="77777777" w:rsidTr="00784106">
        <w:tc>
          <w:tcPr>
            <w:tcW w:w="14840" w:type="dxa"/>
            <w:tcBorders>
              <w:top w:val="nil"/>
              <w:left w:val="nil"/>
              <w:bottom w:val="nil"/>
              <w:right w:val="nil"/>
            </w:tcBorders>
            <w:shd w:val="clear" w:color="auto" w:fill="auto"/>
            <w:vAlign w:val="center"/>
          </w:tcPr>
          <w:p w14:paraId="2C57B70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1B388D82" w14:textId="77777777" w:rsidTr="00784106">
        <w:tc>
          <w:tcPr>
            <w:tcW w:w="14840" w:type="dxa"/>
            <w:tcBorders>
              <w:top w:val="nil"/>
              <w:left w:val="nil"/>
              <w:bottom w:val="nil"/>
              <w:right w:val="nil"/>
            </w:tcBorders>
            <w:shd w:val="clear" w:color="auto" w:fill="auto"/>
            <w:vAlign w:val="center"/>
          </w:tcPr>
          <w:p w14:paraId="23D41BB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FF84CE2" w14:textId="77777777" w:rsidTr="00784106">
        <w:tc>
          <w:tcPr>
            <w:tcW w:w="14840" w:type="dxa"/>
            <w:tcBorders>
              <w:top w:val="nil"/>
              <w:left w:val="nil"/>
              <w:bottom w:val="nil"/>
              <w:right w:val="nil"/>
            </w:tcBorders>
            <w:shd w:val="clear" w:color="auto" w:fill="auto"/>
            <w:vAlign w:val="center"/>
          </w:tcPr>
          <w:p w14:paraId="63996D0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4B72082" w14:textId="77777777" w:rsidTr="00784106">
        <w:tc>
          <w:tcPr>
            <w:tcW w:w="14840" w:type="dxa"/>
            <w:tcBorders>
              <w:top w:val="nil"/>
              <w:left w:val="nil"/>
              <w:bottom w:val="nil"/>
              <w:right w:val="nil"/>
            </w:tcBorders>
            <w:shd w:val="clear" w:color="auto" w:fill="auto"/>
            <w:vAlign w:val="center"/>
          </w:tcPr>
          <w:p w14:paraId="43AA3B7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специально оборудованные санитарно-гигиенические помещения.</w:t>
            </w:r>
          </w:p>
        </w:tc>
      </w:tr>
    </w:tbl>
    <w:p w14:paraId="30671FDA"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D5B7387" w14:textId="77777777" w:rsidTr="00784106">
        <w:tc>
          <w:tcPr>
            <w:tcW w:w="14840" w:type="dxa"/>
            <w:tcBorders>
              <w:top w:val="nil"/>
              <w:left w:val="nil"/>
              <w:bottom w:val="nil"/>
              <w:right w:val="nil"/>
            </w:tcBorders>
            <w:shd w:val="clear" w:color="auto" w:fill="auto"/>
            <w:vAlign w:val="center"/>
            <w:hideMark/>
          </w:tcPr>
          <w:p w14:paraId="7F3DB526"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 № 15</w:t>
            </w:r>
            <w:r w:rsidR="0052459F">
              <w:rPr>
                <w:rFonts w:ascii="Times New Roman" w:hAnsi="Times New Roman" w:cs="Times New Roman"/>
                <w:b/>
                <w:i/>
                <w:sz w:val="28"/>
              </w:rPr>
              <w:t>»</w:t>
            </w:r>
          </w:p>
        </w:tc>
      </w:tr>
      <w:tr w:rsidR="00784106" w:rsidRPr="00137F0F" w14:paraId="22FAF87F" w14:textId="77777777" w:rsidTr="00784106">
        <w:tc>
          <w:tcPr>
            <w:tcW w:w="14840" w:type="dxa"/>
            <w:tcBorders>
              <w:top w:val="nil"/>
              <w:left w:val="nil"/>
              <w:bottom w:val="nil"/>
              <w:right w:val="nil"/>
            </w:tcBorders>
            <w:shd w:val="clear" w:color="auto" w:fill="auto"/>
            <w:vAlign w:val="center"/>
          </w:tcPr>
          <w:p w14:paraId="386C04A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7C7EF35" w14:textId="77777777" w:rsidTr="00784106">
        <w:tc>
          <w:tcPr>
            <w:tcW w:w="14840" w:type="dxa"/>
            <w:tcBorders>
              <w:top w:val="nil"/>
              <w:left w:val="nil"/>
              <w:bottom w:val="nil"/>
              <w:right w:val="nil"/>
            </w:tcBorders>
            <w:shd w:val="clear" w:color="auto" w:fill="auto"/>
            <w:vAlign w:val="center"/>
          </w:tcPr>
          <w:p w14:paraId="111BEFB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43B81B5" w14:textId="77777777" w:rsidTr="00784106">
        <w:tc>
          <w:tcPr>
            <w:tcW w:w="14840" w:type="dxa"/>
            <w:tcBorders>
              <w:top w:val="nil"/>
              <w:left w:val="nil"/>
              <w:bottom w:val="nil"/>
              <w:right w:val="nil"/>
            </w:tcBorders>
            <w:shd w:val="clear" w:color="auto" w:fill="auto"/>
            <w:vAlign w:val="center"/>
          </w:tcPr>
          <w:p w14:paraId="4C30B92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63082B44" w14:textId="77777777" w:rsidTr="00784106">
        <w:tc>
          <w:tcPr>
            <w:tcW w:w="14840" w:type="dxa"/>
            <w:tcBorders>
              <w:top w:val="nil"/>
              <w:left w:val="nil"/>
              <w:bottom w:val="nil"/>
              <w:right w:val="nil"/>
            </w:tcBorders>
            <w:shd w:val="clear" w:color="auto" w:fill="auto"/>
            <w:vAlign w:val="center"/>
          </w:tcPr>
          <w:p w14:paraId="79EBB83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EFF2A52" w14:textId="77777777" w:rsidTr="00784106">
        <w:tc>
          <w:tcPr>
            <w:tcW w:w="14840" w:type="dxa"/>
            <w:tcBorders>
              <w:top w:val="nil"/>
              <w:left w:val="nil"/>
              <w:bottom w:val="nil"/>
              <w:right w:val="nil"/>
            </w:tcBorders>
            <w:shd w:val="clear" w:color="auto" w:fill="auto"/>
            <w:vAlign w:val="center"/>
          </w:tcPr>
          <w:p w14:paraId="4B70BC9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5B1DB6D1" w14:textId="77777777" w:rsidTr="00784106">
        <w:tc>
          <w:tcPr>
            <w:tcW w:w="14840" w:type="dxa"/>
            <w:tcBorders>
              <w:top w:val="nil"/>
              <w:left w:val="nil"/>
              <w:bottom w:val="nil"/>
              <w:right w:val="nil"/>
            </w:tcBorders>
            <w:shd w:val="clear" w:color="auto" w:fill="auto"/>
            <w:vAlign w:val="center"/>
          </w:tcPr>
          <w:p w14:paraId="5E075A3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4E1B60EC" w14:textId="77777777" w:rsidTr="00784106">
        <w:tc>
          <w:tcPr>
            <w:tcW w:w="14840" w:type="dxa"/>
            <w:tcBorders>
              <w:top w:val="nil"/>
              <w:left w:val="nil"/>
              <w:bottom w:val="nil"/>
              <w:right w:val="nil"/>
            </w:tcBorders>
            <w:shd w:val="clear" w:color="auto" w:fill="auto"/>
            <w:vAlign w:val="center"/>
          </w:tcPr>
          <w:p w14:paraId="1DFB55E8"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508D8D47" w14:textId="77777777" w:rsidTr="00784106">
        <w:tc>
          <w:tcPr>
            <w:tcW w:w="14840" w:type="dxa"/>
            <w:tcBorders>
              <w:top w:val="nil"/>
              <w:left w:val="nil"/>
              <w:bottom w:val="nil"/>
              <w:right w:val="nil"/>
            </w:tcBorders>
            <w:shd w:val="clear" w:color="auto" w:fill="auto"/>
            <w:vAlign w:val="center"/>
          </w:tcPr>
          <w:p w14:paraId="0B622E0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119864D" w14:textId="77777777" w:rsidTr="00784106">
        <w:tc>
          <w:tcPr>
            <w:tcW w:w="14840" w:type="dxa"/>
            <w:tcBorders>
              <w:top w:val="nil"/>
              <w:left w:val="nil"/>
              <w:bottom w:val="nil"/>
              <w:right w:val="nil"/>
            </w:tcBorders>
            <w:shd w:val="clear" w:color="auto" w:fill="auto"/>
            <w:vAlign w:val="center"/>
          </w:tcPr>
          <w:p w14:paraId="6171AD7D"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213C2407" w14:textId="77777777" w:rsidTr="00784106">
        <w:tc>
          <w:tcPr>
            <w:tcW w:w="14840" w:type="dxa"/>
            <w:tcBorders>
              <w:top w:val="nil"/>
              <w:left w:val="nil"/>
              <w:bottom w:val="nil"/>
              <w:right w:val="nil"/>
            </w:tcBorders>
            <w:shd w:val="clear" w:color="auto" w:fill="auto"/>
            <w:vAlign w:val="center"/>
          </w:tcPr>
          <w:p w14:paraId="2B42156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1B3EF3F1" w14:textId="77777777" w:rsidR="00784106" w:rsidRDefault="00784106" w:rsidP="003F7F32"/>
    <w:tbl>
      <w:tblPr>
        <w:tblW w:w="14840" w:type="dxa"/>
        <w:tblLook w:val="04A0" w:firstRow="1" w:lastRow="0" w:firstColumn="1" w:lastColumn="0" w:noHBand="0" w:noVBand="1"/>
      </w:tblPr>
      <w:tblGrid>
        <w:gridCol w:w="14840"/>
      </w:tblGrid>
      <w:tr w:rsidR="00784106" w:rsidRPr="00784106" w14:paraId="6697EB38" w14:textId="77777777" w:rsidTr="00784106">
        <w:tc>
          <w:tcPr>
            <w:tcW w:w="14840" w:type="dxa"/>
            <w:tcBorders>
              <w:top w:val="nil"/>
              <w:left w:val="nil"/>
              <w:bottom w:val="nil"/>
              <w:right w:val="nil"/>
            </w:tcBorders>
            <w:shd w:val="clear" w:color="auto" w:fill="auto"/>
            <w:vAlign w:val="center"/>
            <w:hideMark/>
          </w:tcPr>
          <w:p w14:paraId="59211E65"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художественная школа № 2</w:t>
            </w:r>
            <w:r w:rsidR="0052459F">
              <w:rPr>
                <w:rFonts w:ascii="Times New Roman" w:hAnsi="Times New Roman" w:cs="Times New Roman"/>
                <w:b/>
                <w:i/>
                <w:sz w:val="28"/>
              </w:rPr>
              <w:t>»</w:t>
            </w:r>
          </w:p>
        </w:tc>
      </w:tr>
      <w:tr w:rsidR="00784106" w:rsidRPr="00137F0F" w14:paraId="28B3CCF9" w14:textId="77777777" w:rsidTr="00784106">
        <w:tc>
          <w:tcPr>
            <w:tcW w:w="14840" w:type="dxa"/>
            <w:tcBorders>
              <w:top w:val="nil"/>
              <w:left w:val="nil"/>
              <w:bottom w:val="nil"/>
              <w:right w:val="nil"/>
            </w:tcBorders>
            <w:shd w:val="clear" w:color="auto" w:fill="auto"/>
            <w:vAlign w:val="center"/>
          </w:tcPr>
          <w:p w14:paraId="6D27BE1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545D6E67" w14:textId="77777777" w:rsidTr="00784106">
        <w:tc>
          <w:tcPr>
            <w:tcW w:w="14840" w:type="dxa"/>
            <w:tcBorders>
              <w:top w:val="nil"/>
              <w:left w:val="nil"/>
              <w:bottom w:val="nil"/>
              <w:right w:val="nil"/>
            </w:tcBorders>
            <w:shd w:val="clear" w:color="auto" w:fill="auto"/>
            <w:vAlign w:val="center"/>
          </w:tcPr>
          <w:p w14:paraId="14CB3FD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21209A5" w14:textId="77777777" w:rsidTr="00784106">
        <w:tc>
          <w:tcPr>
            <w:tcW w:w="14840" w:type="dxa"/>
            <w:tcBorders>
              <w:top w:val="nil"/>
              <w:left w:val="nil"/>
              <w:bottom w:val="nil"/>
              <w:right w:val="nil"/>
            </w:tcBorders>
            <w:shd w:val="clear" w:color="auto" w:fill="auto"/>
            <w:vAlign w:val="center"/>
          </w:tcPr>
          <w:p w14:paraId="1F6147F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6795F7D" w14:textId="77777777" w:rsidTr="00784106">
        <w:tc>
          <w:tcPr>
            <w:tcW w:w="14840" w:type="dxa"/>
            <w:tcBorders>
              <w:top w:val="nil"/>
              <w:left w:val="nil"/>
              <w:bottom w:val="nil"/>
              <w:right w:val="nil"/>
            </w:tcBorders>
            <w:shd w:val="clear" w:color="auto" w:fill="auto"/>
            <w:vAlign w:val="center"/>
          </w:tcPr>
          <w:p w14:paraId="3908ED03"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250B825" w14:textId="77777777" w:rsidTr="00784106">
        <w:tc>
          <w:tcPr>
            <w:tcW w:w="14840" w:type="dxa"/>
            <w:tcBorders>
              <w:top w:val="nil"/>
              <w:left w:val="nil"/>
              <w:bottom w:val="nil"/>
              <w:right w:val="nil"/>
            </w:tcBorders>
            <w:shd w:val="clear" w:color="auto" w:fill="auto"/>
            <w:vAlign w:val="center"/>
          </w:tcPr>
          <w:p w14:paraId="1950F84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2C2AEE45" w14:textId="77777777" w:rsidTr="00784106">
        <w:tc>
          <w:tcPr>
            <w:tcW w:w="14840" w:type="dxa"/>
            <w:tcBorders>
              <w:top w:val="nil"/>
              <w:left w:val="nil"/>
              <w:bottom w:val="nil"/>
              <w:right w:val="nil"/>
            </w:tcBorders>
            <w:shd w:val="clear" w:color="auto" w:fill="auto"/>
            <w:vAlign w:val="center"/>
          </w:tcPr>
          <w:p w14:paraId="7DB537C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542FAF13" w14:textId="77777777" w:rsidTr="00784106">
        <w:tc>
          <w:tcPr>
            <w:tcW w:w="14840" w:type="dxa"/>
            <w:tcBorders>
              <w:top w:val="nil"/>
              <w:left w:val="nil"/>
              <w:bottom w:val="nil"/>
              <w:right w:val="nil"/>
            </w:tcBorders>
            <w:shd w:val="clear" w:color="auto" w:fill="auto"/>
            <w:vAlign w:val="center"/>
          </w:tcPr>
          <w:p w14:paraId="0603A07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2439CCB2" w14:textId="77777777" w:rsidTr="00784106">
        <w:tc>
          <w:tcPr>
            <w:tcW w:w="14840" w:type="dxa"/>
            <w:tcBorders>
              <w:top w:val="nil"/>
              <w:left w:val="nil"/>
              <w:bottom w:val="nil"/>
              <w:right w:val="nil"/>
            </w:tcBorders>
            <w:shd w:val="clear" w:color="auto" w:fill="auto"/>
            <w:vAlign w:val="center"/>
          </w:tcPr>
          <w:p w14:paraId="445C4E6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4A55FD5" w14:textId="77777777" w:rsidTr="00784106">
        <w:tc>
          <w:tcPr>
            <w:tcW w:w="14840" w:type="dxa"/>
            <w:tcBorders>
              <w:top w:val="nil"/>
              <w:left w:val="nil"/>
              <w:bottom w:val="nil"/>
              <w:right w:val="nil"/>
            </w:tcBorders>
            <w:shd w:val="clear" w:color="auto" w:fill="auto"/>
            <w:vAlign w:val="center"/>
          </w:tcPr>
          <w:p w14:paraId="586E905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5D7A5F0C" w14:textId="77777777" w:rsidTr="00784106">
        <w:tc>
          <w:tcPr>
            <w:tcW w:w="14840" w:type="dxa"/>
            <w:tcBorders>
              <w:top w:val="nil"/>
              <w:left w:val="nil"/>
              <w:bottom w:val="nil"/>
              <w:right w:val="nil"/>
            </w:tcBorders>
            <w:shd w:val="clear" w:color="auto" w:fill="auto"/>
            <w:vAlign w:val="center"/>
          </w:tcPr>
          <w:p w14:paraId="775A479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возможность предоставления образовательных услуг в дистанционном режиме или на дому.</w:t>
            </w:r>
          </w:p>
        </w:tc>
      </w:tr>
    </w:tbl>
    <w:p w14:paraId="3A9D49DE" w14:textId="77777777" w:rsidR="00784106" w:rsidRDefault="00784106" w:rsidP="003F7F32"/>
    <w:tbl>
      <w:tblPr>
        <w:tblW w:w="14840" w:type="dxa"/>
        <w:tblLook w:val="04A0" w:firstRow="1" w:lastRow="0" w:firstColumn="1" w:lastColumn="0" w:noHBand="0" w:noVBand="1"/>
      </w:tblPr>
      <w:tblGrid>
        <w:gridCol w:w="14840"/>
      </w:tblGrid>
      <w:tr w:rsidR="00784106" w:rsidRPr="00784106" w14:paraId="6E9DE53E" w14:textId="77777777" w:rsidTr="00784106">
        <w:tc>
          <w:tcPr>
            <w:tcW w:w="14840" w:type="dxa"/>
            <w:tcBorders>
              <w:top w:val="nil"/>
              <w:left w:val="nil"/>
              <w:bottom w:val="nil"/>
              <w:right w:val="nil"/>
            </w:tcBorders>
            <w:shd w:val="clear" w:color="auto" w:fill="auto"/>
            <w:vAlign w:val="center"/>
            <w:hideMark/>
          </w:tcPr>
          <w:p w14:paraId="3F27A2D0"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МБОУ ДО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w:t>
            </w:r>
            <w:r w:rsidR="0052459F">
              <w:rPr>
                <w:rFonts w:ascii="Times New Roman" w:hAnsi="Times New Roman" w:cs="Times New Roman"/>
                <w:b/>
                <w:i/>
                <w:sz w:val="28"/>
              </w:rPr>
              <w:t>»</w:t>
            </w:r>
            <w:r w:rsidRPr="00784106">
              <w:rPr>
                <w:rFonts w:ascii="Times New Roman" w:hAnsi="Times New Roman" w:cs="Times New Roman"/>
                <w:b/>
                <w:i/>
                <w:sz w:val="28"/>
              </w:rPr>
              <w:t xml:space="preserve"> города Искитима</w:t>
            </w:r>
          </w:p>
        </w:tc>
      </w:tr>
      <w:tr w:rsidR="00784106" w:rsidRPr="00137F0F" w14:paraId="08054338" w14:textId="77777777" w:rsidTr="00784106">
        <w:tc>
          <w:tcPr>
            <w:tcW w:w="14840" w:type="dxa"/>
            <w:tcBorders>
              <w:top w:val="nil"/>
              <w:left w:val="nil"/>
              <w:bottom w:val="nil"/>
              <w:right w:val="nil"/>
            </w:tcBorders>
            <w:shd w:val="clear" w:color="auto" w:fill="auto"/>
            <w:vAlign w:val="center"/>
          </w:tcPr>
          <w:p w14:paraId="3A707A0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417BC192" w14:textId="77777777" w:rsidTr="00784106">
        <w:tc>
          <w:tcPr>
            <w:tcW w:w="14840" w:type="dxa"/>
            <w:tcBorders>
              <w:top w:val="nil"/>
              <w:left w:val="nil"/>
              <w:bottom w:val="nil"/>
              <w:right w:val="nil"/>
            </w:tcBorders>
            <w:shd w:val="clear" w:color="auto" w:fill="auto"/>
            <w:vAlign w:val="center"/>
          </w:tcPr>
          <w:p w14:paraId="4CF0806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 xml:space="preserve">об учебном плане с приложением его в виде электронного документа. </w:t>
            </w:r>
          </w:p>
        </w:tc>
      </w:tr>
      <w:tr w:rsidR="00784106" w:rsidRPr="00137F0F" w14:paraId="6397155A" w14:textId="77777777" w:rsidTr="00784106">
        <w:tc>
          <w:tcPr>
            <w:tcW w:w="14840" w:type="dxa"/>
            <w:tcBorders>
              <w:top w:val="nil"/>
              <w:left w:val="nil"/>
              <w:bottom w:val="nil"/>
              <w:right w:val="nil"/>
            </w:tcBorders>
            <w:shd w:val="clear" w:color="auto" w:fill="auto"/>
            <w:vAlign w:val="center"/>
          </w:tcPr>
          <w:p w14:paraId="43BDCE1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43F0306F" w14:textId="77777777" w:rsidTr="00784106">
        <w:tc>
          <w:tcPr>
            <w:tcW w:w="14840" w:type="dxa"/>
            <w:tcBorders>
              <w:top w:val="nil"/>
              <w:left w:val="nil"/>
              <w:bottom w:val="nil"/>
              <w:right w:val="nil"/>
            </w:tcBorders>
            <w:shd w:val="clear" w:color="auto" w:fill="auto"/>
            <w:vAlign w:val="center"/>
          </w:tcPr>
          <w:p w14:paraId="361AF9D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E3FCF90" w14:textId="77777777" w:rsidTr="00784106">
        <w:tc>
          <w:tcPr>
            <w:tcW w:w="14840" w:type="dxa"/>
            <w:tcBorders>
              <w:top w:val="nil"/>
              <w:left w:val="nil"/>
              <w:bottom w:val="nil"/>
              <w:right w:val="nil"/>
            </w:tcBorders>
            <w:shd w:val="clear" w:color="auto" w:fill="auto"/>
            <w:vAlign w:val="center"/>
          </w:tcPr>
          <w:p w14:paraId="707EDF0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0E9EB4CF" w14:textId="77777777" w:rsidTr="00784106">
        <w:tc>
          <w:tcPr>
            <w:tcW w:w="14840" w:type="dxa"/>
            <w:tcBorders>
              <w:top w:val="nil"/>
              <w:left w:val="nil"/>
              <w:bottom w:val="nil"/>
              <w:right w:val="nil"/>
            </w:tcBorders>
            <w:shd w:val="clear" w:color="auto" w:fill="auto"/>
            <w:vAlign w:val="center"/>
          </w:tcPr>
          <w:p w14:paraId="010A991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6C3C0EF6" w14:textId="77777777" w:rsidTr="00784106">
        <w:tc>
          <w:tcPr>
            <w:tcW w:w="14840" w:type="dxa"/>
            <w:tcBorders>
              <w:top w:val="nil"/>
              <w:left w:val="nil"/>
              <w:bottom w:val="nil"/>
              <w:right w:val="nil"/>
            </w:tcBorders>
            <w:shd w:val="clear" w:color="auto" w:fill="auto"/>
            <w:vAlign w:val="center"/>
          </w:tcPr>
          <w:p w14:paraId="798B334D"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26237E72" w14:textId="77777777" w:rsidTr="00784106">
        <w:tc>
          <w:tcPr>
            <w:tcW w:w="14840" w:type="dxa"/>
            <w:tcBorders>
              <w:top w:val="nil"/>
              <w:left w:val="nil"/>
              <w:bottom w:val="nil"/>
              <w:right w:val="nil"/>
            </w:tcBorders>
            <w:shd w:val="clear" w:color="auto" w:fill="auto"/>
            <w:vAlign w:val="center"/>
          </w:tcPr>
          <w:p w14:paraId="5716F0D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8CB300C" w14:textId="77777777" w:rsidTr="00784106">
        <w:tc>
          <w:tcPr>
            <w:tcW w:w="14840" w:type="dxa"/>
            <w:tcBorders>
              <w:top w:val="nil"/>
              <w:left w:val="nil"/>
              <w:bottom w:val="nil"/>
              <w:right w:val="nil"/>
            </w:tcBorders>
            <w:shd w:val="clear" w:color="auto" w:fill="auto"/>
            <w:vAlign w:val="center"/>
          </w:tcPr>
          <w:p w14:paraId="3AB6905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4FF619E8" w14:textId="77777777" w:rsidTr="00784106">
        <w:tc>
          <w:tcPr>
            <w:tcW w:w="14840" w:type="dxa"/>
            <w:tcBorders>
              <w:top w:val="nil"/>
              <w:left w:val="nil"/>
              <w:bottom w:val="nil"/>
              <w:right w:val="nil"/>
            </w:tcBorders>
            <w:shd w:val="clear" w:color="auto" w:fill="auto"/>
            <w:vAlign w:val="center"/>
          </w:tcPr>
          <w:p w14:paraId="75FEEDC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2F4CAEED"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904E956" w14:textId="77777777" w:rsidTr="00784106">
        <w:tc>
          <w:tcPr>
            <w:tcW w:w="14840" w:type="dxa"/>
            <w:tcBorders>
              <w:top w:val="nil"/>
              <w:left w:val="nil"/>
              <w:bottom w:val="nil"/>
              <w:right w:val="nil"/>
            </w:tcBorders>
            <w:shd w:val="clear" w:color="auto" w:fill="auto"/>
            <w:vAlign w:val="center"/>
            <w:hideMark/>
          </w:tcPr>
          <w:p w14:paraId="2BDF852D"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Коченевского района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w:t>
            </w:r>
            <w:r w:rsidR="0052459F">
              <w:rPr>
                <w:rFonts w:ascii="Times New Roman" w:hAnsi="Times New Roman" w:cs="Times New Roman"/>
                <w:b/>
                <w:i/>
                <w:sz w:val="28"/>
              </w:rPr>
              <w:t>»</w:t>
            </w:r>
          </w:p>
        </w:tc>
      </w:tr>
      <w:tr w:rsidR="00784106" w:rsidRPr="00137F0F" w14:paraId="0234E759" w14:textId="77777777" w:rsidTr="00784106">
        <w:tc>
          <w:tcPr>
            <w:tcW w:w="14840" w:type="dxa"/>
            <w:tcBorders>
              <w:top w:val="nil"/>
              <w:left w:val="nil"/>
              <w:bottom w:val="nil"/>
              <w:right w:val="nil"/>
            </w:tcBorders>
            <w:shd w:val="clear" w:color="auto" w:fill="auto"/>
            <w:vAlign w:val="center"/>
          </w:tcPr>
          <w:p w14:paraId="0C7867DB"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26AAD9F" w14:textId="77777777" w:rsidTr="00784106">
        <w:tc>
          <w:tcPr>
            <w:tcW w:w="14840" w:type="dxa"/>
            <w:tcBorders>
              <w:top w:val="nil"/>
              <w:left w:val="nil"/>
              <w:bottom w:val="nil"/>
              <w:right w:val="nil"/>
            </w:tcBorders>
            <w:shd w:val="clear" w:color="auto" w:fill="auto"/>
            <w:vAlign w:val="center"/>
          </w:tcPr>
          <w:p w14:paraId="429BE9F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A50C69E" w14:textId="77777777" w:rsidTr="00784106">
        <w:tc>
          <w:tcPr>
            <w:tcW w:w="14840" w:type="dxa"/>
            <w:tcBorders>
              <w:top w:val="nil"/>
              <w:left w:val="nil"/>
              <w:bottom w:val="nil"/>
              <w:right w:val="nil"/>
            </w:tcBorders>
            <w:shd w:val="clear" w:color="auto" w:fill="auto"/>
            <w:vAlign w:val="center"/>
          </w:tcPr>
          <w:p w14:paraId="0193B34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64165AD9" w14:textId="77777777" w:rsidTr="00784106">
        <w:tc>
          <w:tcPr>
            <w:tcW w:w="14840" w:type="dxa"/>
            <w:tcBorders>
              <w:top w:val="nil"/>
              <w:left w:val="nil"/>
              <w:bottom w:val="nil"/>
              <w:right w:val="nil"/>
            </w:tcBorders>
            <w:shd w:val="clear" w:color="auto" w:fill="auto"/>
            <w:vAlign w:val="center"/>
          </w:tcPr>
          <w:p w14:paraId="27E0547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461C35C" w14:textId="77777777" w:rsidTr="00784106">
        <w:tc>
          <w:tcPr>
            <w:tcW w:w="14840" w:type="dxa"/>
            <w:tcBorders>
              <w:top w:val="nil"/>
              <w:left w:val="nil"/>
              <w:bottom w:val="nil"/>
              <w:right w:val="nil"/>
            </w:tcBorders>
            <w:shd w:val="clear" w:color="auto" w:fill="auto"/>
            <w:vAlign w:val="center"/>
          </w:tcPr>
          <w:p w14:paraId="48A81CB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767502A1" w14:textId="77777777" w:rsidTr="00784106">
        <w:tc>
          <w:tcPr>
            <w:tcW w:w="14840" w:type="dxa"/>
            <w:tcBorders>
              <w:top w:val="nil"/>
              <w:left w:val="nil"/>
              <w:bottom w:val="nil"/>
              <w:right w:val="nil"/>
            </w:tcBorders>
            <w:shd w:val="clear" w:color="auto" w:fill="auto"/>
            <w:vAlign w:val="center"/>
          </w:tcPr>
          <w:p w14:paraId="6590936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5D2CA514" w14:textId="77777777" w:rsidTr="00784106">
        <w:tc>
          <w:tcPr>
            <w:tcW w:w="14840" w:type="dxa"/>
            <w:tcBorders>
              <w:top w:val="nil"/>
              <w:left w:val="nil"/>
              <w:bottom w:val="nil"/>
              <w:right w:val="nil"/>
            </w:tcBorders>
            <w:shd w:val="clear" w:color="auto" w:fill="auto"/>
            <w:vAlign w:val="center"/>
          </w:tcPr>
          <w:p w14:paraId="01F2DD9E"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03D5EBC1" w14:textId="77777777" w:rsidTr="00784106">
        <w:tc>
          <w:tcPr>
            <w:tcW w:w="14840" w:type="dxa"/>
            <w:tcBorders>
              <w:top w:val="nil"/>
              <w:left w:val="nil"/>
              <w:bottom w:val="nil"/>
              <w:right w:val="nil"/>
            </w:tcBorders>
            <w:shd w:val="clear" w:color="auto" w:fill="auto"/>
            <w:vAlign w:val="center"/>
          </w:tcPr>
          <w:p w14:paraId="14C5D05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C5F4363" w14:textId="77777777" w:rsidTr="00784106">
        <w:tc>
          <w:tcPr>
            <w:tcW w:w="14840" w:type="dxa"/>
            <w:tcBorders>
              <w:top w:val="nil"/>
              <w:left w:val="nil"/>
              <w:bottom w:val="nil"/>
              <w:right w:val="nil"/>
            </w:tcBorders>
            <w:shd w:val="clear" w:color="auto" w:fill="auto"/>
            <w:vAlign w:val="center"/>
          </w:tcPr>
          <w:p w14:paraId="40C1F84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E47DB97" w14:textId="77777777" w:rsidTr="00784106">
        <w:tc>
          <w:tcPr>
            <w:tcW w:w="14840" w:type="dxa"/>
            <w:tcBorders>
              <w:top w:val="nil"/>
              <w:left w:val="nil"/>
              <w:bottom w:val="nil"/>
              <w:right w:val="nil"/>
            </w:tcBorders>
            <w:shd w:val="clear" w:color="auto" w:fill="auto"/>
            <w:vAlign w:val="center"/>
          </w:tcPr>
          <w:p w14:paraId="1DA92D9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bl>
    <w:p w14:paraId="25C01DDA" w14:textId="77777777" w:rsidR="00784106" w:rsidRDefault="00784106" w:rsidP="003F7F32"/>
    <w:tbl>
      <w:tblPr>
        <w:tblW w:w="14840" w:type="dxa"/>
        <w:tblLook w:val="04A0" w:firstRow="1" w:lastRow="0" w:firstColumn="1" w:lastColumn="0" w:noHBand="0" w:noVBand="1"/>
      </w:tblPr>
      <w:tblGrid>
        <w:gridCol w:w="14840"/>
      </w:tblGrid>
      <w:tr w:rsidR="00784106" w:rsidRPr="00784106" w14:paraId="568FD838" w14:textId="77777777" w:rsidTr="00784106">
        <w:tc>
          <w:tcPr>
            <w:tcW w:w="14840" w:type="dxa"/>
            <w:tcBorders>
              <w:top w:val="nil"/>
              <w:left w:val="nil"/>
              <w:bottom w:val="nil"/>
              <w:right w:val="nil"/>
            </w:tcBorders>
            <w:shd w:val="clear" w:color="auto" w:fill="auto"/>
            <w:vAlign w:val="center"/>
            <w:hideMark/>
          </w:tcPr>
          <w:p w14:paraId="5646008C"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 № 7 им. А.П. Новикова</w:t>
            </w:r>
            <w:r w:rsidR="0052459F">
              <w:rPr>
                <w:rFonts w:ascii="Times New Roman" w:hAnsi="Times New Roman" w:cs="Times New Roman"/>
                <w:b/>
                <w:i/>
                <w:sz w:val="28"/>
              </w:rPr>
              <w:t>»</w:t>
            </w:r>
          </w:p>
        </w:tc>
      </w:tr>
      <w:tr w:rsidR="00784106" w:rsidRPr="00137F0F" w14:paraId="6C452547" w14:textId="77777777" w:rsidTr="00784106">
        <w:tc>
          <w:tcPr>
            <w:tcW w:w="14840" w:type="dxa"/>
            <w:tcBorders>
              <w:top w:val="nil"/>
              <w:left w:val="nil"/>
              <w:bottom w:val="nil"/>
              <w:right w:val="nil"/>
            </w:tcBorders>
            <w:shd w:val="clear" w:color="auto" w:fill="auto"/>
            <w:vAlign w:val="center"/>
          </w:tcPr>
          <w:p w14:paraId="6766C29E"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19BC8441" w14:textId="77777777" w:rsidTr="00784106">
        <w:tc>
          <w:tcPr>
            <w:tcW w:w="14840" w:type="dxa"/>
            <w:tcBorders>
              <w:top w:val="nil"/>
              <w:left w:val="nil"/>
              <w:bottom w:val="nil"/>
              <w:right w:val="nil"/>
            </w:tcBorders>
            <w:shd w:val="clear" w:color="auto" w:fill="auto"/>
            <w:vAlign w:val="center"/>
          </w:tcPr>
          <w:p w14:paraId="33B3F4A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8C4EEE1" w14:textId="77777777" w:rsidTr="00784106">
        <w:tc>
          <w:tcPr>
            <w:tcW w:w="14840" w:type="dxa"/>
            <w:tcBorders>
              <w:top w:val="nil"/>
              <w:left w:val="nil"/>
              <w:bottom w:val="nil"/>
              <w:right w:val="nil"/>
            </w:tcBorders>
            <w:shd w:val="clear" w:color="auto" w:fill="auto"/>
            <w:vAlign w:val="center"/>
          </w:tcPr>
          <w:p w14:paraId="702A7B3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58E378BC" w14:textId="77777777" w:rsidTr="00784106">
        <w:tc>
          <w:tcPr>
            <w:tcW w:w="14840" w:type="dxa"/>
            <w:tcBorders>
              <w:top w:val="nil"/>
              <w:left w:val="nil"/>
              <w:bottom w:val="nil"/>
              <w:right w:val="nil"/>
            </w:tcBorders>
            <w:shd w:val="clear" w:color="auto" w:fill="auto"/>
            <w:vAlign w:val="center"/>
          </w:tcPr>
          <w:p w14:paraId="260CECC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49DD8E6" w14:textId="77777777" w:rsidTr="00784106">
        <w:tc>
          <w:tcPr>
            <w:tcW w:w="14840" w:type="dxa"/>
            <w:tcBorders>
              <w:top w:val="nil"/>
              <w:left w:val="nil"/>
              <w:bottom w:val="nil"/>
              <w:right w:val="nil"/>
            </w:tcBorders>
            <w:shd w:val="clear" w:color="auto" w:fill="auto"/>
            <w:vAlign w:val="center"/>
          </w:tcPr>
          <w:p w14:paraId="299BAF3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24931884" w14:textId="77777777" w:rsidTr="00784106">
        <w:tc>
          <w:tcPr>
            <w:tcW w:w="14840" w:type="dxa"/>
            <w:tcBorders>
              <w:top w:val="nil"/>
              <w:left w:val="nil"/>
              <w:bottom w:val="nil"/>
              <w:right w:val="nil"/>
            </w:tcBorders>
            <w:shd w:val="clear" w:color="auto" w:fill="auto"/>
            <w:vAlign w:val="center"/>
          </w:tcPr>
          <w:p w14:paraId="4696DC6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46CA614" w14:textId="77777777" w:rsidTr="00784106">
        <w:tc>
          <w:tcPr>
            <w:tcW w:w="14840" w:type="dxa"/>
            <w:tcBorders>
              <w:top w:val="nil"/>
              <w:left w:val="nil"/>
              <w:bottom w:val="nil"/>
              <w:right w:val="nil"/>
            </w:tcBorders>
            <w:shd w:val="clear" w:color="auto" w:fill="auto"/>
            <w:vAlign w:val="center"/>
          </w:tcPr>
          <w:p w14:paraId="3A204E6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4FF6F5BE" w14:textId="77777777" w:rsidTr="00784106">
        <w:tc>
          <w:tcPr>
            <w:tcW w:w="14840" w:type="dxa"/>
            <w:tcBorders>
              <w:top w:val="nil"/>
              <w:left w:val="nil"/>
              <w:bottom w:val="nil"/>
              <w:right w:val="nil"/>
            </w:tcBorders>
            <w:shd w:val="clear" w:color="auto" w:fill="auto"/>
            <w:vAlign w:val="center"/>
          </w:tcPr>
          <w:p w14:paraId="572C0CE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582702A" w14:textId="77777777" w:rsidTr="00784106">
        <w:tc>
          <w:tcPr>
            <w:tcW w:w="14840" w:type="dxa"/>
            <w:tcBorders>
              <w:top w:val="nil"/>
              <w:left w:val="nil"/>
              <w:bottom w:val="nil"/>
              <w:right w:val="nil"/>
            </w:tcBorders>
            <w:shd w:val="clear" w:color="auto" w:fill="auto"/>
            <w:vAlign w:val="center"/>
          </w:tcPr>
          <w:p w14:paraId="503E6A5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17E83BE" w14:textId="77777777" w:rsidTr="00784106">
        <w:tc>
          <w:tcPr>
            <w:tcW w:w="14840" w:type="dxa"/>
            <w:tcBorders>
              <w:top w:val="nil"/>
              <w:left w:val="nil"/>
              <w:bottom w:val="nil"/>
              <w:right w:val="nil"/>
            </w:tcBorders>
            <w:shd w:val="clear" w:color="auto" w:fill="auto"/>
            <w:vAlign w:val="center"/>
          </w:tcPr>
          <w:p w14:paraId="7815A59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предоставление инвалидам по слуху (слуху и зрению) услуг сурдопереводчика (тифлосурдопереводчика).</w:t>
            </w:r>
          </w:p>
        </w:tc>
      </w:tr>
    </w:tbl>
    <w:p w14:paraId="1D9113D3"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031D70A" w14:textId="77777777" w:rsidTr="00784106">
        <w:tc>
          <w:tcPr>
            <w:tcW w:w="14840" w:type="dxa"/>
            <w:tcBorders>
              <w:top w:val="nil"/>
              <w:left w:val="nil"/>
              <w:bottom w:val="nil"/>
              <w:right w:val="nil"/>
            </w:tcBorders>
            <w:shd w:val="clear" w:color="auto" w:fill="auto"/>
            <w:vAlign w:val="center"/>
            <w:hideMark/>
          </w:tcPr>
          <w:p w14:paraId="61B24C9C"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Новосибирского района </w:t>
            </w:r>
            <w:r w:rsidR="0052459F">
              <w:rPr>
                <w:rFonts w:ascii="Times New Roman" w:hAnsi="Times New Roman" w:cs="Times New Roman"/>
                <w:b/>
                <w:i/>
                <w:sz w:val="28"/>
              </w:rPr>
              <w:t>«</w:t>
            </w:r>
            <w:r w:rsidRPr="00784106">
              <w:rPr>
                <w:rFonts w:ascii="Times New Roman" w:hAnsi="Times New Roman" w:cs="Times New Roman"/>
                <w:b/>
                <w:i/>
                <w:sz w:val="28"/>
              </w:rPr>
              <w:t>Детская художественная школа р.п. Краснообск</w:t>
            </w:r>
            <w:r w:rsidR="0052459F">
              <w:rPr>
                <w:rFonts w:ascii="Times New Roman" w:hAnsi="Times New Roman" w:cs="Times New Roman"/>
                <w:b/>
                <w:i/>
                <w:sz w:val="28"/>
              </w:rPr>
              <w:t>»</w:t>
            </w:r>
          </w:p>
        </w:tc>
      </w:tr>
      <w:tr w:rsidR="00784106" w:rsidRPr="00137F0F" w14:paraId="76FE95F6" w14:textId="77777777" w:rsidTr="00784106">
        <w:tc>
          <w:tcPr>
            <w:tcW w:w="14840" w:type="dxa"/>
            <w:tcBorders>
              <w:top w:val="nil"/>
              <w:left w:val="nil"/>
              <w:bottom w:val="nil"/>
              <w:right w:val="nil"/>
            </w:tcBorders>
            <w:shd w:val="clear" w:color="auto" w:fill="auto"/>
            <w:vAlign w:val="center"/>
          </w:tcPr>
          <w:p w14:paraId="6313505B"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6E99084D" w14:textId="77777777" w:rsidTr="00784106">
        <w:tc>
          <w:tcPr>
            <w:tcW w:w="14840" w:type="dxa"/>
            <w:tcBorders>
              <w:top w:val="nil"/>
              <w:left w:val="nil"/>
              <w:bottom w:val="nil"/>
              <w:right w:val="nil"/>
            </w:tcBorders>
            <w:shd w:val="clear" w:color="auto" w:fill="auto"/>
            <w:vAlign w:val="center"/>
          </w:tcPr>
          <w:p w14:paraId="1FCBF59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международной аккредитации образовательных программ (при наличии).</w:t>
            </w:r>
          </w:p>
        </w:tc>
      </w:tr>
      <w:tr w:rsidR="00784106" w:rsidRPr="00137F0F" w14:paraId="60E21629" w14:textId="77777777" w:rsidTr="00784106">
        <w:tc>
          <w:tcPr>
            <w:tcW w:w="14840" w:type="dxa"/>
            <w:tcBorders>
              <w:top w:val="nil"/>
              <w:left w:val="nil"/>
              <w:bottom w:val="nil"/>
              <w:right w:val="nil"/>
            </w:tcBorders>
            <w:shd w:val="clear" w:color="auto" w:fill="auto"/>
            <w:vAlign w:val="center"/>
          </w:tcPr>
          <w:p w14:paraId="7FE0747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8A7086B" w14:textId="77777777" w:rsidTr="00784106">
        <w:tc>
          <w:tcPr>
            <w:tcW w:w="14840" w:type="dxa"/>
            <w:tcBorders>
              <w:top w:val="nil"/>
              <w:left w:val="nil"/>
              <w:bottom w:val="nil"/>
              <w:right w:val="nil"/>
            </w:tcBorders>
            <w:shd w:val="clear" w:color="auto" w:fill="auto"/>
            <w:vAlign w:val="center"/>
          </w:tcPr>
          <w:p w14:paraId="5C78FDA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084CDB4" w14:textId="77777777" w:rsidTr="00784106">
        <w:tc>
          <w:tcPr>
            <w:tcW w:w="14840" w:type="dxa"/>
            <w:tcBorders>
              <w:top w:val="nil"/>
              <w:left w:val="nil"/>
              <w:bottom w:val="nil"/>
              <w:right w:val="nil"/>
            </w:tcBorders>
            <w:shd w:val="clear" w:color="auto" w:fill="auto"/>
            <w:vAlign w:val="center"/>
          </w:tcPr>
          <w:p w14:paraId="2AFABF2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3B8B2201" w14:textId="77777777" w:rsidTr="00784106">
        <w:tc>
          <w:tcPr>
            <w:tcW w:w="14840" w:type="dxa"/>
            <w:tcBorders>
              <w:top w:val="nil"/>
              <w:left w:val="nil"/>
              <w:bottom w:val="nil"/>
              <w:right w:val="nil"/>
            </w:tcBorders>
            <w:shd w:val="clear" w:color="auto" w:fill="auto"/>
            <w:vAlign w:val="center"/>
          </w:tcPr>
          <w:p w14:paraId="31D4609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2DD71CC" w14:textId="77777777" w:rsidTr="00784106">
        <w:tc>
          <w:tcPr>
            <w:tcW w:w="14840" w:type="dxa"/>
            <w:tcBorders>
              <w:top w:val="nil"/>
              <w:left w:val="nil"/>
              <w:bottom w:val="nil"/>
              <w:right w:val="nil"/>
            </w:tcBorders>
            <w:shd w:val="clear" w:color="auto" w:fill="auto"/>
            <w:vAlign w:val="center"/>
          </w:tcPr>
          <w:p w14:paraId="63A4585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2543C98C" w14:textId="77777777" w:rsidTr="00784106">
        <w:tc>
          <w:tcPr>
            <w:tcW w:w="14840" w:type="dxa"/>
            <w:tcBorders>
              <w:top w:val="nil"/>
              <w:left w:val="nil"/>
              <w:bottom w:val="nil"/>
              <w:right w:val="nil"/>
            </w:tcBorders>
            <w:shd w:val="clear" w:color="auto" w:fill="auto"/>
            <w:vAlign w:val="center"/>
          </w:tcPr>
          <w:p w14:paraId="74636C6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01FFE5B" w14:textId="77777777" w:rsidTr="00784106">
        <w:tc>
          <w:tcPr>
            <w:tcW w:w="14840" w:type="dxa"/>
            <w:tcBorders>
              <w:top w:val="nil"/>
              <w:left w:val="nil"/>
              <w:bottom w:val="nil"/>
              <w:right w:val="nil"/>
            </w:tcBorders>
            <w:shd w:val="clear" w:color="auto" w:fill="auto"/>
            <w:vAlign w:val="center"/>
          </w:tcPr>
          <w:p w14:paraId="3497D70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5B060CCC" w14:textId="77777777" w:rsidTr="00784106">
        <w:tc>
          <w:tcPr>
            <w:tcW w:w="14840" w:type="dxa"/>
            <w:tcBorders>
              <w:top w:val="nil"/>
              <w:left w:val="nil"/>
              <w:bottom w:val="nil"/>
              <w:right w:val="nil"/>
            </w:tcBorders>
            <w:shd w:val="clear" w:color="auto" w:fill="auto"/>
            <w:vAlign w:val="center"/>
          </w:tcPr>
          <w:p w14:paraId="266DBD5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w:t>
            </w:r>
          </w:p>
        </w:tc>
      </w:tr>
      <w:tr w:rsidR="00784106" w:rsidRPr="00784106" w14:paraId="4E188B16" w14:textId="77777777" w:rsidTr="00784106">
        <w:tc>
          <w:tcPr>
            <w:tcW w:w="14840" w:type="dxa"/>
            <w:tcBorders>
              <w:top w:val="nil"/>
              <w:left w:val="nil"/>
              <w:bottom w:val="nil"/>
              <w:right w:val="nil"/>
            </w:tcBorders>
            <w:shd w:val="clear" w:color="auto" w:fill="auto"/>
            <w:vAlign w:val="center"/>
            <w:hideMark/>
          </w:tcPr>
          <w:p w14:paraId="1225C58E"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 № 10</w:t>
            </w:r>
            <w:r w:rsidR="0052459F">
              <w:rPr>
                <w:rFonts w:ascii="Times New Roman" w:hAnsi="Times New Roman" w:cs="Times New Roman"/>
                <w:b/>
                <w:i/>
                <w:sz w:val="28"/>
              </w:rPr>
              <w:t>»</w:t>
            </w:r>
          </w:p>
        </w:tc>
      </w:tr>
      <w:tr w:rsidR="00784106" w:rsidRPr="00137F0F" w14:paraId="7CDEF4DB" w14:textId="77777777" w:rsidTr="00784106">
        <w:tc>
          <w:tcPr>
            <w:tcW w:w="14840" w:type="dxa"/>
            <w:tcBorders>
              <w:top w:val="nil"/>
              <w:left w:val="nil"/>
              <w:bottom w:val="nil"/>
              <w:right w:val="nil"/>
            </w:tcBorders>
            <w:shd w:val="clear" w:color="auto" w:fill="auto"/>
            <w:vAlign w:val="center"/>
          </w:tcPr>
          <w:p w14:paraId="1E9CB52B"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68E2809" w14:textId="77777777" w:rsidTr="00784106">
        <w:tc>
          <w:tcPr>
            <w:tcW w:w="14840" w:type="dxa"/>
            <w:tcBorders>
              <w:top w:val="nil"/>
              <w:left w:val="nil"/>
              <w:bottom w:val="nil"/>
              <w:right w:val="nil"/>
            </w:tcBorders>
            <w:shd w:val="clear" w:color="auto" w:fill="auto"/>
            <w:vAlign w:val="center"/>
          </w:tcPr>
          <w:p w14:paraId="1064654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08E5DD7" w14:textId="77777777" w:rsidTr="00784106">
        <w:tc>
          <w:tcPr>
            <w:tcW w:w="14840" w:type="dxa"/>
            <w:tcBorders>
              <w:top w:val="nil"/>
              <w:left w:val="nil"/>
              <w:bottom w:val="nil"/>
              <w:right w:val="nil"/>
            </w:tcBorders>
            <w:shd w:val="clear" w:color="auto" w:fill="auto"/>
            <w:vAlign w:val="center"/>
          </w:tcPr>
          <w:p w14:paraId="46A2D9E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09AE5A6B" w14:textId="77777777" w:rsidTr="00784106">
        <w:tc>
          <w:tcPr>
            <w:tcW w:w="14840" w:type="dxa"/>
            <w:tcBorders>
              <w:top w:val="nil"/>
              <w:left w:val="nil"/>
              <w:bottom w:val="nil"/>
              <w:right w:val="nil"/>
            </w:tcBorders>
            <w:shd w:val="clear" w:color="auto" w:fill="auto"/>
            <w:vAlign w:val="center"/>
          </w:tcPr>
          <w:p w14:paraId="20B2E2A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26FAAFE" w14:textId="77777777" w:rsidTr="00784106">
        <w:tc>
          <w:tcPr>
            <w:tcW w:w="14840" w:type="dxa"/>
            <w:tcBorders>
              <w:top w:val="nil"/>
              <w:left w:val="nil"/>
              <w:bottom w:val="nil"/>
              <w:right w:val="nil"/>
            </w:tcBorders>
            <w:shd w:val="clear" w:color="auto" w:fill="auto"/>
            <w:vAlign w:val="center"/>
          </w:tcPr>
          <w:p w14:paraId="00CF795E"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6C9D04A5" w14:textId="77777777" w:rsidTr="00784106">
        <w:tc>
          <w:tcPr>
            <w:tcW w:w="14840" w:type="dxa"/>
            <w:tcBorders>
              <w:top w:val="nil"/>
              <w:left w:val="nil"/>
              <w:bottom w:val="nil"/>
              <w:right w:val="nil"/>
            </w:tcBorders>
            <w:shd w:val="clear" w:color="auto" w:fill="auto"/>
            <w:vAlign w:val="center"/>
          </w:tcPr>
          <w:p w14:paraId="00FFB3B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DDD6E71" w14:textId="77777777" w:rsidTr="00784106">
        <w:tc>
          <w:tcPr>
            <w:tcW w:w="14840" w:type="dxa"/>
            <w:tcBorders>
              <w:top w:val="nil"/>
              <w:left w:val="nil"/>
              <w:bottom w:val="nil"/>
              <w:right w:val="nil"/>
            </w:tcBorders>
            <w:shd w:val="clear" w:color="auto" w:fill="auto"/>
            <w:vAlign w:val="center"/>
          </w:tcPr>
          <w:p w14:paraId="5EC81BC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7C7208A6" w14:textId="77777777" w:rsidTr="00784106">
        <w:tc>
          <w:tcPr>
            <w:tcW w:w="14840" w:type="dxa"/>
            <w:tcBorders>
              <w:top w:val="nil"/>
              <w:left w:val="nil"/>
              <w:bottom w:val="nil"/>
              <w:right w:val="nil"/>
            </w:tcBorders>
            <w:shd w:val="clear" w:color="auto" w:fill="auto"/>
            <w:vAlign w:val="center"/>
          </w:tcPr>
          <w:p w14:paraId="72E2A8C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2BB8A2E" w14:textId="77777777" w:rsidTr="00784106">
        <w:tc>
          <w:tcPr>
            <w:tcW w:w="14840" w:type="dxa"/>
            <w:tcBorders>
              <w:top w:val="nil"/>
              <w:left w:val="nil"/>
              <w:bottom w:val="nil"/>
              <w:right w:val="nil"/>
            </w:tcBorders>
            <w:shd w:val="clear" w:color="auto" w:fill="auto"/>
            <w:vAlign w:val="center"/>
          </w:tcPr>
          <w:p w14:paraId="3DC2BC38"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6429BEED" w14:textId="77777777" w:rsidTr="00784106">
        <w:tc>
          <w:tcPr>
            <w:tcW w:w="14840" w:type="dxa"/>
            <w:tcBorders>
              <w:top w:val="nil"/>
              <w:left w:val="nil"/>
              <w:bottom w:val="nil"/>
              <w:right w:val="nil"/>
            </w:tcBorders>
            <w:shd w:val="clear" w:color="auto" w:fill="auto"/>
            <w:vAlign w:val="center"/>
          </w:tcPr>
          <w:p w14:paraId="1FB0FEC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w:t>
            </w:r>
          </w:p>
        </w:tc>
      </w:tr>
    </w:tbl>
    <w:p w14:paraId="308E6643"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00006EC" w14:textId="77777777" w:rsidTr="00784106">
        <w:tc>
          <w:tcPr>
            <w:tcW w:w="14840" w:type="dxa"/>
            <w:tcBorders>
              <w:top w:val="nil"/>
              <w:left w:val="nil"/>
              <w:bottom w:val="nil"/>
              <w:right w:val="nil"/>
            </w:tcBorders>
            <w:shd w:val="clear" w:color="auto" w:fill="auto"/>
            <w:vAlign w:val="center"/>
            <w:hideMark/>
          </w:tcPr>
          <w:p w14:paraId="61F5DBD9"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МБОУ ДО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784106">
              <w:rPr>
                <w:rFonts w:ascii="Times New Roman" w:hAnsi="Times New Roman" w:cs="Times New Roman"/>
                <w:b/>
                <w:i/>
                <w:sz w:val="28"/>
              </w:rPr>
              <w:t xml:space="preserve"> города Искитима</w:t>
            </w:r>
          </w:p>
        </w:tc>
      </w:tr>
      <w:tr w:rsidR="00784106" w:rsidRPr="00137F0F" w14:paraId="52438A13" w14:textId="77777777" w:rsidTr="00784106">
        <w:tc>
          <w:tcPr>
            <w:tcW w:w="14840" w:type="dxa"/>
            <w:tcBorders>
              <w:top w:val="nil"/>
              <w:left w:val="nil"/>
              <w:bottom w:val="nil"/>
              <w:right w:val="nil"/>
            </w:tcBorders>
            <w:shd w:val="clear" w:color="auto" w:fill="auto"/>
            <w:vAlign w:val="center"/>
          </w:tcPr>
          <w:p w14:paraId="0C16659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2E210F79" w14:textId="77777777" w:rsidTr="00784106">
        <w:tc>
          <w:tcPr>
            <w:tcW w:w="14840" w:type="dxa"/>
            <w:tcBorders>
              <w:top w:val="nil"/>
              <w:left w:val="nil"/>
              <w:bottom w:val="nil"/>
              <w:right w:val="nil"/>
            </w:tcBorders>
            <w:shd w:val="clear" w:color="auto" w:fill="auto"/>
            <w:vAlign w:val="center"/>
          </w:tcPr>
          <w:p w14:paraId="0414D44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D99F218" w14:textId="77777777" w:rsidTr="00784106">
        <w:tc>
          <w:tcPr>
            <w:tcW w:w="14840" w:type="dxa"/>
            <w:tcBorders>
              <w:top w:val="nil"/>
              <w:left w:val="nil"/>
              <w:bottom w:val="nil"/>
              <w:right w:val="nil"/>
            </w:tcBorders>
            <w:shd w:val="clear" w:color="auto" w:fill="auto"/>
            <w:vAlign w:val="center"/>
          </w:tcPr>
          <w:p w14:paraId="455B60B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159EDF78" w14:textId="77777777" w:rsidTr="00784106">
        <w:tc>
          <w:tcPr>
            <w:tcW w:w="14840" w:type="dxa"/>
            <w:tcBorders>
              <w:top w:val="nil"/>
              <w:left w:val="nil"/>
              <w:bottom w:val="nil"/>
              <w:right w:val="nil"/>
            </w:tcBorders>
            <w:shd w:val="clear" w:color="auto" w:fill="auto"/>
            <w:vAlign w:val="center"/>
          </w:tcPr>
          <w:p w14:paraId="75E9639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7EE3574" w14:textId="77777777" w:rsidTr="00784106">
        <w:tc>
          <w:tcPr>
            <w:tcW w:w="14840" w:type="dxa"/>
            <w:tcBorders>
              <w:top w:val="nil"/>
              <w:left w:val="nil"/>
              <w:bottom w:val="nil"/>
              <w:right w:val="nil"/>
            </w:tcBorders>
            <w:shd w:val="clear" w:color="auto" w:fill="auto"/>
            <w:vAlign w:val="center"/>
          </w:tcPr>
          <w:p w14:paraId="0AEFADE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341E3A99" w14:textId="77777777" w:rsidTr="00784106">
        <w:tc>
          <w:tcPr>
            <w:tcW w:w="14840" w:type="dxa"/>
            <w:tcBorders>
              <w:top w:val="nil"/>
              <w:left w:val="nil"/>
              <w:bottom w:val="nil"/>
              <w:right w:val="nil"/>
            </w:tcBorders>
            <w:shd w:val="clear" w:color="auto" w:fill="auto"/>
            <w:vAlign w:val="center"/>
          </w:tcPr>
          <w:p w14:paraId="78857D2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7E664E8" w14:textId="77777777" w:rsidTr="00784106">
        <w:tc>
          <w:tcPr>
            <w:tcW w:w="14840" w:type="dxa"/>
            <w:tcBorders>
              <w:top w:val="nil"/>
              <w:left w:val="nil"/>
              <w:bottom w:val="nil"/>
              <w:right w:val="nil"/>
            </w:tcBorders>
            <w:shd w:val="clear" w:color="auto" w:fill="auto"/>
            <w:vAlign w:val="center"/>
          </w:tcPr>
          <w:p w14:paraId="06BAD0B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71F8331" w14:textId="77777777" w:rsidTr="00784106">
        <w:tc>
          <w:tcPr>
            <w:tcW w:w="14840" w:type="dxa"/>
            <w:tcBorders>
              <w:top w:val="nil"/>
              <w:left w:val="nil"/>
              <w:bottom w:val="nil"/>
              <w:right w:val="nil"/>
            </w:tcBorders>
            <w:shd w:val="clear" w:color="auto" w:fill="auto"/>
            <w:vAlign w:val="center"/>
          </w:tcPr>
          <w:p w14:paraId="6CBA035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784106" w:rsidRPr="00137F0F" w14:paraId="35143CD8" w14:textId="77777777" w:rsidTr="00784106">
        <w:tc>
          <w:tcPr>
            <w:tcW w:w="14840" w:type="dxa"/>
            <w:tcBorders>
              <w:top w:val="nil"/>
              <w:left w:val="nil"/>
              <w:bottom w:val="nil"/>
              <w:right w:val="nil"/>
            </w:tcBorders>
            <w:shd w:val="clear" w:color="auto" w:fill="auto"/>
            <w:vAlign w:val="center"/>
          </w:tcPr>
          <w:p w14:paraId="4EF8AD1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0F41FC30" w14:textId="77777777" w:rsidTr="00784106">
        <w:tc>
          <w:tcPr>
            <w:tcW w:w="14840" w:type="dxa"/>
            <w:tcBorders>
              <w:top w:val="nil"/>
              <w:left w:val="nil"/>
              <w:bottom w:val="nil"/>
              <w:right w:val="nil"/>
            </w:tcBorders>
            <w:shd w:val="clear" w:color="auto" w:fill="auto"/>
            <w:vAlign w:val="center"/>
          </w:tcPr>
          <w:p w14:paraId="646EF1E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717480CC"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483A793" w14:textId="77777777" w:rsidTr="00784106">
        <w:tc>
          <w:tcPr>
            <w:tcW w:w="14840" w:type="dxa"/>
            <w:tcBorders>
              <w:top w:val="nil"/>
              <w:left w:val="nil"/>
              <w:bottom w:val="nil"/>
              <w:right w:val="nil"/>
            </w:tcBorders>
            <w:shd w:val="clear" w:color="auto" w:fill="auto"/>
            <w:vAlign w:val="center"/>
            <w:hideMark/>
          </w:tcPr>
          <w:p w14:paraId="1D7DF744"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 № 16</w:t>
            </w:r>
            <w:r w:rsidR="0052459F">
              <w:rPr>
                <w:rFonts w:ascii="Times New Roman" w:hAnsi="Times New Roman" w:cs="Times New Roman"/>
                <w:b/>
                <w:i/>
                <w:sz w:val="28"/>
              </w:rPr>
              <w:t>»</w:t>
            </w:r>
          </w:p>
        </w:tc>
      </w:tr>
      <w:tr w:rsidR="00784106" w:rsidRPr="00137F0F" w14:paraId="75D1D1BE" w14:textId="77777777" w:rsidTr="00784106">
        <w:tc>
          <w:tcPr>
            <w:tcW w:w="14840" w:type="dxa"/>
            <w:tcBorders>
              <w:top w:val="nil"/>
              <w:left w:val="nil"/>
              <w:bottom w:val="nil"/>
              <w:right w:val="nil"/>
            </w:tcBorders>
            <w:shd w:val="clear" w:color="auto" w:fill="auto"/>
            <w:vAlign w:val="center"/>
          </w:tcPr>
          <w:p w14:paraId="49C06AE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7F2FE94" w14:textId="77777777" w:rsidTr="00784106">
        <w:tc>
          <w:tcPr>
            <w:tcW w:w="14840" w:type="dxa"/>
            <w:tcBorders>
              <w:top w:val="nil"/>
              <w:left w:val="nil"/>
              <w:bottom w:val="nil"/>
              <w:right w:val="nil"/>
            </w:tcBorders>
            <w:shd w:val="clear" w:color="auto" w:fill="auto"/>
            <w:vAlign w:val="center"/>
          </w:tcPr>
          <w:p w14:paraId="0D685E3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1FD0530" w14:textId="77777777" w:rsidTr="00784106">
        <w:tc>
          <w:tcPr>
            <w:tcW w:w="14840" w:type="dxa"/>
            <w:tcBorders>
              <w:top w:val="nil"/>
              <w:left w:val="nil"/>
              <w:bottom w:val="nil"/>
              <w:right w:val="nil"/>
            </w:tcBorders>
            <w:shd w:val="clear" w:color="auto" w:fill="auto"/>
            <w:vAlign w:val="center"/>
          </w:tcPr>
          <w:p w14:paraId="401D601D"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41500D7E" w14:textId="77777777" w:rsidTr="00784106">
        <w:tc>
          <w:tcPr>
            <w:tcW w:w="14840" w:type="dxa"/>
            <w:tcBorders>
              <w:top w:val="nil"/>
              <w:left w:val="nil"/>
              <w:bottom w:val="nil"/>
              <w:right w:val="nil"/>
            </w:tcBorders>
            <w:shd w:val="clear" w:color="auto" w:fill="auto"/>
            <w:vAlign w:val="center"/>
          </w:tcPr>
          <w:p w14:paraId="22BCD54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784106" w:rsidRPr="00137F0F" w14:paraId="3FC0DE21" w14:textId="77777777" w:rsidTr="00784106">
        <w:tc>
          <w:tcPr>
            <w:tcW w:w="14840" w:type="dxa"/>
            <w:tcBorders>
              <w:top w:val="nil"/>
              <w:left w:val="nil"/>
              <w:bottom w:val="nil"/>
              <w:right w:val="nil"/>
            </w:tcBorders>
            <w:shd w:val="clear" w:color="auto" w:fill="auto"/>
            <w:vAlign w:val="center"/>
          </w:tcPr>
          <w:p w14:paraId="372273C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2A13B870" w14:textId="77777777" w:rsidTr="00784106">
        <w:tc>
          <w:tcPr>
            <w:tcW w:w="14840" w:type="dxa"/>
            <w:tcBorders>
              <w:top w:val="nil"/>
              <w:left w:val="nil"/>
              <w:bottom w:val="nil"/>
              <w:right w:val="nil"/>
            </w:tcBorders>
            <w:shd w:val="clear" w:color="auto" w:fill="auto"/>
            <w:vAlign w:val="center"/>
          </w:tcPr>
          <w:p w14:paraId="6516785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9365662" w14:textId="77777777" w:rsidTr="00784106">
        <w:tc>
          <w:tcPr>
            <w:tcW w:w="14840" w:type="dxa"/>
            <w:tcBorders>
              <w:top w:val="nil"/>
              <w:left w:val="nil"/>
              <w:bottom w:val="nil"/>
              <w:right w:val="nil"/>
            </w:tcBorders>
            <w:shd w:val="clear" w:color="auto" w:fill="auto"/>
            <w:vAlign w:val="center"/>
          </w:tcPr>
          <w:p w14:paraId="51976CD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B93C322" w14:textId="77777777" w:rsidTr="00784106">
        <w:tc>
          <w:tcPr>
            <w:tcW w:w="14840" w:type="dxa"/>
            <w:tcBorders>
              <w:top w:val="nil"/>
              <w:left w:val="nil"/>
              <w:bottom w:val="nil"/>
              <w:right w:val="nil"/>
            </w:tcBorders>
            <w:shd w:val="clear" w:color="auto" w:fill="auto"/>
            <w:vAlign w:val="center"/>
          </w:tcPr>
          <w:p w14:paraId="749CB9E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23E93F9" w14:textId="77777777" w:rsidTr="00784106">
        <w:tc>
          <w:tcPr>
            <w:tcW w:w="14840" w:type="dxa"/>
            <w:tcBorders>
              <w:top w:val="nil"/>
              <w:left w:val="nil"/>
              <w:bottom w:val="nil"/>
              <w:right w:val="nil"/>
            </w:tcBorders>
            <w:shd w:val="clear" w:color="auto" w:fill="auto"/>
            <w:vAlign w:val="center"/>
          </w:tcPr>
          <w:p w14:paraId="2EB1B37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07C496D5" w14:textId="77777777" w:rsidTr="00784106">
        <w:tc>
          <w:tcPr>
            <w:tcW w:w="14840" w:type="dxa"/>
            <w:tcBorders>
              <w:top w:val="nil"/>
              <w:left w:val="nil"/>
              <w:bottom w:val="nil"/>
              <w:right w:val="nil"/>
            </w:tcBorders>
            <w:shd w:val="clear" w:color="auto" w:fill="auto"/>
            <w:vAlign w:val="center"/>
          </w:tcPr>
          <w:p w14:paraId="65BFBD0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возможность предоставления образовательных услуг в дистанционном режиме или на дому.</w:t>
            </w:r>
          </w:p>
        </w:tc>
      </w:tr>
    </w:tbl>
    <w:p w14:paraId="1BDB2D91" w14:textId="77777777" w:rsidR="00784106" w:rsidRDefault="00784106" w:rsidP="003F7F32"/>
    <w:tbl>
      <w:tblPr>
        <w:tblW w:w="14840" w:type="dxa"/>
        <w:tblLook w:val="04A0" w:firstRow="1" w:lastRow="0" w:firstColumn="1" w:lastColumn="0" w:noHBand="0" w:noVBand="1"/>
      </w:tblPr>
      <w:tblGrid>
        <w:gridCol w:w="14840"/>
      </w:tblGrid>
      <w:tr w:rsidR="00784106" w:rsidRPr="00784106" w14:paraId="56E72171" w14:textId="77777777" w:rsidTr="00784106">
        <w:tc>
          <w:tcPr>
            <w:tcW w:w="14840" w:type="dxa"/>
            <w:tcBorders>
              <w:top w:val="nil"/>
              <w:left w:val="nil"/>
              <w:bottom w:val="nil"/>
              <w:right w:val="nil"/>
            </w:tcBorders>
            <w:shd w:val="clear" w:color="auto" w:fill="auto"/>
            <w:vAlign w:val="center"/>
            <w:hideMark/>
          </w:tcPr>
          <w:p w14:paraId="426FD264"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ГБУ ДО </w:t>
            </w:r>
            <w:r w:rsidR="0052459F">
              <w:rPr>
                <w:rFonts w:ascii="Times New Roman" w:hAnsi="Times New Roman" w:cs="Times New Roman"/>
                <w:b/>
                <w:i/>
                <w:sz w:val="28"/>
              </w:rPr>
              <w:t>«</w:t>
            </w:r>
            <w:r w:rsidRPr="00784106">
              <w:rPr>
                <w:rFonts w:ascii="Times New Roman" w:hAnsi="Times New Roman" w:cs="Times New Roman"/>
                <w:b/>
                <w:i/>
                <w:sz w:val="28"/>
              </w:rPr>
              <w:t>Бердская Детская музыкальная школа имени Г.В. Свиридова</w:t>
            </w:r>
            <w:r w:rsidR="0052459F">
              <w:rPr>
                <w:rFonts w:ascii="Times New Roman" w:hAnsi="Times New Roman" w:cs="Times New Roman"/>
                <w:b/>
                <w:i/>
                <w:sz w:val="28"/>
              </w:rPr>
              <w:t>»</w:t>
            </w:r>
          </w:p>
        </w:tc>
      </w:tr>
      <w:tr w:rsidR="00784106" w:rsidRPr="00137F0F" w14:paraId="5DCE95C6" w14:textId="77777777" w:rsidTr="00784106">
        <w:tc>
          <w:tcPr>
            <w:tcW w:w="14840" w:type="dxa"/>
            <w:tcBorders>
              <w:top w:val="nil"/>
              <w:left w:val="nil"/>
              <w:bottom w:val="nil"/>
              <w:right w:val="nil"/>
            </w:tcBorders>
            <w:shd w:val="clear" w:color="auto" w:fill="auto"/>
            <w:vAlign w:val="center"/>
          </w:tcPr>
          <w:p w14:paraId="7BFAC11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248AEBD2" w14:textId="77777777" w:rsidTr="00784106">
        <w:tc>
          <w:tcPr>
            <w:tcW w:w="14840" w:type="dxa"/>
            <w:tcBorders>
              <w:top w:val="nil"/>
              <w:left w:val="nil"/>
              <w:bottom w:val="nil"/>
              <w:right w:val="nil"/>
            </w:tcBorders>
            <w:shd w:val="clear" w:color="auto" w:fill="auto"/>
            <w:vAlign w:val="center"/>
          </w:tcPr>
          <w:p w14:paraId="5954C80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FD87F7A" w14:textId="77777777" w:rsidTr="00784106">
        <w:tc>
          <w:tcPr>
            <w:tcW w:w="14840" w:type="dxa"/>
            <w:tcBorders>
              <w:top w:val="nil"/>
              <w:left w:val="nil"/>
              <w:bottom w:val="nil"/>
              <w:right w:val="nil"/>
            </w:tcBorders>
            <w:shd w:val="clear" w:color="auto" w:fill="auto"/>
            <w:vAlign w:val="center"/>
          </w:tcPr>
          <w:p w14:paraId="0085960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B751B59" w14:textId="77777777" w:rsidTr="00784106">
        <w:tc>
          <w:tcPr>
            <w:tcW w:w="14840" w:type="dxa"/>
            <w:tcBorders>
              <w:top w:val="nil"/>
              <w:left w:val="nil"/>
              <w:bottom w:val="nil"/>
              <w:right w:val="nil"/>
            </w:tcBorders>
            <w:shd w:val="clear" w:color="auto" w:fill="auto"/>
            <w:vAlign w:val="center"/>
          </w:tcPr>
          <w:p w14:paraId="4F9F405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B3F9EB5" w14:textId="77777777" w:rsidTr="00784106">
        <w:tc>
          <w:tcPr>
            <w:tcW w:w="14840" w:type="dxa"/>
            <w:tcBorders>
              <w:top w:val="nil"/>
              <w:left w:val="nil"/>
              <w:bottom w:val="nil"/>
              <w:right w:val="nil"/>
            </w:tcBorders>
            <w:shd w:val="clear" w:color="auto" w:fill="auto"/>
            <w:vAlign w:val="center"/>
          </w:tcPr>
          <w:p w14:paraId="46A6E22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13B158FE" w14:textId="77777777" w:rsidTr="00784106">
        <w:tc>
          <w:tcPr>
            <w:tcW w:w="14840" w:type="dxa"/>
            <w:tcBorders>
              <w:top w:val="nil"/>
              <w:left w:val="nil"/>
              <w:bottom w:val="nil"/>
              <w:right w:val="nil"/>
            </w:tcBorders>
            <w:shd w:val="clear" w:color="auto" w:fill="auto"/>
            <w:vAlign w:val="center"/>
          </w:tcPr>
          <w:p w14:paraId="22B84EB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2AB5BF3" w14:textId="77777777" w:rsidTr="00784106">
        <w:tc>
          <w:tcPr>
            <w:tcW w:w="14840" w:type="dxa"/>
            <w:tcBorders>
              <w:top w:val="nil"/>
              <w:left w:val="nil"/>
              <w:bottom w:val="nil"/>
              <w:right w:val="nil"/>
            </w:tcBorders>
            <w:shd w:val="clear" w:color="auto" w:fill="auto"/>
            <w:vAlign w:val="center"/>
          </w:tcPr>
          <w:p w14:paraId="15AFC1D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57AF46C6" w14:textId="77777777" w:rsidTr="00784106">
        <w:tc>
          <w:tcPr>
            <w:tcW w:w="14840" w:type="dxa"/>
            <w:tcBorders>
              <w:top w:val="nil"/>
              <w:left w:val="nil"/>
              <w:bottom w:val="nil"/>
              <w:right w:val="nil"/>
            </w:tcBorders>
            <w:shd w:val="clear" w:color="auto" w:fill="auto"/>
            <w:vAlign w:val="center"/>
          </w:tcPr>
          <w:p w14:paraId="52F337C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3C8F12D" w14:textId="77777777" w:rsidTr="00784106">
        <w:tc>
          <w:tcPr>
            <w:tcW w:w="14840" w:type="dxa"/>
            <w:tcBorders>
              <w:top w:val="nil"/>
              <w:left w:val="nil"/>
              <w:bottom w:val="nil"/>
              <w:right w:val="nil"/>
            </w:tcBorders>
            <w:shd w:val="clear" w:color="auto" w:fill="auto"/>
            <w:vAlign w:val="center"/>
          </w:tcPr>
          <w:p w14:paraId="7A3AFB5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3C436ACC" w14:textId="77777777" w:rsidTr="00784106">
        <w:tc>
          <w:tcPr>
            <w:tcW w:w="14840" w:type="dxa"/>
            <w:tcBorders>
              <w:top w:val="nil"/>
              <w:left w:val="nil"/>
              <w:bottom w:val="nil"/>
              <w:right w:val="nil"/>
            </w:tcBorders>
            <w:shd w:val="clear" w:color="auto" w:fill="auto"/>
            <w:vAlign w:val="center"/>
          </w:tcPr>
          <w:p w14:paraId="0ED92A9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адаптированные лифты, поручни, расширенные дверные проемы; отсутствуют специально оборудованные санитарно-гигиенические помещения.</w:t>
            </w:r>
          </w:p>
        </w:tc>
      </w:tr>
    </w:tbl>
    <w:p w14:paraId="0164F7B1"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8CE8D74" w14:textId="77777777" w:rsidTr="00784106">
        <w:tc>
          <w:tcPr>
            <w:tcW w:w="14840" w:type="dxa"/>
            <w:tcBorders>
              <w:top w:val="nil"/>
              <w:left w:val="nil"/>
              <w:bottom w:val="nil"/>
              <w:right w:val="nil"/>
            </w:tcBorders>
            <w:shd w:val="clear" w:color="auto" w:fill="auto"/>
            <w:vAlign w:val="center"/>
            <w:hideMark/>
          </w:tcPr>
          <w:p w14:paraId="197F0424"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Краснозерского района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w:t>
            </w:r>
            <w:r w:rsidR="0052459F">
              <w:rPr>
                <w:rFonts w:ascii="Times New Roman" w:hAnsi="Times New Roman" w:cs="Times New Roman"/>
                <w:b/>
                <w:i/>
                <w:sz w:val="28"/>
              </w:rPr>
              <w:t>»</w:t>
            </w:r>
          </w:p>
        </w:tc>
      </w:tr>
      <w:tr w:rsidR="00784106" w:rsidRPr="00137F0F" w14:paraId="3EBDF12A" w14:textId="77777777" w:rsidTr="00784106">
        <w:tc>
          <w:tcPr>
            <w:tcW w:w="14840" w:type="dxa"/>
            <w:tcBorders>
              <w:top w:val="nil"/>
              <w:left w:val="nil"/>
              <w:bottom w:val="nil"/>
              <w:right w:val="nil"/>
            </w:tcBorders>
            <w:shd w:val="clear" w:color="auto" w:fill="auto"/>
            <w:vAlign w:val="center"/>
          </w:tcPr>
          <w:p w14:paraId="67157F3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16EB2B3D" w14:textId="77777777" w:rsidTr="00784106">
        <w:tc>
          <w:tcPr>
            <w:tcW w:w="14840" w:type="dxa"/>
            <w:tcBorders>
              <w:top w:val="nil"/>
              <w:left w:val="nil"/>
              <w:bottom w:val="nil"/>
              <w:right w:val="nil"/>
            </w:tcBorders>
            <w:shd w:val="clear" w:color="auto" w:fill="auto"/>
            <w:vAlign w:val="center"/>
          </w:tcPr>
          <w:p w14:paraId="17D9BB1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w:t>
            </w:r>
          </w:p>
        </w:tc>
      </w:tr>
      <w:tr w:rsidR="00784106" w:rsidRPr="00137F0F" w14:paraId="62F1D66B" w14:textId="77777777" w:rsidTr="00784106">
        <w:tc>
          <w:tcPr>
            <w:tcW w:w="14840" w:type="dxa"/>
            <w:tcBorders>
              <w:top w:val="nil"/>
              <w:left w:val="nil"/>
              <w:bottom w:val="nil"/>
              <w:right w:val="nil"/>
            </w:tcBorders>
            <w:shd w:val="clear" w:color="auto" w:fill="auto"/>
            <w:vAlign w:val="center"/>
          </w:tcPr>
          <w:p w14:paraId="56E67A6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69D8EED" w14:textId="77777777" w:rsidTr="00784106">
        <w:tc>
          <w:tcPr>
            <w:tcW w:w="14840" w:type="dxa"/>
            <w:tcBorders>
              <w:top w:val="nil"/>
              <w:left w:val="nil"/>
              <w:bottom w:val="nil"/>
              <w:right w:val="nil"/>
            </w:tcBorders>
            <w:shd w:val="clear" w:color="auto" w:fill="auto"/>
            <w:vAlign w:val="center"/>
          </w:tcPr>
          <w:p w14:paraId="72BBB86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9A04EF9" w14:textId="77777777" w:rsidTr="00784106">
        <w:tc>
          <w:tcPr>
            <w:tcW w:w="14840" w:type="dxa"/>
            <w:tcBorders>
              <w:top w:val="nil"/>
              <w:left w:val="nil"/>
              <w:bottom w:val="nil"/>
              <w:right w:val="nil"/>
            </w:tcBorders>
            <w:shd w:val="clear" w:color="auto" w:fill="auto"/>
            <w:vAlign w:val="center"/>
          </w:tcPr>
          <w:p w14:paraId="0580CF6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359C9C57" w14:textId="77777777" w:rsidTr="00784106">
        <w:tc>
          <w:tcPr>
            <w:tcW w:w="14840" w:type="dxa"/>
            <w:tcBorders>
              <w:top w:val="nil"/>
              <w:left w:val="nil"/>
              <w:bottom w:val="nil"/>
              <w:right w:val="nil"/>
            </w:tcBorders>
            <w:shd w:val="clear" w:color="auto" w:fill="auto"/>
            <w:vAlign w:val="center"/>
          </w:tcPr>
          <w:p w14:paraId="560269A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3127FD9" w14:textId="77777777" w:rsidTr="00784106">
        <w:tc>
          <w:tcPr>
            <w:tcW w:w="14840" w:type="dxa"/>
            <w:tcBorders>
              <w:top w:val="nil"/>
              <w:left w:val="nil"/>
              <w:bottom w:val="nil"/>
              <w:right w:val="nil"/>
            </w:tcBorders>
            <w:shd w:val="clear" w:color="auto" w:fill="auto"/>
            <w:vAlign w:val="center"/>
          </w:tcPr>
          <w:p w14:paraId="5426799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6AE99D9E" w14:textId="77777777" w:rsidTr="00784106">
        <w:tc>
          <w:tcPr>
            <w:tcW w:w="14840" w:type="dxa"/>
            <w:tcBorders>
              <w:top w:val="nil"/>
              <w:left w:val="nil"/>
              <w:bottom w:val="nil"/>
              <w:right w:val="nil"/>
            </w:tcBorders>
            <w:shd w:val="clear" w:color="auto" w:fill="auto"/>
            <w:vAlign w:val="center"/>
          </w:tcPr>
          <w:p w14:paraId="57BF8F4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33E28EF" w14:textId="77777777" w:rsidTr="00784106">
        <w:tc>
          <w:tcPr>
            <w:tcW w:w="14840" w:type="dxa"/>
            <w:tcBorders>
              <w:top w:val="nil"/>
              <w:left w:val="nil"/>
              <w:bottom w:val="nil"/>
              <w:right w:val="nil"/>
            </w:tcBorders>
            <w:shd w:val="clear" w:color="auto" w:fill="auto"/>
            <w:vAlign w:val="center"/>
          </w:tcPr>
          <w:p w14:paraId="1F50A10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2C34C40" w14:textId="77777777" w:rsidTr="00784106">
        <w:tc>
          <w:tcPr>
            <w:tcW w:w="14840" w:type="dxa"/>
            <w:tcBorders>
              <w:top w:val="nil"/>
              <w:left w:val="nil"/>
              <w:bottom w:val="nil"/>
              <w:right w:val="nil"/>
            </w:tcBorders>
            <w:shd w:val="clear" w:color="auto" w:fill="auto"/>
            <w:vAlign w:val="center"/>
          </w:tcPr>
          <w:p w14:paraId="32B55D2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специально оборудованные санитарно-гигиенические помещения.</w:t>
            </w:r>
          </w:p>
        </w:tc>
      </w:tr>
    </w:tbl>
    <w:p w14:paraId="49511E19"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CC073DB" w14:textId="77777777" w:rsidTr="00784106">
        <w:tc>
          <w:tcPr>
            <w:tcW w:w="14840" w:type="dxa"/>
            <w:tcBorders>
              <w:top w:val="nil"/>
              <w:left w:val="nil"/>
              <w:bottom w:val="nil"/>
              <w:right w:val="nil"/>
            </w:tcBorders>
            <w:shd w:val="clear" w:color="auto" w:fill="auto"/>
            <w:vAlign w:val="center"/>
            <w:hideMark/>
          </w:tcPr>
          <w:p w14:paraId="47FC7FD2"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Бердска Детская художественная школа </w:t>
            </w:r>
            <w:r w:rsidR="0052459F">
              <w:rPr>
                <w:rFonts w:ascii="Times New Roman" w:hAnsi="Times New Roman" w:cs="Times New Roman"/>
                <w:b/>
                <w:i/>
                <w:sz w:val="28"/>
              </w:rPr>
              <w:t>«</w:t>
            </w:r>
            <w:r w:rsidRPr="00784106">
              <w:rPr>
                <w:rFonts w:ascii="Times New Roman" w:hAnsi="Times New Roman" w:cs="Times New Roman"/>
                <w:b/>
                <w:i/>
                <w:sz w:val="28"/>
              </w:rPr>
              <w:t>Весна</w:t>
            </w:r>
            <w:r w:rsidR="0052459F">
              <w:rPr>
                <w:rFonts w:ascii="Times New Roman" w:hAnsi="Times New Roman" w:cs="Times New Roman"/>
                <w:b/>
                <w:i/>
                <w:sz w:val="28"/>
              </w:rPr>
              <w:t>»</w:t>
            </w:r>
          </w:p>
        </w:tc>
      </w:tr>
      <w:tr w:rsidR="00784106" w:rsidRPr="00137F0F" w14:paraId="555BD8A4" w14:textId="77777777" w:rsidTr="00784106">
        <w:tc>
          <w:tcPr>
            <w:tcW w:w="14840" w:type="dxa"/>
            <w:tcBorders>
              <w:top w:val="nil"/>
              <w:left w:val="nil"/>
              <w:bottom w:val="nil"/>
              <w:right w:val="nil"/>
            </w:tcBorders>
            <w:shd w:val="clear" w:color="auto" w:fill="auto"/>
            <w:vAlign w:val="center"/>
          </w:tcPr>
          <w:p w14:paraId="3E2966D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0485E85F" w14:textId="77777777" w:rsidTr="00784106">
        <w:tc>
          <w:tcPr>
            <w:tcW w:w="14840" w:type="dxa"/>
            <w:tcBorders>
              <w:top w:val="nil"/>
              <w:left w:val="nil"/>
              <w:bottom w:val="nil"/>
              <w:right w:val="nil"/>
            </w:tcBorders>
            <w:shd w:val="clear" w:color="auto" w:fill="auto"/>
            <w:vAlign w:val="center"/>
          </w:tcPr>
          <w:p w14:paraId="3F92F9C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38D85D7" w14:textId="77777777" w:rsidTr="00784106">
        <w:tc>
          <w:tcPr>
            <w:tcW w:w="14840" w:type="dxa"/>
            <w:tcBorders>
              <w:top w:val="nil"/>
              <w:left w:val="nil"/>
              <w:bottom w:val="nil"/>
              <w:right w:val="nil"/>
            </w:tcBorders>
            <w:shd w:val="clear" w:color="auto" w:fill="auto"/>
            <w:vAlign w:val="center"/>
          </w:tcPr>
          <w:p w14:paraId="20302F2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1F3603B1" w14:textId="77777777" w:rsidTr="00784106">
        <w:tc>
          <w:tcPr>
            <w:tcW w:w="14840" w:type="dxa"/>
            <w:tcBorders>
              <w:top w:val="nil"/>
              <w:left w:val="nil"/>
              <w:bottom w:val="nil"/>
              <w:right w:val="nil"/>
            </w:tcBorders>
            <w:shd w:val="clear" w:color="auto" w:fill="auto"/>
            <w:vAlign w:val="center"/>
          </w:tcPr>
          <w:p w14:paraId="17547C6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D372928" w14:textId="77777777" w:rsidTr="00784106">
        <w:tc>
          <w:tcPr>
            <w:tcW w:w="14840" w:type="dxa"/>
            <w:tcBorders>
              <w:top w:val="nil"/>
              <w:left w:val="nil"/>
              <w:bottom w:val="nil"/>
              <w:right w:val="nil"/>
            </w:tcBorders>
            <w:shd w:val="clear" w:color="auto" w:fill="auto"/>
            <w:vAlign w:val="center"/>
          </w:tcPr>
          <w:p w14:paraId="7638699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5015DA8C" w14:textId="77777777" w:rsidTr="00784106">
        <w:tc>
          <w:tcPr>
            <w:tcW w:w="14840" w:type="dxa"/>
            <w:tcBorders>
              <w:top w:val="nil"/>
              <w:left w:val="nil"/>
              <w:bottom w:val="nil"/>
              <w:right w:val="nil"/>
            </w:tcBorders>
            <w:shd w:val="clear" w:color="auto" w:fill="auto"/>
            <w:vAlign w:val="center"/>
          </w:tcPr>
          <w:p w14:paraId="7832CE0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6E0FD3C" w14:textId="77777777" w:rsidTr="00784106">
        <w:tc>
          <w:tcPr>
            <w:tcW w:w="14840" w:type="dxa"/>
            <w:tcBorders>
              <w:top w:val="nil"/>
              <w:left w:val="nil"/>
              <w:bottom w:val="nil"/>
              <w:right w:val="nil"/>
            </w:tcBorders>
            <w:shd w:val="clear" w:color="auto" w:fill="auto"/>
            <w:vAlign w:val="center"/>
          </w:tcPr>
          <w:p w14:paraId="716E132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0F9436C2" w14:textId="77777777" w:rsidTr="00784106">
        <w:tc>
          <w:tcPr>
            <w:tcW w:w="14840" w:type="dxa"/>
            <w:tcBorders>
              <w:top w:val="nil"/>
              <w:left w:val="nil"/>
              <w:bottom w:val="nil"/>
              <w:right w:val="nil"/>
            </w:tcBorders>
            <w:shd w:val="clear" w:color="auto" w:fill="auto"/>
            <w:vAlign w:val="center"/>
          </w:tcPr>
          <w:p w14:paraId="205FA04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01CFF31" w14:textId="77777777" w:rsidTr="00784106">
        <w:tc>
          <w:tcPr>
            <w:tcW w:w="14840" w:type="dxa"/>
            <w:tcBorders>
              <w:top w:val="nil"/>
              <w:left w:val="nil"/>
              <w:bottom w:val="nil"/>
              <w:right w:val="nil"/>
            </w:tcBorders>
            <w:shd w:val="clear" w:color="auto" w:fill="auto"/>
            <w:vAlign w:val="center"/>
          </w:tcPr>
          <w:p w14:paraId="4405731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4CB21853" w14:textId="77777777" w:rsidTr="00784106">
        <w:tc>
          <w:tcPr>
            <w:tcW w:w="14840" w:type="dxa"/>
            <w:tcBorders>
              <w:top w:val="nil"/>
              <w:left w:val="nil"/>
              <w:bottom w:val="nil"/>
              <w:right w:val="nil"/>
            </w:tcBorders>
            <w:shd w:val="clear" w:color="auto" w:fill="auto"/>
            <w:vAlign w:val="center"/>
          </w:tcPr>
          <w:p w14:paraId="1376B95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675C0570" w14:textId="77777777" w:rsidR="00784106" w:rsidRDefault="00784106" w:rsidP="003F7F32"/>
    <w:tbl>
      <w:tblPr>
        <w:tblW w:w="14840" w:type="dxa"/>
        <w:tblLook w:val="04A0" w:firstRow="1" w:lastRow="0" w:firstColumn="1" w:lastColumn="0" w:noHBand="0" w:noVBand="1"/>
      </w:tblPr>
      <w:tblGrid>
        <w:gridCol w:w="14840"/>
      </w:tblGrid>
      <w:tr w:rsidR="00784106" w:rsidRPr="00784106" w14:paraId="2DB3AA47" w14:textId="77777777" w:rsidTr="00784106">
        <w:tc>
          <w:tcPr>
            <w:tcW w:w="14840" w:type="dxa"/>
            <w:tcBorders>
              <w:top w:val="nil"/>
              <w:left w:val="nil"/>
              <w:bottom w:val="nil"/>
              <w:right w:val="nil"/>
            </w:tcBorders>
            <w:shd w:val="clear" w:color="auto" w:fill="auto"/>
            <w:vAlign w:val="center"/>
            <w:hideMark/>
          </w:tcPr>
          <w:p w14:paraId="504978FF"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 имени А.И. Баева</w:t>
            </w:r>
            <w:r w:rsidR="0052459F">
              <w:rPr>
                <w:rFonts w:ascii="Times New Roman" w:hAnsi="Times New Roman" w:cs="Times New Roman"/>
                <w:b/>
                <w:i/>
                <w:sz w:val="28"/>
              </w:rPr>
              <w:t>»</w:t>
            </w:r>
            <w:r w:rsidRPr="00784106">
              <w:rPr>
                <w:rFonts w:ascii="Times New Roman" w:hAnsi="Times New Roman" w:cs="Times New Roman"/>
                <w:b/>
                <w:i/>
                <w:sz w:val="28"/>
              </w:rPr>
              <w:t xml:space="preserve"> Северного района</w:t>
            </w:r>
          </w:p>
        </w:tc>
      </w:tr>
      <w:tr w:rsidR="00784106" w:rsidRPr="00137F0F" w14:paraId="46E5D40A" w14:textId="77777777" w:rsidTr="00784106">
        <w:tc>
          <w:tcPr>
            <w:tcW w:w="14840" w:type="dxa"/>
            <w:tcBorders>
              <w:top w:val="nil"/>
              <w:left w:val="nil"/>
              <w:bottom w:val="nil"/>
              <w:right w:val="nil"/>
            </w:tcBorders>
            <w:shd w:val="clear" w:color="auto" w:fill="auto"/>
            <w:vAlign w:val="center"/>
          </w:tcPr>
          <w:p w14:paraId="60981EE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141E2129" w14:textId="77777777" w:rsidTr="00784106">
        <w:tc>
          <w:tcPr>
            <w:tcW w:w="14840" w:type="dxa"/>
            <w:tcBorders>
              <w:top w:val="nil"/>
              <w:left w:val="nil"/>
              <w:bottom w:val="nil"/>
              <w:right w:val="nil"/>
            </w:tcBorders>
            <w:shd w:val="clear" w:color="auto" w:fill="auto"/>
            <w:vAlign w:val="center"/>
          </w:tcPr>
          <w:p w14:paraId="7A045AD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4987FBC" w14:textId="77777777" w:rsidTr="00784106">
        <w:tc>
          <w:tcPr>
            <w:tcW w:w="14840" w:type="dxa"/>
            <w:tcBorders>
              <w:top w:val="nil"/>
              <w:left w:val="nil"/>
              <w:bottom w:val="nil"/>
              <w:right w:val="nil"/>
            </w:tcBorders>
            <w:shd w:val="clear" w:color="auto" w:fill="auto"/>
            <w:vAlign w:val="center"/>
          </w:tcPr>
          <w:p w14:paraId="62EACBC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669A8480" w14:textId="77777777" w:rsidTr="00784106">
        <w:tc>
          <w:tcPr>
            <w:tcW w:w="14840" w:type="dxa"/>
            <w:tcBorders>
              <w:top w:val="nil"/>
              <w:left w:val="nil"/>
              <w:bottom w:val="nil"/>
              <w:right w:val="nil"/>
            </w:tcBorders>
            <w:shd w:val="clear" w:color="auto" w:fill="auto"/>
            <w:vAlign w:val="center"/>
          </w:tcPr>
          <w:p w14:paraId="4969457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7E5CDEE" w14:textId="77777777" w:rsidTr="00784106">
        <w:tc>
          <w:tcPr>
            <w:tcW w:w="14840" w:type="dxa"/>
            <w:tcBorders>
              <w:top w:val="nil"/>
              <w:left w:val="nil"/>
              <w:bottom w:val="nil"/>
              <w:right w:val="nil"/>
            </w:tcBorders>
            <w:shd w:val="clear" w:color="auto" w:fill="auto"/>
            <w:vAlign w:val="center"/>
          </w:tcPr>
          <w:p w14:paraId="50DA0B0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4DB5890B" w14:textId="77777777" w:rsidTr="00784106">
        <w:tc>
          <w:tcPr>
            <w:tcW w:w="14840" w:type="dxa"/>
            <w:tcBorders>
              <w:top w:val="nil"/>
              <w:left w:val="nil"/>
              <w:bottom w:val="nil"/>
              <w:right w:val="nil"/>
            </w:tcBorders>
            <w:shd w:val="clear" w:color="auto" w:fill="auto"/>
            <w:vAlign w:val="center"/>
          </w:tcPr>
          <w:p w14:paraId="2619FAC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54E7AF36" w14:textId="77777777" w:rsidTr="00784106">
        <w:tc>
          <w:tcPr>
            <w:tcW w:w="14840" w:type="dxa"/>
            <w:tcBorders>
              <w:top w:val="nil"/>
              <w:left w:val="nil"/>
              <w:bottom w:val="nil"/>
              <w:right w:val="nil"/>
            </w:tcBorders>
            <w:shd w:val="clear" w:color="auto" w:fill="auto"/>
            <w:vAlign w:val="center"/>
          </w:tcPr>
          <w:p w14:paraId="4857370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53311E78" w14:textId="77777777" w:rsidTr="00784106">
        <w:tc>
          <w:tcPr>
            <w:tcW w:w="14840" w:type="dxa"/>
            <w:tcBorders>
              <w:top w:val="nil"/>
              <w:left w:val="nil"/>
              <w:bottom w:val="nil"/>
              <w:right w:val="nil"/>
            </w:tcBorders>
            <w:shd w:val="clear" w:color="auto" w:fill="auto"/>
            <w:vAlign w:val="center"/>
          </w:tcPr>
          <w:p w14:paraId="57397B0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2A7C057" w14:textId="77777777" w:rsidTr="00784106">
        <w:tc>
          <w:tcPr>
            <w:tcW w:w="14840" w:type="dxa"/>
            <w:tcBorders>
              <w:top w:val="nil"/>
              <w:left w:val="nil"/>
              <w:bottom w:val="nil"/>
              <w:right w:val="nil"/>
            </w:tcBorders>
            <w:shd w:val="clear" w:color="auto" w:fill="auto"/>
            <w:vAlign w:val="center"/>
          </w:tcPr>
          <w:p w14:paraId="1E6ACF8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512931C" w14:textId="77777777" w:rsidTr="00784106">
        <w:tc>
          <w:tcPr>
            <w:tcW w:w="14840" w:type="dxa"/>
            <w:tcBorders>
              <w:top w:val="nil"/>
              <w:left w:val="nil"/>
              <w:bottom w:val="nil"/>
              <w:right w:val="nil"/>
            </w:tcBorders>
            <w:shd w:val="clear" w:color="auto" w:fill="auto"/>
            <w:vAlign w:val="center"/>
          </w:tcPr>
          <w:p w14:paraId="788A84B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отсутствует дублирование для инвалидов по слуху и зрению звуковой и зрительной информации; отсутствует предоставление инвалидам по слуху (слуху и зрению) услуг сурдопереводчика (тифлосурдопереводчика); отсутствует возможность предоставления образовательных услуг в дистанционном режиме или на дому.</w:t>
            </w:r>
          </w:p>
        </w:tc>
      </w:tr>
    </w:tbl>
    <w:p w14:paraId="64A28B49"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7A7F5AD" w14:textId="77777777" w:rsidTr="00784106">
        <w:tc>
          <w:tcPr>
            <w:tcW w:w="14840" w:type="dxa"/>
            <w:tcBorders>
              <w:top w:val="nil"/>
              <w:left w:val="nil"/>
              <w:bottom w:val="nil"/>
              <w:right w:val="nil"/>
            </w:tcBorders>
            <w:shd w:val="clear" w:color="auto" w:fill="auto"/>
            <w:vAlign w:val="center"/>
            <w:hideMark/>
          </w:tcPr>
          <w:p w14:paraId="4AC661EF"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lastRenderedPageBreak/>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 № 5</w:t>
            </w:r>
            <w:r w:rsidR="0052459F">
              <w:rPr>
                <w:rFonts w:ascii="Times New Roman" w:hAnsi="Times New Roman" w:cs="Times New Roman"/>
                <w:b/>
                <w:i/>
                <w:sz w:val="28"/>
              </w:rPr>
              <w:t>»</w:t>
            </w:r>
          </w:p>
        </w:tc>
      </w:tr>
      <w:tr w:rsidR="00B83875" w:rsidRPr="00137F0F" w14:paraId="35F74CE8" w14:textId="77777777" w:rsidTr="00784106">
        <w:tc>
          <w:tcPr>
            <w:tcW w:w="14840" w:type="dxa"/>
            <w:tcBorders>
              <w:top w:val="nil"/>
              <w:left w:val="nil"/>
              <w:bottom w:val="nil"/>
              <w:right w:val="nil"/>
            </w:tcBorders>
            <w:shd w:val="clear" w:color="auto" w:fill="auto"/>
            <w:vAlign w:val="center"/>
          </w:tcPr>
          <w:p w14:paraId="4188BE3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305B287E" w14:textId="77777777" w:rsidTr="00784106">
        <w:tc>
          <w:tcPr>
            <w:tcW w:w="14840" w:type="dxa"/>
            <w:tcBorders>
              <w:top w:val="nil"/>
              <w:left w:val="nil"/>
              <w:bottom w:val="nil"/>
              <w:right w:val="nil"/>
            </w:tcBorders>
            <w:shd w:val="clear" w:color="auto" w:fill="auto"/>
            <w:vAlign w:val="center"/>
          </w:tcPr>
          <w:p w14:paraId="6B4E27D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2F2E479" w14:textId="77777777" w:rsidTr="00784106">
        <w:tc>
          <w:tcPr>
            <w:tcW w:w="14840" w:type="dxa"/>
            <w:tcBorders>
              <w:top w:val="nil"/>
              <w:left w:val="nil"/>
              <w:bottom w:val="nil"/>
              <w:right w:val="nil"/>
            </w:tcBorders>
            <w:shd w:val="clear" w:color="auto" w:fill="auto"/>
            <w:vAlign w:val="center"/>
          </w:tcPr>
          <w:p w14:paraId="342D250B"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0CA962F1" w14:textId="77777777" w:rsidTr="00784106">
        <w:tc>
          <w:tcPr>
            <w:tcW w:w="14840" w:type="dxa"/>
            <w:tcBorders>
              <w:top w:val="nil"/>
              <w:left w:val="nil"/>
              <w:bottom w:val="nil"/>
              <w:right w:val="nil"/>
            </w:tcBorders>
            <w:shd w:val="clear" w:color="auto" w:fill="auto"/>
            <w:vAlign w:val="center"/>
          </w:tcPr>
          <w:p w14:paraId="7B33C8C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7A63786" w14:textId="77777777" w:rsidTr="00784106">
        <w:tc>
          <w:tcPr>
            <w:tcW w:w="14840" w:type="dxa"/>
            <w:tcBorders>
              <w:top w:val="nil"/>
              <w:left w:val="nil"/>
              <w:bottom w:val="nil"/>
              <w:right w:val="nil"/>
            </w:tcBorders>
            <w:shd w:val="clear" w:color="auto" w:fill="auto"/>
            <w:vAlign w:val="center"/>
          </w:tcPr>
          <w:p w14:paraId="59456E52"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6C0893A8" w14:textId="77777777" w:rsidTr="00784106">
        <w:tc>
          <w:tcPr>
            <w:tcW w:w="14840" w:type="dxa"/>
            <w:tcBorders>
              <w:top w:val="nil"/>
              <w:left w:val="nil"/>
              <w:bottom w:val="nil"/>
              <w:right w:val="nil"/>
            </w:tcBorders>
            <w:shd w:val="clear" w:color="auto" w:fill="auto"/>
            <w:vAlign w:val="center"/>
          </w:tcPr>
          <w:p w14:paraId="1EACF39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48EAE71" w14:textId="77777777" w:rsidTr="00784106">
        <w:tc>
          <w:tcPr>
            <w:tcW w:w="14840" w:type="dxa"/>
            <w:tcBorders>
              <w:top w:val="nil"/>
              <w:left w:val="nil"/>
              <w:bottom w:val="nil"/>
              <w:right w:val="nil"/>
            </w:tcBorders>
            <w:shd w:val="clear" w:color="auto" w:fill="auto"/>
            <w:vAlign w:val="center"/>
          </w:tcPr>
          <w:p w14:paraId="201584A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102140A4" w14:textId="77777777" w:rsidTr="00784106">
        <w:tc>
          <w:tcPr>
            <w:tcW w:w="14840" w:type="dxa"/>
            <w:tcBorders>
              <w:top w:val="nil"/>
              <w:left w:val="nil"/>
              <w:bottom w:val="nil"/>
              <w:right w:val="nil"/>
            </w:tcBorders>
            <w:shd w:val="clear" w:color="auto" w:fill="auto"/>
            <w:vAlign w:val="center"/>
          </w:tcPr>
          <w:p w14:paraId="20C7129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7118F29" w14:textId="77777777" w:rsidTr="00784106">
        <w:tc>
          <w:tcPr>
            <w:tcW w:w="14840" w:type="dxa"/>
            <w:tcBorders>
              <w:top w:val="nil"/>
              <w:left w:val="nil"/>
              <w:bottom w:val="nil"/>
              <w:right w:val="nil"/>
            </w:tcBorders>
            <w:shd w:val="clear" w:color="auto" w:fill="auto"/>
            <w:vAlign w:val="center"/>
          </w:tcPr>
          <w:p w14:paraId="66B98AE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6A0DC936" w14:textId="77777777" w:rsidTr="00784106">
        <w:tc>
          <w:tcPr>
            <w:tcW w:w="14840" w:type="dxa"/>
            <w:tcBorders>
              <w:top w:val="nil"/>
              <w:left w:val="nil"/>
              <w:bottom w:val="nil"/>
              <w:right w:val="nil"/>
            </w:tcBorders>
            <w:shd w:val="clear" w:color="auto" w:fill="auto"/>
            <w:vAlign w:val="center"/>
          </w:tcPr>
          <w:p w14:paraId="77AE054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w:t>
            </w:r>
          </w:p>
        </w:tc>
      </w:tr>
    </w:tbl>
    <w:p w14:paraId="2DED1B0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75B4A62" w14:textId="77777777" w:rsidTr="00784106">
        <w:tc>
          <w:tcPr>
            <w:tcW w:w="14840" w:type="dxa"/>
            <w:tcBorders>
              <w:top w:val="nil"/>
              <w:left w:val="nil"/>
              <w:bottom w:val="nil"/>
              <w:right w:val="nil"/>
            </w:tcBorders>
            <w:shd w:val="clear" w:color="auto" w:fill="auto"/>
            <w:vAlign w:val="center"/>
            <w:hideMark/>
          </w:tcPr>
          <w:p w14:paraId="7C327910"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МКУ ДО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Каргатского района</w:t>
            </w:r>
            <w:r w:rsidR="0052459F">
              <w:rPr>
                <w:rFonts w:ascii="Times New Roman" w:hAnsi="Times New Roman" w:cs="Times New Roman"/>
                <w:b/>
                <w:i/>
                <w:sz w:val="28"/>
              </w:rPr>
              <w:t>»</w:t>
            </w:r>
          </w:p>
        </w:tc>
      </w:tr>
      <w:tr w:rsidR="00B83875" w:rsidRPr="00137F0F" w14:paraId="19B00329" w14:textId="77777777" w:rsidTr="00784106">
        <w:tc>
          <w:tcPr>
            <w:tcW w:w="14840" w:type="dxa"/>
            <w:tcBorders>
              <w:top w:val="nil"/>
              <w:left w:val="nil"/>
              <w:bottom w:val="nil"/>
              <w:right w:val="nil"/>
            </w:tcBorders>
            <w:shd w:val="clear" w:color="auto" w:fill="auto"/>
            <w:vAlign w:val="center"/>
          </w:tcPr>
          <w:p w14:paraId="444156E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19D9C540" w14:textId="77777777" w:rsidTr="00784106">
        <w:tc>
          <w:tcPr>
            <w:tcW w:w="14840" w:type="dxa"/>
            <w:tcBorders>
              <w:top w:val="nil"/>
              <w:left w:val="nil"/>
              <w:bottom w:val="nil"/>
              <w:right w:val="nil"/>
            </w:tcBorders>
            <w:shd w:val="clear" w:color="auto" w:fill="auto"/>
            <w:vAlign w:val="center"/>
          </w:tcPr>
          <w:p w14:paraId="1075FF8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32DCC41" w14:textId="77777777" w:rsidTr="00784106">
        <w:tc>
          <w:tcPr>
            <w:tcW w:w="14840" w:type="dxa"/>
            <w:tcBorders>
              <w:top w:val="nil"/>
              <w:left w:val="nil"/>
              <w:bottom w:val="nil"/>
              <w:right w:val="nil"/>
            </w:tcBorders>
            <w:shd w:val="clear" w:color="auto" w:fill="auto"/>
            <w:vAlign w:val="center"/>
          </w:tcPr>
          <w:p w14:paraId="5270F9D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1E2EC7BF" w14:textId="77777777" w:rsidTr="00784106">
        <w:tc>
          <w:tcPr>
            <w:tcW w:w="14840" w:type="dxa"/>
            <w:tcBorders>
              <w:top w:val="nil"/>
              <w:left w:val="nil"/>
              <w:bottom w:val="nil"/>
              <w:right w:val="nil"/>
            </w:tcBorders>
            <w:shd w:val="clear" w:color="auto" w:fill="auto"/>
            <w:vAlign w:val="center"/>
          </w:tcPr>
          <w:p w14:paraId="1F01ABF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4350897" w14:textId="77777777" w:rsidTr="00784106">
        <w:tc>
          <w:tcPr>
            <w:tcW w:w="14840" w:type="dxa"/>
            <w:tcBorders>
              <w:top w:val="nil"/>
              <w:left w:val="nil"/>
              <w:bottom w:val="nil"/>
              <w:right w:val="nil"/>
            </w:tcBorders>
            <w:shd w:val="clear" w:color="auto" w:fill="auto"/>
            <w:vAlign w:val="center"/>
          </w:tcPr>
          <w:p w14:paraId="03B1B9E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769E24C0" w14:textId="77777777" w:rsidTr="00784106">
        <w:tc>
          <w:tcPr>
            <w:tcW w:w="14840" w:type="dxa"/>
            <w:tcBorders>
              <w:top w:val="nil"/>
              <w:left w:val="nil"/>
              <w:bottom w:val="nil"/>
              <w:right w:val="nil"/>
            </w:tcBorders>
            <w:shd w:val="clear" w:color="auto" w:fill="auto"/>
            <w:vAlign w:val="center"/>
          </w:tcPr>
          <w:p w14:paraId="11975B8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675525AF" w14:textId="77777777" w:rsidTr="00784106">
        <w:tc>
          <w:tcPr>
            <w:tcW w:w="14840" w:type="dxa"/>
            <w:tcBorders>
              <w:top w:val="nil"/>
              <w:left w:val="nil"/>
              <w:bottom w:val="nil"/>
              <w:right w:val="nil"/>
            </w:tcBorders>
            <w:shd w:val="clear" w:color="auto" w:fill="auto"/>
            <w:vAlign w:val="center"/>
          </w:tcPr>
          <w:p w14:paraId="2BF4BF21"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61E65EAA" w14:textId="77777777" w:rsidTr="00784106">
        <w:tc>
          <w:tcPr>
            <w:tcW w:w="14840" w:type="dxa"/>
            <w:tcBorders>
              <w:top w:val="nil"/>
              <w:left w:val="nil"/>
              <w:bottom w:val="nil"/>
              <w:right w:val="nil"/>
            </w:tcBorders>
            <w:shd w:val="clear" w:color="auto" w:fill="auto"/>
            <w:vAlign w:val="center"/>
          </w:tcPr>
          <w:p w14:paraId="48939C77"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E9032C2" w14:textId="77777777" w:rsidTr="00784106">
        <w:tc>
          <w:tcPr>
            <w:tcW w:w="14840" w:type="dxa"/>
            <w:tcBorders>
              <w:top w:val="nil"/>
              <w:left w:val="nil"/>
              <w:bottom w:val="nil"/>
              <w:right w:val="nil"/>
            </w:tcBorders>
            <w:shd w:val="clear" w:color="auto" w:fill="auto"/>
            <w:vAlign w:val="center"/>
          </w:tcPr>
          <w:p w14:paraId="5DCA8D0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1571481C" w14:textId="77777777" w:rsidTr="00784106">
        <w:tc>
          <w:tcPr>
            <w:tcW w:w="14840" w:type="dxa"/>
            <w:tcBorders>
              <w:top w:val="nil"/>
              <w:left w:val="nil"/>
              <w:bottom w:val="nil"/>
              <w:right w:val="nil"/>
            </w:tcBorders>
            <w:shd w:val="clear" w:color="auto" w:fill="auto"/>
            <w:vAlign w:val="center"/>
          </w:tcPr>
          <w:p w14:paraId="3CF81CA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35E8082E"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5E0A030" w14:textId="77777777" w:rsidTr="00784106">
        <w:tc>
          <w:tcPr>
            <w:tcW w:w="14840" w:type="dxa"/>
            <w:tcBorders>
              <w:top w:val="nil"/>
              <w:left w:val="nil"/>
              <w:bottom w:val="nil"/>
              <w:right w:val="nil"/>
            </w:tcBorders>
            <w:shd w:val="clear" w:color="auto" w:fill="auto"/>
            <w:vAlign w:val="center"/>
            <w:hideMark/>
          </w:tcPr>
          <w:p w14:paraId="218E946B"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Новосибирского района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п. Тулинский</w:t>
            </w:r>
            <w:r w:rsidR="0052459F">
              <w:rPr>
                <w:rFonts w:ascii="Times New Roman" w:hAnsi="Times New Roman" w:cs="Times New Roman"/>
                <w:b/>
                <w:i/>
                <w:sz w:val="28"/>
              </w:rPr>
              <w:t>»</w:t>
            </w:r>
          </w:p>
        </w:tc>
      </w:tr>
      <w:tr w:rsidR="00B83875" w:rsidRPr="00137F0F" w14:paraId="3427D35C" w14:textId="77777777" w:rsidTr="00784106">
        <w:tc>
          <w:tcPr>
            <w:tcW w:w="14840" w:type="dxa"/>
            <w:tcBorders>
              <w:top w:val="nil"/>
              <w:left w:val="nil"/>
              <w:bottom w:val="nil"/>
              <w:right w:val="nil"/>
            </w:tcBorders>
            <w:shd w:val="clear" w:color="auto" w:fill="auto"/>
            <w:vAlign w:val="center"/>
          </w:tcPr>
          <w:p w14:paraId="456E510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2F2CDC13" w14:textId="77777777" w:rsidTr="00784106">
        <w:tc>
          <w:tcPr>
            <w:tcW w:w="14840" w:type="dxa"/>
            <w:tcBorders>
              <w:top w:val="nil"/>
              <w:left w:val="nil"/>
              <w:bottom w:val="nil"/>
              <w:right w:val="nil"/>
            </w:tcBorders>
            <w:shd w:val="clear" w:color="auto" w:fill="auto"/>
            <w:vAlign w:val="center"/>
          </w:tcPr>
          <w:p w14:paraId="76E44B6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D5B99D3" w14:textId="77777777" w:rsidTr="00784106">
        <w:tc>
          <w:tcPr>
            <w:tcW w:w="14840" w:type="dxa"/>
            <w:tcBorders>
              <w:top w:val="nil"/>
              <w:left w:val="nil"/>
              <w:bottom w:val="nil"/>
              <w:right w:val="nil"/>
            </w:tcBorders>
            <w:shd w:val="clear" w:color="auto" w:fill="auto"/>
            <w:vAlign w:val="center"/>
          </w:tcPr>
          <w:p w14:paraId="670386E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531224D5" w14:textId="77777777" w:rsidTr="00784106">
        <w:tc>
          <w:tcPr>
            <w:tcW w:w="14840" w:type="dxa"/>
            <w:tcBorders>
              <w:top w:val="nil"/>
              <w:left w:val="nil"/>
              <w:bottom w:val="nil"/>
              <w:right w:val="nil"/>
            </w:tcBorders>
            <w:shd w:val="clear" w:color="auto" w:fill="auto"/>
            <w:vAlign w:val="center"/>
          </w:tcPr>
          <w:p w14:paraId="0E28ECD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86656A8" w14:textId="77777777" w:rsidTr="00784106">
        <w:tc>
          <w:tcPr>
            <w:tcW w:w="14840" w:type="dxa"/>
            <w:tcBorders>
              <w:top w:val="nil"/>
              <w:left w:val="nil"/>
              <w:bottom w:val="nil"/>
              <w:right w:val="nil"/>
            </w:tcBorders>
            <w:shd w:val="clear" w:color="auto" w:fill="auto"/>
            <w:vAlign w:val="center"/>
          </w:tcPr>
          <w:p w14:paraId="7A1BD27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7AC00771" w14:textId="77777777" w:rsidTr="00784106">
        <w:tc>
          <w:tcPr>
            <w:tcW w:w="14840" w:type="dxa"/>
            <w:tcBorders>
              <w:top w:val="nil"/>
              <w:left w:val="nil"/>
              <w:bottom w:val="nil"/>
              <w:right w:val="nil"/>
            </w:tcBorders>
            <w:shd w:val="clear" w:color="auto" w:fill="auto"/>
            <w:vAlign w:val="center"/>
          </w:tcPr>
          <w:p w14:paraId="291737A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4C5A858" w14:textId="77777777" w:rsidTr="00784106">
        <w:tc>
          <w:tcPr>
            <w:tcW w:w="14840" w:type="dxa"/>
            <w:tcBorders>
              <w:top w:val="nil"/>
              <w:left w:val="nil"/>
              <w:bottom w:val="nil"/>
              <w:right w:val="nil"/>
            </w:tcBorders>
            <w:shd w:val="clear" w:color="auto" w:fill="auto"/>
            <w:vAlign w:val="center"/>
          </w:tcPr>
          <w:p w14:paraId="33EA7635"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1504E5D0" w14:textId="77777777" w:rsidTr="00784106">
        <w:tc>
          <w:tcPr>
            <w:tcW w:w="14840" w:type="dxa"/>
            <w:tcBorders>
              <w:top w:val="nil"/>
              <w:left w:val="nil"/>
              <w:bottom w:val="nil"/>
              <w:right w:val="nil"/>
            </w:tcBorders>
            <w:shd w:val="clear" w:color="auto" w:fill="auto"/>
            <w:vAlign w:val="center"/>
          </w:tcPr>
          <w:p w14:paraId="6DD810A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9767978" w14:textId="77777777" w:rsidTr="00784106">
        <w:tc>
          <w:tcPr>
            <w:tcW w:w="14840" w:type="dxa"/>
            <w:tcBorders>
              <w:top w:val="nil"/>
              <w:left w:val="nil"/>
              <w:bottom w:val="nil"/>
              <w:right w:val="nil"/>
            </w:tcBorders>
            <w:shd w:val="clear" w:color="auto" w:fill="auto"/>
            <w:vAlign w:val="center"/>
          </w:tcPr>
          <w:p w14:paraId="77F1271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2A7E9A11" w14:textId="77777777" w:rsidTr="00784106">
        <w:tc>
          <w:tcPr>
            <w:tcW w:w="14840" w:type="dxa"/>
            <w:tcBorders>
              <w:top w:val="nil"/>
              <w:left w:val="nil"/>
              <w:bottom w:val="nil"/>
              <w:right w:val="nil"/>
            </w:tcBorders>
            <w:shd w:val="clear" w:color="auto" w:fill="auto"/>
            <w:vAlign w:val="center"/>
          </w:tcPr>
          <w:p w14:paraId="511EED3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55E93E2A"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21CE7BD" w14:textId="77777777" w:rsidTr="00784106">
        <w:tc>
          <w:tcPr>
            <w:tcW w:w="14840" w:type="dxa"/>
            <w:tcBorders>
              <w:top w:val="nil"/>
              <w:left w:val="nil"/>
              <w:bottom w:val="nil"/>
              <w:right w:val="nil"/>
            </w:tcBorders>
            <w:shd w:val="clear" w:color="auto" w:fill="auto"/>
            <w:vAlign w:val="center"/>
            <w:hideMark/>
          </w:tcPr>
          <w:p w14:paraId="7002AFBD"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МБУ ДО Усть-Таркская Детская школа искусств</w:t>
            </w:r>
          </w:p>
        </w:tc>
      </w:tr>
      <w:tr w:rsidR="00B83875" w:rsidRPr="00137F0F" w14:paraId="19FC87AA" w14:textId="77777777" w:rsidTr="00784106">
        <w:tc>
          <w:tcPr>
            <w:tcW w:w="14840" w:type="dxa"/>
            <w:tcBorders>
              <w:top w:val="nil"/>
              <w:left w:val="nil"/>
              <w:bottom w:val="nil"/>
              <w:right w:val="nil"/>
            </w:tcBorders>
            <w:shd w:val="clear" w:color="auto" w:fill="auto"/>
            <w:vAlign w:val="center"/>
          </w:tcPr>
          <w:p w14:paraId="19F2FDB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323CEB5A" w14:textId="77777777" w:rsidTr="00784106">
        <w:tc>
          <w:tcPr>
            <w:tcW w:w="14840" w:type="dxa"/>
            <w:tcBorders>
              <w:top w:val="nil"/>
              <w:left w:val="nil"/>
              <w:bottom w:val="nil"/>
              <w:right w:val="nil"/>
            </w:tcBorders>
            <w:shd w:val="clear" w:color="auto" w:fill="auto"/>
            <w:vAlign w:val="center"/>
          </w:tcPr>
          <w:p w14:paraId="07ED35FD"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специальных условиях питания для обучения инвалидов и лиц с ограниченными возможностями здоровья;  </w:t>
            </w:r>
          </w:p>
        </w:tc>
      </w:tr>
      <w:tr w:rsidR="00B83875" w:rsidRPr="00137F0F" w14:paraId="1840CEB1" w14:textId="77777777" w:rsidTr="00784106">
        <w:tc>
          <w:tcPr>
            <w:tcW w:w="14840" w:type="dxa"/>
            <w:tcBorders>
              <w:top w:val="nil"/>
              <w:left w:val="nil"/>
              <w:bottom w:val="nil"/>
              <w:right w:val="nil"/>
            </w:tcBorders>
            <w:shd w:val="clear" w:color="auto" w:fill="auto"/>
            <w:vAlign w:val="center"/>
          </w:tcPr>
          <w:p w14:paraId="661D9743"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62113D5B" w14:textId="77777777" w:rsidTr="00784106">
        <w:tc>
          <w:tcPr>
            <w:tcW w:w="14840" w:type="dxa"/>
            <w:tcBorders>
              <w:top w:val="nil"/>
              <w:left w:val="nil"/>
              <w:bottom w:val="nil"/>
              <w:right w:val="nil"/>
            </w:tcBorders>
            <w:shd w:val="clear" w:color="auto" w:fill="auto"/>
            <w:vAlign w:val="center"/>
          </w:tcPr>
          <w:p w14:paraId="09461E9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22EA0AA3" w14:textId="77777777" w:rsidTr="00784106">
        <w:tc>
          <w:tcPr>
            <w:tcW w:w="14840" w:type="dxa"/>
            <w:tcBorders>
              <w:top w:val="nil"/>
              <w:left w:val="nil"/>
              <w:bottom w:val="nil"/>
              <w:right w:val="nil"/>
            </w:tcBorders>
            <w:shd w:val="clear" w:color="auto" w:fill="auto"/>
            <w:vAlign w:val="center"/>
          </w:tcPr>
          <w:p w14:paraId="4A6BC17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262873B6" w14:textId="77777777" w:rsidTr="00784106">
        <w:tc>
          <w:tcPr>
            <w:tcW w:w="14840" w:type="dxa"/>
            <w:tcBorders>
              <w:top w:val="nil"/>
              <w:left w:val="nil"/>
              <w:bottom w:val="nil"/>
              <w:right w:val="nil"/>
            </w:tcBorders>
            <w:shd w:val="clear" w:color="auto" w:fill="auto"/>
            <w:vAlign w:val="center"/>
          </w:tcPr>
          <w:p w14:paraId="07A6D43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C2DA082" w14:textId="77777777" w:rsidTr="00784106">
        <w:tc>
          <w:tcPr>
            <w:tcW w:w="14840" w:type="dxa"/>
            <w:tcBorders>
              <w:top w:val="nil"/>
              <w:left w:val="nil"/>
              <w:bottom w:val="nil"/>
              <w:right w:val="nil"/>
            </w:tcBorders>
            <w:shd w:val="clear" w:color="auto" w:fill="auto"/>
            <w:vAlign w:val="center"/>
          </w:tcPr>
          <w:p w14:paraId="78EBE142"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5C8516B7" w14:textId="77777777" w:rsidTr="00784106">
        <w:tc>
          <w:tcPr>
            <w:tcW w:w="14840" w:type="dxa"/>
            <w:tcBorders>
              <w:top w:val="nil"/>
              <w:left w:val="nil"/>
              <w:bottom w:val="nil"/>
              <w:right w:val="nil"/>
            </w:tcBorders>
            <w:shd w:val="clear" w:color="auto" w:fill="auto"/>
            <w:vAlign w:val="center"/>
          </w:tcPr>
          <w:p w14:paraId="4D7354B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51F7556" w14:textId="77777777" w:rsidTr="00784106">
        <w:tc>
          <w:tcPr>
            <w:tcW w:w="14840" w:type="dxa"/>
            <w:tcBorders>
              <w:top w:val="nil"/>
              <w:left w:val="nil"/>
              <w:bottom w:val="nil"/>
              <w:right w:val="nil"/>
            </w:tcBorders>
            <w:shd w:val="clear" w:color="auto" w:fill="auto"/>
            <w:vAlign w:val="center"/>
          </w:tcPr>
          <w:p w14:paraId="78C5537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1134EA2A" w14:textId="77777777" w:rsidTr="00784106">
        <w:tc>
          <w:tcPr>
            <w:tcW w:w="14840" w:type="dxa"/>
            <w:tcBorders>
              <w:top w:val="nil"/>
              <w:left w:val="nil"/>
              <w:bottom w:val="nil"/>
              <w:right w:val="nil"/>
            </w:tcBorders>
            <w:shd w:val="clear" w:color="auto" w:fill="auto"/>
            <w:vAlign w:val="center"/>
          </w:tcPr>
          <w:p w14:paraId="62E5492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3608042E"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392F374" w14:textId="77777777" w:rsidTr="00784106">
        <w:tc>
          <w:tcPr>
            <w:tcW w:w="14840" w:type="dxa"/>
            <w:tcBorders>
              <w:top w:val="nil"/>
              <w:left w:val="nil"/>
              <w:bottom w:val="nil"/>
              <w:right w:val="nil"/>
            </w:tcBorders>
            <w:shd w:val="clear" w:color="auto" w:fill="auto"/>
            <w:vAlign w:val="center"/>
            <w:hideMark/>
          </w:tcPr>
          <w:p w14:paraId="6C953804"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МБОУ ДО Детская школа искусств Чистоозерного района</w:t>
            </w:r>
          </w:p>
        </w:tc>
      </w:tr>
      <w:tr w:rsidR="00B83875" w:rsidRPr="00137F0F" w14:paraId="3B921F07" w14:textId="77777777" w:rsidTr="00784106">
        <w:tc>
          <w:tcPr>
            <w:tcW w:w="14840" w:type="dxa"/>
            <w:tcBorders>
              <w:top w:val="nil"/>
              <w:left w:val="nil"/>
              <w:bottom w:val="nil"/>
              <w:right w:val="nil"/>
            </w:tcBorders>
            <w:shd w:val="clear" w:color="auto" w:fill="auto"/>
            <w:vAlign w:val="center"/>
          </w:tcPr>
          <w:p w14:paraId="279288A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45E6B1EA" w14:textId="77777777" w:rsidTr="00784106">
        <w:tc>
          <w:tcPr>
            <w:tcW w:w="14840" w:type="dxa"/>
            <w:tcBorders>
              <w:top w:val="nil"/>
              <w:left w:val="nil"/>
              <w:bottom w:val="nil"/>
              <w:right w:val="nil"/>
            </w:tcBorders>
            <w:shd w:val="clear" w:color="auto" w:fill="auto"/>
            <w:vAlign w:val="center"/>
          </w:tcPr>
          <w:p w14:paraId="6FBD22A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83875" w:rsidRPr="00137F0F" w14:paraId="58256844" w14:textId="77777777" w:rsidTr="00784106">
        <w:tc>
          <w:tcPr>
            <w:tcW w:w="14840" w:type="dxa"/>
            <w:tcBorders>
              <w:top w:val="nil"/>
              <w:left w:val="nil"/>
              <w:bottom w:val="nil"/>
              <w:right w:val="nil"/>
            </w:tcBorders>
            <w:shd w:val="clear" w:color="auto" w:fill="auto"/>
            <w:vAlign w:val="center"/>
          </w:tcPr>
          <w:p w14:paraId="3E442AA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4887B727" w14:textId="77777777" w:rsidTr="00784106">
        <w:tc>
          <w:tcPr>
            <w:tcW w:w="14840" w:type="dxa"/>
            <w:tcBorders>
              <w:top w:val="nil"/>
              <w:left w:val="nil"/>
              <w:bottom w:val="nil"/>
              <w:right w:val="nil"/>
            </w:tcBorders>
            <w:shd w:val="clear" w:color="auto" w:fill="auto"/>
            <w:vAlign w:val="center"/>
          </w:tcPr>
          <w:p w14:paraId="2E1DCE7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B83875" w:rsidRPr="00137F0F" w14:paraId="63B7055D" w14:textId="77777777" w:rsidTr="00784106">
        <w:tc>
          <w:tcPr>
            <w:tcW w:w="14840" w:type="dxa"/>
            <w:tcBorders>
              <w:top w:val="nil"/>
              <w:left w:val="nil"/>
              <w:bottom w:val="nil"/>
              <w:right w:val="nil"/>
            </w:tcBorders>
            <w:shd w:val="clear" w:color="auto" w:fill="auto"/>
            <w:vAlign w:val="center"/>
          </w:tcPr>
          <w:p w14:paraId="198A24EB"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157DD6BE" w14:textId="77777777" w:rsidTr="00784106">
        <w:tc>
          <w:tcPr>
            <w:tcW w:w="14840" w:type="dxa"/>
            <w:tcBorders>
              <w:top w:val="nil"/>
              <w:left w:val="nil"/>
              <w:bottom w:val="nil"/>
              <w:right w:val="nil"/>
            </w:tcBorders>
            <w:shd w:val="clear" w:color="auto" w:fill="auto"/>
            <w:vAlign w:val="center"/>
          </w:tcPr>
          <w:p w14:paraId="7F55B14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098CDDF7" w14:textId="77777777" w:rsidTr="00784106">
        <w:tc>
          <w:tcPr>
            <w:tcW w:w="14840" w:type="dxa"/>
            <w:tcBorders>
              <w:top w:val="nil"/>
              <w:left w:val="nil"/>
              <w:bottom w:val="nil"/>
              <w:right w:val="nil"/>
            </w:tcBorders>
            <w:shd w:val="clear" w:color="auto" w:fill="auto"/>
            <w:vAlign w:val="center"/>
          </w:tcPr>
          <w:p w14:paraId="17A3FF7B"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3E8C88E0" w14:textId="77777777" w:rsidTr="00784106">
        <w:tc>
          <w:tcPr>
            <w:tcW w:w="14840" w:type="dxa"/>
            <w:tcBorders>
              <w:top w:val="nil"/>
              <w:left w:val="nil"/>
              <w:bottom w:val="nil"/>
              <w:right w:val="nil"/>
            </w:tcBorders>
            <w:shd w:val="clear" w:color="auto" w:fill="auto"/>
            <w:vAlign w:val="center"/>
          </w:tcPr>
          <w:p w14:paraId="7C2BFCC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32B3B4F" w14:textId="77777777" w:rsidTr="00784106">
        <w:tc>
          <w:tcPr>
            <w:tcW w:w="14840" w:type="dxa"/>
            <w:tcBorders>
              <w:top w:val="nil"/>
              <w:left w:val="nil"/>
              <w:bottom w:val="nil"/>
              <w:right w:val="nil"/>
            </w:tcBorders>
            <w:shd w:val="clear" w:color="auto" w:fill="auto"/>
            <w:vAlign w:val="center"/>
          </w:tcPr>
          <w:p w14:paraId="306BD085"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38E50C60" w14:textId="77777777" w:rsidTr="00784106">
        <w:tc>
          <w:tcPr>
            <w:tcW w:w="14840" w:type="dxa"/>
            <w:tcBorders>
              <w:top w:val="nil"/>
              <w:left w:val="nil"/>
              <w:bottom w:val="nil"/>
              <w:right w:val="nil"/>
            </w:tcBorders>
            <w:shd w:val="clear" w:color="auto" w:fill="auto"/>
            <w:vAlign w:val="center"/>
          </w:tcPr>
          <w:p w14:paraId="1C8F19F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46189651"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29F530E" w14:textId="77777777" w:rsidTr="00784106">
        <w:tc>
          <w:tcPr>
            <w:tcW w:w="14840" w:type="dxa"/>
            <w:tcBorders>
              <w:top w:val="nil"/>
              <w:left w:val="nil"/>
              <w:bottom w:val="nil"/>
              <w:right w:val="nil"/>
            </w:tcBorders>
            <w:shd w:val="clear" w:color="auto" w:fill="auto"/>
            <w:vAlign w:val="center"/>
            <w:hideMark/>
          </w:tcPr>
          <w:p w14:paraId="384B7A4B"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lastRenderedPageBreak/>
              <w:t>МКОУ ДО Здвинская Детская школа искусств</w:t>
            </w:r>
          </w:p>
        </w:tc>
      </w:tr>
      <w:tr w:rsidR="00B83875" w:rsidRPr="00137F0F" w14:paraId="061FB14C" w14:textId="77777777" w:rsidTr="00784106">
        <w:tc>
          <w:tcPr>
            <w:tcW w:w="14840" w:type="dxa"/>
            <w:tcBorders>
              <w:top w:val="nil"/>
              <w:left w:val="nil"/>
              <w:bottom w:val="nil"/>
              <w:right w:val="nil"/>
            </w:tcBorders>
            <w:shd w:val="clear" w:color="auto" w:fill="auto"/>
            <w:vAlign w:val="center"/>
          </w:tcPr>
          <w:p w14:paraId="754228A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48CC7D0B" w14:textId="77777777" w:rsidTr="00784106">
        <w:tc>
          <w:tcPr>
            <w:tcW w:w="14840" w:type="dxa"/>
            <w:tcBorders>
              <w:top w:val="nil"/>
              <w:left w:val="nil"/>
              <w:bottom w:val="nil"/>
              <w:right w:val="nil"/>
            </w:tcBorders>
            <w:shd w:val="clear" w:color="auto" w:fill="auto"/>
            <w:vAlign w:val="center"/>
          </w:tcPr>
          <w:p w14:paraId="08E15D7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CABCE2F" w14:textId="77777777" w:rsidTr="00784106">
        <w:tc>
          <w:tcPr>
            <w:tcW w:w="14840" w:type="dxa"/>
            <w:tcBorders>
              <w:top w:val="nil"/>
              <w:left w:val="nil"/>
              <w:bottom w:val="nil"/>
              <w:right w:val="nil"/>
            </w:tcBorders>
            <w:shd w:val="clear" w:color="auto" w:fill="auto"/>
            <w:vAlign w:val="center"/>
          </w:tcPr>
          <w:p w14:paraId="67E5F9C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5552C5AE" w14:textId="77777777" w:rsidTr="00784106">
        <w:tc>
          <w:tcPr>
            <w:tcW w:w="14840" w:type="dxa"/>
            <w:tcBorders>
              <w:top w:val="nil"/>
              <w:left w:val="nil"/>
              <w:bottom w:val="nil"/>
              <w:right w:val="nil"/>
            </w:tcBorders>
            <w:shd w:val="clear" w:color="auto" w:fill="auto"/>
            <w:vAlign w:val="center"/>
          </w:tcPr>
          <w:p w14:paraId="6611D62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43325DE" w14:textId="77777777" w:rsidTr="00784106">
        <w:tc>
          <w:tcPr>
            <w:tcW w:w="14840" w:type="dxa"/>
            <w:tcBorders>
              <w:top w:val="nil"/>
              <w:left w:val="nil"/>
              <w:bottom w:val="nil"/>
              <w:right w:val="nil"/>
            </w:tcBorders>
            <w:shd w:val="clear" w:color="auto" w:fill="auto"/>
            <w:vAlign w:val="center"/>
          </w:tcPr>
          <w:p w14:paraId="637680AC"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4E1DD0F3" w14:textId="77777777" w:rsidTr="00784106">
        <w:tc>
          <w:tcPr>
            <w:tcW w:w="14840" w:type="dxa"/>
            <w:tcBorders>
              <w:top w:val="nil"/>
              <w:left w:val="nil"/>
              <w:bottom w:val="nil"/>
              <w:right w:val="nil"/>
            </w:tcBorders>
            <w:shd w:val="clear" w:color="auto" w:fill="auto"/>
            <w:vAlign w:val="center"/>
          </w:tcPr>
          <w:p w14:paraId="4940984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67158C4" w14:textId="77777777" w:rsidTr="00784106">
        <w:tc>
          <w:tcPr>
            <w:tcW w:w="14840" w:type="dxa"/>
            <w:tcBorders>
              <w:top w:val="nil"/>
              <w:left w:val="nil"/>
              <w:bottom w:val="nil"/>
              <w:right w:val="nil"/>
            </w:tcBorders>
            <w:shd w:val="clear" w:color="auto" w:fill="auto"/>
            <w:vAlign w:val="center"/>
          </w:tcPr>
          <w:p w14:paraId="68E5E43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72332BC7" w14:textId="77777777" w:rsidTr="00784106">
        <w:tc>
          <w:tcPr>
            <w:tcW w:w="14840" w:type="dxa"/>
            <w:tcBorders>
              <w:top w:val="nil"/>
              <w:left w:val="nil"/>
              <w:bottom w:val="nil"/>
              <w:right w:val="nil"/>
            </w:tcBorders>
            <w:shd w:val="clear" w:color="auto" w:fill="auto"/>
            <w:vAlign w:val="center"/>
          </w:tcPr>
          <w:p w14:paraId="55672CEC"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A2D8DD0" w14:textId="77777777" w:rsidTr="00784106">
        <w:tc>
          <w:tcPr>
            <w:tcW w:w="14840" w:type="dxa"/>
            <w:tcBorders>
              <w:top w:val="nil"/>
              <w:left w:val="nil"/>
              <w:bottom w:val="nil"/>
              <w:right w:val="nil"/>
            </w:tcBorders>
            <w:shd w:val="clear" w:color="auto" w:fill="auto"/>
            <w:vAlign w:val="center"/>
          </w:tcPr>
          <w:p w14:paraId="30236D86"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24F6E41E" w14:textId="77777777" w:rsidTr="00784106">
        <w:tc>
          <w:tcPr>
            <w:tcW w:w="14840" w:type="dxa"/>
            <w:tcBorders>
              <w:top w:val="nil"/>
              <w:left w:val="nil"/>
              <w:bottom w:val="nil"/>
              <w:right w:val="nil"/>
            </w:tcBorders>
            <w:shd w:val="clear" w:color="auto" w:fill="auto"/>
            <w:vAlign w:val="center"/>
          </w:tcPr>
          <w:p w14:paraId="20A6402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w:t>
            </w:r>
          </w:p>
        </w:tc>
      </w:tr>
    </w:tbl>
    <w:p w14:paraId="2E9A1A3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6BFC0B46" w14:textId="77777777" w:rsidTr="00784106">
        <w:tc>
          <w:tcPr>
            <w:tcW w:w="14840" w:type="dxa"/>
            <w:tcBorders>
              <w:top w:val="nil"/>
              <w:left w:val="nil"/>
              <w:bottom w:val="nil"/>
              <w:right w:val="nil"/>
            </w:tcBorders>
            <w:shd w:val="clear" w:color="auto" w:fill="auto"/>
            <w:vAlign w:val="center"/>
            <w:hideMark/>
          </w:tcPr>
          <w:p w14:paraId="68ED2046"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МКУ ДО Новосибирского района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с. Верх-Тула</w:t>
            </w:r>
            <w:r w:rsidR="0052459F">
              <w:rPr>
                <w:rFonts w:ascii="Times New Roman" w:hAnsi="Times New Roman" w:cs="Times New Roman"/>
                <w:b/>
                <w:i/>
                <w:sz w:val="28"/>
              </w:rPr>
              <w:t>»</w:t>
            </w:r>
          </w:p>
        </w:tc>
      </w:tr>
      <w:tr w:rsidR="00B83875" w:rsidRPr="00137F0F" w14:paraId="7D2313EE" w14:textId="77777777" w:rsidTr="00784106">
        <w:tc>
          <w:tcPr>
            <w:tcW w:w="14840" w:type="dxa"/>
            <w:tcBorders>
              <w:top w:val="nil"/>
              <w:left w:val="nil"/>
              <w:bottom w:val="nil"/>
              <w:right w:val="nil"/>
            </w:tcBorders>
            <w:shd w:val="clear" w:color="auto" w:fill="auto"/>
            <w:vAlign w:val="center"/>
          </w:tcPr>
          <w:p w14:paraId="3F496135"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04ACFA72" w14:textId="77777777" w:rsidTr="00784106">
        <w:tc>
          <w:tcPr>
            <w:tcW w:w="14840" w:type="dxa"/>
            <w:tcBorders>
              <w:top w:val="nil"/>
              <w:left w:val="nil"/>
              <w:bottom w:val="nil"/>
              <w:right w:val="nil"/>
            </w:tcBorders>
            <w:shd w:val="clear" w:color="auto" w:fill="auto"/>
            <w:vAlign w:val="center"/>
          </w:tcPr>
          <w:p w14:paraId="45C07DF5"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охраны здоровья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B83875" w:rsidRPr="00137F0F" w14:paraId="48747E98" w14:textId="77777777" w:rsidTr="00784106">
        <w:tc>
          <w:tcPr>
            <w:tcW w:w="14840" w:type="dxa"/>
            <w:tcBorders>
              <w:top w:val="nil"/>
              <w:left w:val="nil"/>
              <w:bottom w:val="nil"/>
              <w:right w:val="nil"/>
            </w:tcBorders>
            <w:shd w:val="clear" w:color="auto" w:fill="auto"/>
            <w:vAlign w:val="center"/>
          </w:tcPr>
          <w:p w14:paraId="7B10A41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261BCADE" w14:textId="77777777" w:rsidTr="00784106">
        <w:tc>
          <w:tcPr>
            <w:tcW w:w="14840" w:type="dxa"/>
            <w:tcBorders>
              <w:top w:val="nil"/>
              <w:left w:val="nil"/>
              <w:bottom w:val="nil"/>
              <w:right w:val="nil"/>
            </w:tcBorders>
            <w:shd w:val="clear" w:color="auto" w:fill="auto"/>
            <w:vAlign w:val="center"/>
          </w:tcPr>
          <w:p w14:paraId="38295E84"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4E13FC6" w14:textId="77777777" w:rsidTr="00784106">
        <w:tc>
          <w:tcPr>
            <w:tcW w:w="14840" w:type="dxa"/>
            <w:tcBorders>
              <w:top w:val="nil"/>
              <w:left w:val="nil"/>
              <w:bottom w:val="nil"/>
              <w:right w:val="nil"/>
            </w:tcBorders>
            <w:shd w:val="clear" w:color="auto" w:fill="auto"/>
            <w:vAlign w:val="center"/>
          </w:tcPr>
          <w:p w14:paraId="1342631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610796A1" w14:textId="77777777" w:rsidTr="00784106">
        <w:tc>
          <w:tcPr>
            <w:tcW w:w="14840" w:type="dxa"/>
            <w:tcBorders>
              <w:top w:val="nil"/>
              <w:left w:val="nil"/>
              <w:bottom w:val="nil"/>
              <w:right w:val="nil"/>
            </w:tcBorders>
            <w:shd w:val="clear" w:color="auto" w:fill="auto"/>
            <w:vAlign w:val="center"/>
          </w:tcPr>
          <w:p w14:paraId="005892E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2BEEB9AE" w14:textId="77777777" w:rsidTr="00784106">
        <w:tc>
          <w:tcPr>
            <w:tcW w:w="14840" w:type="dxa"/>
            <w:tcBorders>
              <w:top w:val="nil"/>
              <w:left w:val="nil"/>
              <w:bottom w:val="nil"/>
              <w:right w:val="nil"/>
            </w:tcBorders>
            <w:shd w:val="clear" w:color="auto" w:fill="auto"/>
            <w:vAlign w:val="center"/>
          </w:tcPr>
          <w:p w14:paraId="7B2A96F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02FDA30E" w14:textId="77777777" w:rsidTr="00784106">
        <w:tc>
          <w:tcPr>
            <w:tcW w:w="14840" w:type="dxa"/>
            <w:tcBorders>
              <w:top w:val="nil"/>
              <w:left w:val="nil"/>
              <w:bottom w:val="nil"/>
              <w:right w:val="nil"/>
            </w:tcBorders>
            <w:shd w:val="clear" w:color="auto" w:fill="auto"/>
            <w:vAlign w:val="center"/>
          </w:tcPr>
          <w:p w14:paraId="00561F5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871D4EE" w14:textId="77777777" w:rsidTr="00784106">
        <w:tc>
          <w:tcPr>
            <w:tcW w:w="14840" w:type="dxa"/>
            <w:tcBorders>
              <w:top w:val="nil"/>
              <w:left w:val="nil"/>
              <w:bottom w:val="nil"/>
              <w:right w:val="nil"/>
            </w:tcBorders>
            <w:shd w:val="clear" w:color="auto" w:fill="auto"/>
            <w:vAlign w:val="center"/>
          </w:tcPr>
          <w:p w14:paraId="5764FE0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5522AFEE" w14:textId="77777777" w:rsidTr="00784106">
        <w:tc>
          <w:tcPr>
            <w:tcW w:w="14840" w:type="dxa"/>
            <w:tcBorders>
              <w:top w:val="nil"/>
              <w:left w:val="nil"/>
              <w:bottom w:val="nil"/>
              <w:right w:val="nil"/>
            </w:tcBorders>
            <w:shd w:val="clear" w:color="auto" w:fill="auto"/>
            <w:vAlign w:val="center"/>
          </w:tcPr>
          <w:p w14:paraId="2202812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w:t>
            </w:r>
          </w:p>
        </w:tc>
      </w:tr>
    </w:tbl>
    <w:p w14:paraId="2EC41EB8" w14:textId="77777777" w:rsidR="00784106" w:rsidRDefault="00784106" w:rsidP="003F7F32"/>
    <w:tbl>
      <w:tblPr>
        <w:tblW w:w="14840" w:type="dxa"/>
        <w:tblLook w:val="04A0" w:firstRow="1" w:lastRow="0" w:firstColumn="1" w:lastColumn="0" w:noHBand="0" w:noVBand="1"/>
      </w:tblPr>
      <w:tblGrid>
        <w:gridCol w:w="14840"/>
      </w:tblGrid>
      <w:tr w:rsidR="00784106" w:rsidRPr="00784106" w14:paraId="5BACA481" w14:textId="77777777" w:rsidTr="00784106">
        <w:tc>
          <w:tcPr>
            <w:tcW w:w="14840" w:type="dxa"/>
            <w:tcBorders>
              <w:top w:val="nil"/>
              <w:left w:val="nil"/>
              <w:bottom w:val="nil"/>
              <w:right w:val="nil"/>
            </w:tcBorders>
            <w:shd w:val="clear" w:color="auto" w:fill="auto"/>
            <w:vAlign w:val="center"/>
            <w:hideMark/>
          </w:tcPr>
          <w:p w14:paraId="34DB49D8"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МКУ ДО Новосибирского района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с.Раздольное</w:t>
            </w:r>
            <w:r w:rsidR="0052459F">
              <w:rPr>
                <w:rFonts w:ascii="Times New Roman" w:hAnsi="Times New Roman" w:cs="Times New Roman"/>
                <w:b/>
                <w:i/>
                <w:sz w:val="28"/>
              </w:rPr>
              <w:t>»</w:t>
            </w:r>
          </w:p>
        </w:tc>
      </w:tr>
      <w:tr w:rsidR="00B83875" w:rsidRPr="00137F0F" w14:paraId="0C1E9918" w14:textId="77777777" w:rsidTr="00784106">
        <w:tc>
          <w:tcPr>
            <w:tcW w:w="14840" w:type="dxa"/>
            <w:tcBorders>
              <w:top w:val="nil"/>
              <w:left w:val="nil"/>
              <w:bottom w:val="nil"/>
              <w:right w:val="nil"/>
            </w:tcBorders>
            <w:shd w:val="clear" w:color="auto" w:fill="auto"/>
            <w:vAlign w:val="center"/>
          </w:tcPr>
          <w:p w14:paraId="092FDC2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1FEF2E0F" w14:textId="77777777" w:rsidTr="00784106">
        <w:tc>
          <w:tcPr>
            <w:tcW w:w="14840" w:type="dxa"/>
            <w:tcBorders>
              <w:top w:val="nil"/>
              <w:left w:val="nil"/>
              <w:bottom w:val="nil"/>
              <w:right w:val="nil"/>
            </w:tcBorders>
            <w:shd w:val="clear" w:color="auto" w:fill="auto"/>
            <w:vAlign w:val="center"/>
          </w:tcPr>
          <w:p w14:paraId="0CE3F308"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международной аккредитации образовательных программ (при наличии).</w:t>
            </w:r>
          </w:p>
        </w:tc>
      </w:tr>
      <w:tr w:rsidR="00B83875" w:rsidRPr="00137F0F" w14:paraId="23B841D6" w14:textId="77777777" w:rsidTr="00784106">
        <w:tc>
          <w:tcPr>
            <w:tcW w:w="14840" w:type="dxa"/>
            <w:tcBorders>
              <w:top w:val="nil"/>
              <w:left w:val="nil"/>
              <w:bottom w:val="nil"/>
              <w:right w:val="nil"/>
            </w:tcBorders>
            <w:shd w:val="clear" w:color="auto" w:fill="auto"/>
            <w:vAlign w:val="center"/>
          </w:tcPr>
          <w:p w14:paraId="35C6B91C"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36C25C07" w14:textId="77777777" w:rsidTr="00784106">
        <w:tc>
          <w:tcPr>
            <w:tcW w:w="14840" w:type="dxa"/>
            <w:tcBorders>
              <w:top w:val="nil"/>
              <w:left w:val="nil"/>
              <w:bottom w:val="nil"/>
              <w:right w:val="nil"/>
            </w:tcBorders>
            <w:shd w:val="clear" w:color="auto" w:fill="auto"/>
            <w:vAlign w:val="center"/>
          </w:tcPr>
          <w:p w14:paraId="6EC2805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B83875" w:rsidRPr="00137F0F" w14:paraId="1EB2D835" w14:textId="77777777" w:rsidTr="00784106">
        <w:tc>
          <w:tcPr>
            <w:tcW w:w="14840" w:type="dxa"/>
            <w:tcBorders>
              <w:top w:val="nil"/>
              <w:left w:val="nil"/>
              <w:bottom w:val="nil"/>
              <w:right w:val="nil"/>
            </w:tcBorders>
            <w:shd w:val="clear" w:color="auto" w:fill="auto"/>
            <w:vAlign w:val="center"/>
          </w:tcPr>
          <w:p w14:paraId="59514AE3"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5217133D" w14:textId="77777777" w:rsidTr="00784106">
        <w:tc>
          <w:tcPr>
            <w:tcW w:w="14840" w:type="dxa"/>
            <w:tcBorders>
              <w:top w:val="nil"/>
              <w:left w:val="nil"/>
              <w:bottom w:val="nil"/>
              <w:right w:val="nil"/>
            </w:tcBorders>
            <w:shd w:val="clear" w:color="auto" w:fill="auto"/>
            <w:vAlign w:val="center"/>
          </w:tcPr>
          <w:p w14:paraId="4E1D38C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ECF0F16" w14:textId="77777777" w:rsidTr="00784106">
        <w:tc>
          <w:tcPr>
            <w:tcW w:w="14840" w:type="dxa"/>
            <w:tcBorders>
              <w:top w:val="nil"/>
              <w:left w:val="nil"/>
              <w:bottom w:val="nil"/>
              <w:right w:val="nil"/>
            </w:tcBorders>
            <w:shd w:val="clear" w:color="auto" w:fill="auto"/>
            <w:vAlign w:val="center"/>
          </w:tcPr>
          <w:p w14:paraId="5A49DDC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56E8A122" w14:textId="77777777" w:rsidTr="00784106">
        <w:tc>
          <w:tcPr>
            <w:tcW w:w="14840" w:type="dxa"/>
            <w:tcBorders>
              <w:top w:val="nil"/>
              <w:left w:val="nil"/>
              <w:bottom w:val="nil"/>
              <w:right w:val="nil"/>
            </w:tcBorders>
            <w:shd w:val="clear" w:color="auto" w:fill="auto"/>
            <w:vAlign w:val="center"/>
          </w:tcPr>
          <w:p w14:paraId="4882A45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797DEFD" w14:textId="77777777" w:rsidTr="00784106">
        <w:tc>
          <w:tcPr>
            <w:tcW w:w="14840" w:type="dxa"/>
            <w:tcBorders>
              <w:top w:val="nil"/>
              <w:left w:val="nil"/>
              <w:bottom w:val="nil"/>
              <w:right w:val="nil"/>
            </w:tcBorders>
            <w:shd w:val="clear" w:color="auto" w:fill="auto"/>
            <w:vAlign w:val="center"/>
          </w:tcPr>
          <w:p w14:paraId="357A8046"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69CA1DC9" w14:textId="77777777" w:rsidTr="00784106">
        <w:tc>
          <w:tcPr>
            <w:tcW w:w="14840" w:type="dxa"/>
            <w:tcBorders>
              <w:top w:val="nil"/>
              <w:left w:val="nil"/>
              <w:bottom w:val="nil"/>
              <w:right w:val="nil"/>
            </w:tcBorders>
            <w:shd w:val="clear" w:color="auto" w:fill="auto"/>
            <w:vAlign w:val="center"/>
          </w:tcPr>
          <w:p w14:paraId="5852566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сменные кресла-коляски.</w:t>
            </w:r>
          </w:p>
        </w:tc>
      </w:tr>
    </w:tbl>
    <w:p w14:paraId="09E59CD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E0FD73F" w14:textId="77777777" w:rsidTr="00784106">
        <w:tc>
          <w:tcPr>
            <w:tcW w:w="14840" w:type="dxa"/>
            <w:tcBorders>
              <w:top w:val="nil"/>
              <w:left w:val="nil"/>
              <w:bottom w:val="nil"/>
              <w:right w:val="nil"/>
            </w:tcBorders>
            <w:shd w:val="clear" w:color="auto" w:fill="auto"/>
            <w:vAlign w:val="center"/>
            <w:hideMark/>
          </w:tcPr>
          <w:p w14:paraId="48BE7809"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Тогучинского района </w:t>
            </w:r>
            <w:r w:rsidR="0052459F">
              <w:rPr>
                <w:rFonts w:ascii="Times New Roman" w:hAnsi="Times New Roman" w:cs="Times New Roman"/>
                <w:b/>
                <w:i/>
                <w:sz w:val="28"/>
              </w:rPr>
              <w:t>«</w:t>
            </w:r>
            <w:r w:rsidRPr="00B83875">
              <w:rPr>
                <w:rFonts w:ascii="Times New Roman" w:hAnsi="Times New Roman" w:cs="Times New Roman"/>
                <w:b/>
                <w:i/>
                <w:sz w:val="28"/>
              </w:rPr>
              <w:t>Тогучинская Детская музыкальная школа</w:t>
            </w:r>
            <w:r w:rsidR="0052459F">
              <w:rPr>
                <w:rFonts w:ascii="Times New Roman" w:hAnsi="Times New Roman" w:cs="Times New Roman"/>
                <w:b/>
                <w:i/>
                <w:sz w:val="28"/>
              </w:rPr>
              <w:t>»</w:t>
            </w:r>
          </w:p>
        </w:tc>
      </w:tr>
      <w:tr w:rsidR="00B83875" w:rsidRPr="00137F0F" w14:paraId="27A1B426" w14:textId="77777777" w:rsidTr="00784106">
        <w:tc>
          <w:tcPr>
            <w:tcW w:w="14840" w:type="dxa"/>
            <w:tcBorders>
              <w:top w:val="nil"/>
              <w:left w:val="nil"/>
              <w:bottom w:val="nil"/>
              <w:right w:val="nil"/>
            </w:tcBorders>
            <w:shd w:val="clear" w:color="auto" w:fill="auto"/>
            <w:vAlign w:val="center"/>
          </w:tcPr>
          <w:p w14:paraId="50C16DE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7939AE55" w14:textId="77777777" w:rsidTr="00784106">
        <w:tc>
          <w:tcPr>
            <w:tcW w:w="14840" w:type="dxa"/>
            <w:tcBorders>
              <w:top w:val="nil"/>
              <w:left w:val="nil"/>
              <w:bottom w:val="nil"/>
              <w:right w:val="nil"/>
            </w:tcBorders>
            <w:shd w:val="clear" w:color="auto" w:fill="auto"/>
            <w:vAlign w:val="center"/>
          </w:tcPr>
          <w:p w14:paraId="0188D40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83875" w:rsidRPr="00137F0F" w14:paraId="5912428A" w14:textId="77777777" w:rsidTr="00784106">
        <w:tc>
          <w:tcPr>
            <w:tcW w:w="14840" w:type="dxa"/>
            <w:tcBorders>
              <w:top w:val="nil"/>
              <w:left w:val="nil"/>
              <w:bottom w:val="nil"/>
              <w:right w:val="nil"/>
            </w:tcBorders>
            <w:shd w:val="clear" w:color="auto" w:fill="auto"/>
            <w:vAlign w:val="center"/>
          </w:tcPr>
          <w:p w14:paraId="34E1E4C6"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1B3A3F72" w14:textId="77777777" w:rsidTr="00784106">
        <w:tc>
          <w:tcPr>
            <w:tcW w:w="14840" w:type="dxa"/>
            <w:tcBorders>
              <w:top w:val="nil"/>
              <w:left w:val="nil"/>
              <w:bottom w:val="nil"/>
              <w:right w:val="nil"/>
            </w:tcBorders>
            <w:shd w:val="clear" w:color="auto" w:fill="auto"/>
            <w:vAlign w:val="center"/>
          </w:tcPr>
          <w:p w14:paraId="2C8F9455"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6C90F24" w14:textId="77777777" w:rsidTr="00784106">
        <w:tc>
          <w:tcPr>
            <w:tcW w:w="14840" w:type="dxa"/>
            <w:tcBorders>
              <w:top w:val="nil"/>
              <w:left w:val="nil"/>
              <w:bottom w:val="nil"/>
              <w:right w:val="nil"/>
            </w:tcBorders>
            <w:shd w:val="clear" w:color="auto" w:fill="auto"/>
            <w:vAlign w:val="center"/>
          </w:tcPr>
          <w:p w14:paraId="24A0C598"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5BC62C9A" w14:textId="77777777" w:rsidTr="00784106">
        <w:tc>
          <w:tcPr>
            <w:tcW w:w="14840" w:type="dxa"/>
            <w:tcBorders>
              <w:top w:val="nil"/>
              <w:left w:val="nil"/>
              <w:bottom w:val="nil"/>
              <w:right w:val="nil"/>
            </w:tcBorders>
            <w:shd w:val="clear" w:color="auto" w:fill="auto"/>
            <w:vAlign w:val="center"/>
          </w:tcPr>
          <w:p w14:paraId="2A56B76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E522BFD" w14:textId="77777777" w:rsidTr="00784106">
        <w:tc>
          <w:tcPr>
            <w:tcW w:w="14840" w:type="dxa"/>
            <w:tcBorders>
              <w:top w:val="nil"/>
              <w:left w:val="nil"/>
              <w:bottom w:val="nil"/>
              <w:right w:val="nil"/>
            </w:tcBorders>
            <w:shd w:val="clear" w:color="auto" w:fill="auto"/>
            <w:vAlign w:val="center"/>
          </w:tcPr>
          <w:p w14:paraId="5CA9EF6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782A53BB" w14:textId="77777777" w:rsidTr="00784106">
        <w:tc>
          <w:tcPr>
            <w:tcW w:w="14840" w:type="dxa"/>
            <w:tcBorders>
              <w:top w:val="nil"/>
              <w:left w:val="nil"/>
              <w:bottom w:val="nil"/>
              <w:right w:val="nil"/>
            </w:tcBorders>
            <w:shd w:val="clear" w:color="auto" w:fill="auto"/>
            <w:vAlign w:val="center"/>
          </w:tcPr>
          <w:p w14:paraId="316E867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3EC9A39" w14:textId="77777777" w:rsidTr="00784106">
        <w:tc>
          <w:tcPr>
            <w:tcW w:w="14840" w:type="dxa"/>
            <w:tcBorders>
              <w:top w:val="nil"/>
              <w:left w:val="nil"/>
              <w:bottom w:val="nil"/>
              <w:right w:val="nil"/>
            </w:tcBorders>
            <w:shd w:val="clear" w:color="auto" w:fill="auto"/>
            <w:vAlign w:val="center"/>
          </w:tcPr>
          <w:p w14:paraId="0ADB237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52A9DEE8" w14:textId="77777777" w:rsidTr="00784106">
        <w:tc>
          <w:tcPr>
            <w:tcW w:w="14840" w:type="dxa"/>
            <w:tcBorders>
              <w:top w:val="nil"/>
              <w:left w:val="nil"/>
              <w:bottom w:val="nil"/>
              <w:right w:val="nil"/>
            </w:tcBorders>
            <w:shd w:val="clear" w:color="auto" w:fill="auto"/>
            <w:vAlign w:val="center"/>
          </w:tcPr>
          <w:p w14:paraId="76E5383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59D95727" w14:textId="77777777" w:rsidR="00784106" w:rsidRDefault="00784106" w:rsidP="003F7F32"/>
    <w:tbl>
      <w:tblPr>
        <w:tblW w:w="14840" w:type="dxa"/>
        <w:tblLook w:val="04A0" w:firstRow="1" w:lastRow="0" w:firstColumn="1" w:lastColumn="0" w:noHBand="0" w:noVBand="1"/>
      </w:tblPr>
      <w:tblGrid>
        <w:gridCol w:w="14840"/>
      </w:tblGrid>
      <w:tr w:rsidR="00784106" w:rsidRPr="00784106" w14:paraId="20B3FC72" w14:textId="77777777" w:rsidTr="00784106">
        <w:tc>
          <w:tcPr>
            <w:tcW w:w="14840" w:type="dxa"/>
            <w:tcBorders>
              <w:top w:val="nil"/>
              <w:left w:val="nil"/>
              <w:bottom w:val="nil"/>
              <w:right w:val="nil"/>
            </w:tcBorders>
            <w:shd w:val="clear" w:color="auto" w:fill="auto"/>
            <w:vAlign w:val="center"/>
            <w:hideMark/>
          </w:tcPr>
          <w:p w14:paraId="01F14A17"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13</w:t>
            </w:r>
            <w:r w:rsidR="0052459F">
              <w:rPr>
                <w:rFonts w:ascii="Times New Roman" w:hAnsi="Times New Roman" w:cs="Times New Roman"/>
                <w:b/>
                <w:i/>
                <w:sz w:val="28"/>
              </w:rPr>
              <w:t>»</w:t>
            </w:r>
          </w:p>
        </w:tc>
      </w:tr>
      <w:tr w:rsidR="00B83875" w:rsidRPr="00137F0F" w14:paraId="74132BBB" w14:textId="77777777" w:rsidTr="00784106">
        <w:tc>
          <w:tcPr>
            <w:tcW w:w="14840" w:type="dxa"/>
            <w:tcBorders>
              <w:top w:val="nil"/>
              <w:left w:val="nil"/>
              <w:bottom w:val="nil"/>
              <w:right w:val="nil"/>
            </w:tcBorders>
            <w:shd w:val="clear" w:color="auto" w:fill="auto"/>
            <w:vAlign w:val="center"/>
          </w:tcPr>
          <w:p w14:paraId="33E85BB6"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6E868303" w14:textId="77777777" w:rsidTr="00784106">
        <w:tc>
          <w:tcPr>
            <w:tcW w:w="14840" w:type="dxa"/>
            <w:tcBorders>
              <w:top w:val="nil"/>
              <w:left w:val="nil"/>
              <w:bottom w:val="nil"/>
              <w:right w:val="nil"/>
            </w:tcBorders>
            <w:shd w:val="clear" w:color="auto" w:fill="auto"/>
            <w:vAlign w:val="center"/>
          </w:tcPr>
          <w:p w14:paraId="1E81A43D"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о языке(ах), на котором(ых) осущес</w:t>
            </w:r>
            <w:r>
              <w:rPr>
                <w:rFonts w:ascii="Times New Roman" w:eastAsia="Times New Roman" w:hAnsi="Times New Roman" w:cs="Times New Roman"/>
                <w:color w:val="000000"/>
              </w:rPr>
              <w:t>твляется образование (обучение).</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о практике, предусмотренной соответствующей образовательной программой;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 декабря 2012г.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w:t>
            </w:r>
            <w:r w:rsidRPr="00137F0F">
              <w:rPr>
                <w:rFonts w:ascii="Times New Roman" w:eastAsia="Times New Roman" w:hAnsi="Times New Roman" w:cs="Times New Roman"/>
                <w:color w:val="000000"/>
              </w:rPr>
              <w:lastRenderedPageBreak/>
              <w:t>самостоятельно разрабатываемых и утверждаемых образовательной организацией);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w:t>
            </w:r>
          </w:p>
        </w:tc>
      </w:tr>
      <w:tr w:rsidR="00B83875" w:rsidRPr="00137F0F" w14:paraId="3E4474E4" w14:textId="77777777" w:rsidTr="00784106">
        <w:tc>
          <w:tcPr>
            <w:tcW w:w="14840" w:type="dxa"/>
            <w:tcBorders>
              <w:top w:val="nil"/>
              <w:left w:val="nil"/>
              <w:bottom w:val="nil"/>
              <w:right w:val="nil"/>
            </w:tcBorders>
            <w:shd w:val="clear" w:color="auto" w:fill="auto"/>
            <w:vAlign w:val="center"/>
          </w:tcPr>
          <w:p w14:paraId="395CF58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6FD412AD" w14:textId="77777777" w:rsidTr="00784106">
        <w:tc>
          <w:tcPr>
            <w:tcW w:w="14840" w:type="dxa"/>
            <w:tcBorders>
              <w:top w:val="nil"/>
              <w:left w:val="nil"/>
              <w:bottom w:val="nil"/>
              <w:right w:val="nil"/>
            </w:tcBorders>
            <w:shd w:val="clear" w:color="auto" w:fill="auto"/>
            <w:vAlign w:val="center"/>
          </w:tcPr>
          <w:p w14:paraId="63452CC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CA2DA18" w14:textId="77777777" w:rsidTr="00784106">
        <w:tc>
          <w:tcPr>
            <w:tcW w:w="14840" w:type="dxa"/>
            <w:tcBorders>
              <w:top w:val="nil"/>
              <w:left w:val="nil"/>
              <w:bottom w:val="nil"/>
              <w:right w:val="nil"/>
            </w:tcBorders>
            <w:shd w:val="clear" w:color="auto" w:fill="auto"/>
            <w:vAlign w:val="center"/>
          </w:tcPr>
          <w:p w14:paraId="35DD7A1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2B728F2B" w14:textId="77777777" w:rsidTr="00784106">
        <w:tc>
          <w:tcPr>
            <w:tcW w:w="14840" w:type="dxa"/>
            <w:tcBorders>
              <w:top w:val="nil"/>
              <w:left w:val="nil"/>
              <w:bottom w:val="nil"/>
              <w:right w:val="nil"/>
            </w:tcBorders>
            <w:shd w:val="clear" w:color="auto" w:fill="auto"/>
            <w:vAlign w:val="center"/>
          </w:tcPr>
          <w:p w14:paraId="5E95949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2F076F35" w14:textId="77777777" w:rsidTr="00784106">
        <w:tc>
          <w:tcPr>
            <w:tcW w:w="14840" w:type="dxa"/>
            <w:tcBorders>
              <w:top w:val="nil"/>
              <w:left w:val="nil"/>
              <w:bottom w:val="nil"/>
              <w:right w:val="nil"/>
            </w:tcBorders>
            <w:shd w:val="clear" w:color="auto" w:fill="auto"/>
            <w:vAlign w:val="center"/>
          </w:tcPr>
          <w:p w14:paraId="64EB397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3DDAA652" w14:textId="77777777" w:rsidTr="00784106">
        <w:tc>
          <w:tcPr>
            <w:tcW w:w="14840" w:type="dxa"/>
            <w:tcBorders>
              <w:top w:val="nil"/>
              <w:left w:val="nil"/>
              <w:bottom w:val="nil"/>
              <w:right w:val="nil"/>
            </w:tcBorders>
            <w:shd w:val="clear" w:color="auto" w:fill="auto"/>
            <w:vAlign w:val="center"/>
          </w:tcPr>
          <w:p w14:paraId="4B41FED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473ED85" w14:textId="77777777" w:rsidTr="00784106">
        <w:tc>
          <w:tcPr>
            <w:tcW w:w="14840" w:type="dxa"/>
            <w:tcBorders>
              <w:top w:val="nil"/>
              <w:left w:val="nil"/>
              <w:bottom w:val="nil"/>
              <w:right w:val="nil"/>
            </w:tcBorders>
            <w:shd w:val="clear" w:color="auto" w:fill="auto"/>
            <w:vAlign w:val="center"/>
          </w:tcPr>
          <w:p w14:paraId="082B6951"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3568753D" w14:textId="77777777" w:rsidTr="00784106">
        <w:tc>
          <w:tcPr>
            <w:tcW w:w="14840" w:type="dxa"/>
            <w:tcBorders>
              <w:top w:val="nil"/>
              <w:left w:val="nil"/>
              <w:bottom w:val="nil"/>
              <w:right w:val="nil"/>
            </w:tcBorders>
            <w:shd w:val="clear" w:color="auto" w:fill="auto"/>
            <w:vAlign w:val="center"/>
          </w:tcPr>
          <w:p w14:paraId="6E6BB76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w:t>
            </w:r>
          </w:p>
        </w:tc>
      </w:tr>
    </w:tbl>
    <w:p w14:paraId="03667842" w14:textId="77777777" w:rsidR="00784106" w:rsidRDefault="00784106" w:rsidP="003F7F32"/>
    <w:tbl>
      <w:tblPr>
        <w:tblW w:w="14840" w:type="dxa"/>
        <w:tblLook w:val="04A0" w:firstRow="1" w:lastRow="0" w:firstColumn="1" w:lastColumn="0" w:noHBand="0" w:noVBand="1"/>
      </w:tblPr>
      <w:tblGrid>
        <w:gridCol w:w="14840"/>
      </w:tblGrid>
      <w:tr w:rsidR="00784106" w:rsidRPr="00784106" w14:paraId="295009B7" w14:textId="77777777" w:rsidTr="00784106">
        <w:tc>
          <w:tcPr>
            <w:tcW w:w="14840" w:type="dxa"/>
            <w:tcBorders>
              <w:top w:val="nil"/>
              <w:left w:val="nil"/>
              <w:bottom w:val="nil"/>
              <w:right w:val="nil"/>
            </w:tcBorders>
            <w:shd w:val="clear" w:color="auto" w:fill="auto"/>
            <w:vAlign w:val="center"/>
            <w:hideMark/>
          </w:tcPr>
          <w:p w14:paraId="0D204051"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14</w:t>
            </w:r>
            <w:r w:rsidR="0052459F">
              <w:rPr>
                <w:rFonts w:ascii="Times New Roman" w:hAnsi="Times New Roman" w:cs="Times New Roman"/>
                <w:b/>
                <w:i/>
                <w:sz w:val="28"/>
              </w:rPr>
              <w:t>»</w:t>
            </w:r>
          </w:p>
        </w:tc>
      </w:tr>
      <w:tr w:rsidR="00B83875" w:rsidRPr="00137F0F" w14:paraId="2F8F467D" w14:textId="77777777" w:rsidTr="00784106">
        <w:tc>
          <w:tcPr>
            <w:tcW w:w="14840" w:type="dxa"/>
            <w:tcBorders>
              <w:top w:val="nil"/>
              <w:left w:val="nil"/>
              <w:bottom w:val="nil"/>
              <w:right w:val="nil"/>
            </w:tcBorders>
            <w:shd w:val="clear" w:color="auto" w:fill="auto"/>
            <w:vAlign w:val="center"/>
          </w:tcPr>
          <w:p w14:paraId="7E91845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7DBCC136" w14:textId="77777777" w:rsidTr="00784106">
        <w:tc>
          <w:tcPr>
            <w:tcW w:w="14840" w:type="dxa"/>
            <w:tcBorders>
              <w:top w:val="nil"/>
              <w:left w:val="nil"/>
              <w:bottom w:val="nil"/>
              <w:right w:val="nil"/>
            </w:tcBorders>
            <w:shd w:val="clear" w:color="auto" w:fill="auto"/>
            <w:vAlign w:val="center"/>
          </w:tcPr>
          <w:p w14:paraId="2690028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B83875" w:rsidRPr="00137F0F" w14:paraId="264C29E6" w14:textId="77777777" w:rsidTr="00784106">
        <w:tc>
          <w:tcPr>
            <w:tcW w:w="14840" w:type="dxa"/>
            <w:tcBorders>
              <w:top w:val="nil"/>
              <w:left w:val="nil"/>
              <w:bottom w:val="nil"/>
              <w:right w:val="nil"/>
            </w:tcBorders>
            <w:shd w:val="clear" w:color="auto" w:fill="auto"/>
            <w:vAlign w:val="center"/>
          </w:tcPr>
          <w:p w14:paraId="4D4D373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62D9C414" w14:textId="77777777" w:rsidTr="00784106">
        <w:tc>
          <w:tcPr>
            <w:tcW w:w="14840" w:type="dxa"/>
            <w:tcBorders>
              <w:top w:val="nil"/>
              <w:left w:val="nil"/>
              <w:bottom w:val="nil"/>
              <w:right w:val="nil"/>
            </w:tcBorders>
            <w:shd w:val="clear" w:color="auto" w:fill="auto"/>
            <w:vAlign w:val="center"/>
          </w:tcPr>
          <w:p w14:paraId="52F02C2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6CC547CB" w14:textId="77777777" w:rsidTr="00784106">
        <w:tc>
          <w:tcPr>
            <w:tcW w:w="14840" w:type="dxa"/>
            <w:tcBorders>
              <w:top w:val="nil"/>
              <w:left w:val="nil"/>
              <w:bottom w:val="nil"/>
              <w:right w:val="nil"/>
            </w:tcBorders>
            <w:shd w:val="clear" w:color="auto" w:fill="auto"/>
            <w:vAlign w:val="center"/>
          </w:tcPr>
          <w:p w14:paraId="5744282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6C9CAE79" w14:textId="77777777" w:rsidTr="00784106">
        <w:tc>
          <w:tcPr>
            <w:tcW w:w="14840" w:type="dxa"/>
            <w:tcBorders>
              <w:top w:val="nil"/>
              <w:left w:val="nil"/>
              <w:bottom w:val="nil"/>
              <w:right w:val="nil"/>
            </w:tcBorders>
            <w:shd w:val="clear" w:color="auto" w:fill="auto"/>
            <w:vAlign w:val="center"/>
          </w:tcPr>
          <w:p w14:paraId="6760189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9171828" w14:textId="77777777" w:rsidTr="00784106">
        <w:tc>
          <w:tcPr>
            <w:tcW w:w="14840" w:type="dxa"/>
            <w:tcBorders>
              <w:top w:val="nil"/>
              <w:left w:val="nil"/>
              <w:bottom w:val="nil"/>
              <w:right w:val="nil"/>
            </w:tcBorders>
            <w:shd w:val="clear" w:color="auto" w:fill="auto"/>
            <w:vAlign w:val="center"/>
          </w:tcPr>
          <w:p w14:paraId="51DE52B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25F9F162" w14:textId="77777777" w:rsidTr="00784106">
        <w:tc>
          <w:tcPr>
            <w:tcW w:w="14840" w:type="dxa"/>
            <w:tcBorders>
              <w:top w:val="nil"/>
              <w:left w:val="nil"/>
              <w:bottom w:val="nil"/>
              <w:right w:val="nil"/>
            </w:tcBorders>
            <w:shd w:val="clear" w:color="auto" w:fill="auto"/>
            <w:vAlign w:val="center"/>
          </w:tcPr>
          <w:p w14:paraId="660697C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2DE84988" w14:textId="77777777" w:rsidTr="00784106">
        <w:tc>
          <w:tcPr>
            <w:tcW w:w="14840" w:type="dxa"/>
            <w:tcBorders>
              <w:top w:val="nil"/>
              <w:left w:val="nil"/>
              <w:bottom w:val="nil"/>
              <w:right w:val="nil"/>
            </w:tcBorders>
            <w:shd w:val="clear" w:color="auto" w:fill="auto"/>
            <w:vAlign w:val="center"/>
          </w:tcPr>
          <w:p w14:paraId="00ADFDA5"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62934C31" w14:textId="77777777" w:rsidTr="00784106">
        <w:tc>
          <w:tcPr>
            <w:tcW w:w="14840" w:type="dxa"/>
            <w:tcBorders>
              <w:top w:val="nil"/>
              <w:left w:val="nil"/>
              <w:bottom w:val="nil"/>
              <w:right w:val="nil"/>
            </w:tcBorders>
            <w:shd w:val="clear" w:color="auto" w:fill="auto"/>
            <w:vAlign w:val="center"/>
          </w:tcPr>
          <w:p w14:paraId="4359AEC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 отсутствует возможность предоставления образовательных услуг в дистанционном режиме или на дому.</w:t>
            </w:r>
          </w:p>
        </w:tc>
      </w:tr>
    </w:tbl>
    <w:p w14:paraId="47DEDD00"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154E23A" w14:textId="77777777" w:rsidTr="00784106">
        <w:tc>
          <w:tcPr>
            <w:tcW w:w="14840" w:type="dxa"/>
            <w:tcBorders>
              <w:top w:val="nil"/>
              <w:left w:val="nil"/>
              <w:bottom w:val="nil"/>
              <w:right w:val="nil"/>
            </w:tcBorders>
            <w:shd w:val="clear" w:color="auto" w:fill="auto"/>
            <w:vAlign w:val="center"/>
            <w:hideMark/>
          </w:tcPr>
          <w:p w14:paraId="4BD123BD"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28</w:t>
            </w:r>
            <w:r w:rsidR="0052459F">
              <w:rPr>
                <w:rFonts w:ascii="Times New Roman" w:hAnsi="Times New Roman" w:cs="Times New Roman"/>
                <w:b/>
                <w:i/>
                <w:sz w:val="28"/>
              </w:rPr>
              <w:t>»</w:t>
            </w:r>
          </w:p>
        </w:tc>
      </w:tr>
      <w:tr w:rsidR="00B83875" w:rsidRPr="00137F0F" w14:paraId="2743A43C" w14:textId="77777777" w:rsidTr="00784106">
        <w:tc>
          <w:tcPr>
            <w:tcW w:w="14840" w:type="dxa"/>
            <w:tcBorders>
              <w:top w:val="nil"/>
              <w:left w:val="nil"/>
              <w:bottom w:val="nil"/>
              <w:right w:val="nil"/>
            </w:tcBorders>
            <w:shd w:val="clear" w:color="auto" w:fill="auto"/>
            <w:vAlign w:val="center"/>
          </w:tcPr>
          <w:p w14:paraId="2077995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4D7C3CED" w14:textId="77777777" w:rsidTr="00784106">
        <w:tc>
          <w:tcPr>
            <w:tcW w:w="14840" w:type="dxa"/>
            <w:tcBorders>
              <w:top w:val="nil"/>
              <w:left w:val="nil"/>
              <w:bottom w:val="nil"/>
              <w:right w:val="nil"/>
            </w:tcBorders>
            <w:shd w:val="clear" w:color="auto" w:fill="auto"/>
            <w:vAlign w:val="center"/>
          </w:tcPr>
          <w:p w14:paraId="690059A7"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режиме и графике работы образовательной организации, ее представительств и филиалов (при наличии); о контактных телефонах и об адресах электронной почты образовательной организации, ее представительств и филиалов (при наличии); о формах обучения; о нормативных сроках обучения; о практике, предусмотренной соответствующей образовательной программой;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83875" w:rsidRPr="00137F0F" w14:paraId="7B147D1E" w14:textId="77777777" w:rsidTr="00784106">
        <w:tc>
          <w:tcPr>
            <w:tcW w:w="14840" w:type="dxa"/>
            <w:tcBorders>
              <w:top w:val="nil"/>
              <w:left w:val="nil"/>
              <w:bottom w:val="nil"/>
              <w:right w:val="nil"/>
            </w:tcBorders>
            <w:shd w:val="clear" w:color="auto" w:fill="auto"/>
            <w:vAlign w:val="center"/>
          </w:tcPr>
          <w:p w14:paraId="323A211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0DB69571" w14:textId="77777777" w:rsidTr="00784106">
        <w:tc>
          <w:tcPr>
            <w:tcW w:w="14840" w:type="dxa"/>
            <w:tcBorders>
              <w:top w:val="nil"/>
              <w:left w:val="nil"/>
              <w:bottom w:val="nil"/>
              <w:right w:val="nil"/>
            </w:tcBorders>
            <w:shd w:val="clear" w:color="auto" w:fill="auto"/>
            <w:vAlign w:val="center"/>
          </w:tcPr>
          <w:p w14:paraId="5C10DB3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4449B20" w14:textId="77777777" w:rsidTr="00784106">
        <w:tc>
          <w:tcPr>
            <w:tcW w:w="14840" w:type="dxa"/>
            <w:tcBorders>
              <w:top w:val="nil"/>
              <w:left w:val="nil"/>
              <w:bottom w:val="nil"/>
              <w:right w:val="nil"/>
            </w:tcBorders>
            <w:shd w:val="clear" w:color="auto" w:fill="auto"/>
            <w:vAlign w:val="center"/>
          </w:tcPr>
          <w:p w14:paraId="308FB5F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410DD089" w14:textId="77777777" w:rsidTr="00784106">
        <w:tc>
          <w:tcPr>
            <w:tcW w:w="14840" w:type="dxa"/>
            <w:tcBorders>
              <w:top w:val="nil"/>
              <w:left w:val="nil"/>
              <w:bottom w:val="nil"/>
              <w:right w:val="nil"/>
            </w:tcBorders>
            <w:shd w:val="clear" w:color="auto" w:fill="auto"/>
            <w:vAlign w:val="center"/>
          </w:tcPr>
          <w:p w14:paraId="26FFDEA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627FCEEB" w14:textId="77777777" w:rsidTr="00784106">
        <w:tc>
          <w:tcPr>
            <w:tcW w:w="14840" w:type="dxa"/>
            <w:tcBorders>
              <w:top w:val="nil"/>
              <w:left w:val="nil"/>
              <w:bottom w:val="nil"/>
              <w:right w:val="nil"/>
            </w:tcBorders>
            <w:shd w:val="clear" w:color="auto" w:fill="auto"/>
            <w:vAlign w:val="center"/>
          </w:tcPr>
          <w:p w14:paraId="4A05FB2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037C9D67" w14:textId="77777777" w:rsidTr="00784106">
        <w:tc>
          <w:tcPr>
            <w:tcW w:w="14840" w:type="dxa"/>
            <w:tcBorders>
              <w:top w:val="nil"/>
              <w:left w:val="nil"/>
              <w:bottom w:val="nil"/>
              <w:right w:val="nil"/>
            </w:tcBorders>
            <w:shd w:val="clear" w:color="auto" w:fill="auto"/>
            <w:vAlign w:val="center"/>
          </w:tcPr>
          <w:p w14:paraId="5C31F47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В образовательной организации отсутствуют: комфортные зоны отдыха.</w:t>
            </w:r>
          </w:p>
        </w:tc>
      </w:tr>
      <w:tr w:rsidR="00B83875" w:rsidRPr="00137F0F" w14:paraId="010E638C" w14:textId="77777777" w:rsidTr="00784106">
        <w:tc>
          <w:tcPr>
            <w:tcW w:w="14840" w:type="dxa"/>
            <w:tcBorders>
              <w:top w:val="nil"/>
              <w:left w:val="nil"/>
              <w:bottom w:val="nil"/>
              <w:right w:val="nil"/>
            </w:tcBorders>
            <w:shd w:val="clear" w:color="auto" w:fill="auto"/>
            <w:vAlign w:val="center"/>
          </w:tcPr>
          <w:p w14:paraId="5EAF2AEB"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48C2EC70" w14:textId="77777777" w:rsidTr="00784106">
        <w:tc>
          <w:tcPr>
            <w:tcW w:w="14840" w:type="dxa"/>
            <w:tcBorders>
              <w:top w:val="nil"/>
              <w:left w:val="nil"/>
              <w:bottom w:val="nil"/>
              <w:right w:val="nil"/>
            </w:tcBorders>
            <w:shd w:val="clear" w:color="auto" w:fill="auto"/>
            <w:vAlign w:val="center"/>
          </w:tcPr>
          <w:p w14:paraId="200DB41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помощь, оказываемая работниками организации, прошедшими необходимое обучение по сопровождению инвалидов в организации.</w:t>
            </w:r>
          </w:p>
        </w:tc>
      </w:tr>
    </w:tbl>
    <w:p w14:paraId="78F5635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67BAADE1" w14:textId="77777777" w:rsidTr="00784106">
        <w:tc>
          <w:tcPr>
            <w:tcW w:w="14840" w:type="dxa"/>
            <w:tcBorders>
              <w:top w:val="nil"/>
              <w:left w:val="nil"/>
              <w:bottom w:val="nil"/>
              <w:right w:val="nil"/>
            </w:tcBorders>
            <w:shd w:val="clear" w:color="auto" w:fill="auto"/>
            <w:vAlign w:val="center"/>
            <w:hideMark/>
          </w:tcPr>
          <w:p w14:paraId="78F19A55"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17</w:t>
            </w:r>
            <w:r w:rsidR="0052459F">
              <w:rPr>
                <w:rFonts w:ascii="Times New Roman" w:hAnsi="Times New Roman" w:cs="Times New Roman"/>
                <w:b/>
                <w:i/>
                <w:sz w:val="28"/>
              </w:rPr>
              <w:t>»</w:t>
            </w:r>
          </w:p>
        </w:tc>
      </w:tr>
      <w:tr w:rsidR="00B83875" w:rsidRPr="00137F0F" w14:paraId="3FF1C6FC" w14:textId="77777777" w:rsidTr="00784106">
        <w:tc>
          <w:tcPr>
            <w:tcW w:w="14840" w:type="dxa"/>
            <w:tcBorders>
              <w:top w:val="nil"/>
              <w:left w:val="nil"/>
              <w:bottom w:val="nil"/>
              <w:right w:val="nil"/>
            </w:tcBorders>
            <w:shd w:val="clear" w:color="auto" w:fill="auto"/>
            <w:vAlign w:val="center"/>
          </w:tcPr>
          <w:p w14:paraId="7FAD8C71"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6A934BE1" w14:textId="77777777" w:rsidTr="00784106">
        <w:tc>
          <w:tcPr>
            <w:tcW w:w="14840" w:type="dxa"/>
            <w:tcBorders>
              <w:top w:val="nil"/>
              <w:left w:val="nil"/>
              <w:bottom w:val="nil"/>
              <w:right w:val="nil"/>
            </w:tcBorders>
            <w:shd w:val="clear" w:color="auto" w:fill="auto"/>
            <w:vAlign w:val="center"/>
          </w:tcPr>
          <w:p w14:paraId="396B75C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B83875" w:rsidRPr="00137F0F" w14:paraId="4AEB1223" w14:textId="77777777" w:rsidTr="00784106">
        <w:tc>
          <w:tcPr>
            <w:tcW w:w="14840" w:type="dxa"/>
            <w:tcBorders>
              <w:top w:val="nil"/>
              <w:left w:val="nil"/>
              <w:bottom w:val="nil"/>
              <w:right w:val="nil"/>
            </w:tcBorders>
            <w:shd w:val="clear" w:color="auto" w:fill="auto"/>
            <w:vAlign w:val="center"/>
          </w:tcPr>
          <w:p w14:paraId="2FD2F418"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6D876E99" w14:textId="77777777" w:rsidTr="00784106">
        <w:tc>
          <w:tcPr>
            <w:tcW w:w="14840" w:type="dxa"/>
            <w:tcBorders>
              <w:top w:val="nil"/>
              <w:left w:val="nil"/>
              <w:bottom w:val="nil"/>
              <w:right w:val="nil"/>
            </w:tcBorders>
            <w:shd w:val="clear" w:color="auto" w:fill="auto"/>
            <w:vAlign w:val="center"/>
          </w:tcPr>
          <w:p w14:paraId="3723A54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r>
      <w:tr w:rsidR="00B83875" w:rsidRPr="00137F0F" w14:paraId="5AA39FBF" w14:textId="77777777" w:rsidTr="00784106">
        <w:tc>
          <w:tcPr>
            <w:tcW w:w="14840" w:type="dxa"/>
            <w:tcBorders>
              <w:top w:val="nil"/>
              <w:left w:val="nil"/>
              <w:bottom w:val="nil"/>
              <w:right w:val="nil"/>
            </w:tcBorders>
            <w:shd w:val="clear" w:color="auto" w:fill="auto"/>
            <w:vAlign w:val="center"/>
          </w:tcPr>
          <w:p w14:paraId="7FAAE86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3BE86CDC" w14:textId="77777777" w:rsidTr="00784106">
        <w:tc>
          <w:tcPr>
            <w:tcW w:w="14840" w:type="dxa"/>
            <w:tcBorders>
              <w:top w:val="nil"/>
              <w:left w:val="nil"/>
              <w:bottom w:val="nil"/>
              <w:right w:val="nil"/>
            </w:tcBorders>
            <w:shd w:val="clear" w:color="auto" w:fill="auto"/>
            <w:vAlign w:val="center"/>
          </w:tcPr>
          <w:p w14:paraId="52344FD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7C27CDDB" w14:textId="77777777" w:rsidTr="00784106">
        <w:tc>
          <w:tcPr>
            <w:tcW w:w="14840" w:type="dxa"/>
            <w:tcBorders>
              <w:top w:val="nil"/>
              <w:left w:val="nil"/>
              <w:bottom w:val="nil"/>
              <w:right w:val="nil"/>
            </w:tcBorders>
            <w:shd w:val="clear" w:color="auto" w:fill="auto"/>
            <w:vAlign w:val="center"/>
          </w:tcPr>
          <w:p w14:paraId="5EA507C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1606C844" w14:textId="77777777" w:rsidTr="00784106">
        <w:tc>
          <w:tcPr>
            <w:tcW w:w="14840" w:type="dxa"/>
            <w:tcBorders>
              <w:top w:val="nil"/>
              <w:left w:val="nil"/>
              <w:bottom w:val="nil"/>
              <w:right w:val="nil"/>
            </w:tcBorders>
            <w:shd w:val="clear" w:color="auto" w:fill="auto"/>
            <w:vAlign w:val="center"/>
          </w:tcPr>
          <w:p w14:paraId="1E113AB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E2067E8" w14:textId="77777777" w:rsidTr="00784106">
        <w:tc>
          <w:tcPr>
            <w:tcW w:w="14840" w:type="dxa"/>
            <w:tcBorders>
              <w:top w:val="nil"/>
              <w:left w:val="nil"/>
              <w:bottom w:val="nil"/>
              <w:right w:val="nil"/>
            </w:tcBorders>
            <w:shd w:val="clear" w:color="auto" w:fill="auto"/>
            <w:vAlign w:val="center"/>
          </w:tcPr>
          <w:p w14:paraId="1D3D924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3AF448EC" w14:textId="77777777" w:rsidTr="00784106">
        <w:tc>
          <w:tcPr>
            <w:tcW w:w="14840" w:type="dxa"/>
            <w:tcBorders>
              <w:top w:val="nil"/>
              <w:left w:val="nil"/>
              <w:bottom w:val="nil"/>
              <w:right w:val="nil"/>
            </w:tcBorders>
            <w:shd w:val="clear" w:color="auto" w:fill="auto"/>
            <w:vAlign w:val="center"/>
          </w:tcPr>
          <w:p w14:paraId="1C3F142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w:t>
            </w:r>
          </w:p>
        </w:tc>
      </w:tr>
    </w:tbl>
    <w:p w14:paraId="489E6724"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631E53F" w14:textId="77777777" w:rsidTr="00784106">
        <w:tc>
          <w:tcPr>
            <w:tcW w:w="14840" w:type="dxa"/>
            <w:tcBorders>
              <w:top w:val="nil"/>
              <w:left w:val="nil"/>
              <w:bottom w:val="nil"/>
              <w:right w:val="nil"/>
            </w:tcBorders>
            <w:shd w:val="clear" w:color="auto" w:fill="auto"/>
            <w:vAlign w:val="center"/>
            <w:hideMark/>
          </w:tcPr>
          <w:p w14:paraId="7FE7AF02"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Новосибирского района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с.Криводановка</w:t>
            </w:r>
            <w:r w:rsidR="0052459F">
              <w:rPr>
                <w:rFonts w:ascii="Times New Roman" w:hAnsi="Times New Roman" w:cs="Times New Roman"/>
                <w:b/>
                <w:i/>
                <w:sz w:val="28"/>
              </w:rPr>
              <w:t>»</w:t>
            </w:r>
          </w:p>
        </w:tc>
      </w:tr>
      <w:tr w:rsidR="00B83875" w:rsidRPr="00137F0F" w14:paraId="436F32CB" w14:textId="77777777" w:rsidTr="00784106">
        <w:tc>
          <w:tcPr>
            <w:tcW w:w="14840" w:type="dxa"/>
            <w:tcBorders>
              <w:top w:val="nil"/>
              <w:left w:val="nil"/>
              <w:bottom w:val="nil"/>
              <w:right w:val="nil"/>
            </w:tcBorders>
            <w:shd w:val="clear" w:color="auto" w:fill="auto"/>
            <w:vAlign w:val="center"/>
          </w:tcPr>
          <w:p w14:paraId="7334961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4062875E" w14:textId="77777777" w:rsidTr="00784106">
        <w:tc>
          <w:tcPr>
            <w:tcW w:w="14840" w:type="dxa"/>
            <w:tcBorders>
              <w:top w:val="nil"/>
              <w:left w:val="nil"/>
              <w:bottom w:val="nil"/>
              <w:right w:val="nil"/>
            </w:tcBorders>
            <w:shd w:val="clear" w:color="auto" w:fill="auto"/>
            <w:vAlign w:val="center"/>
          </w:tcPr>
          <w:p w14:paraId="1BFC7D6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8C43ED6" w14:textId="77777777" w:rsidTr="00784106">
        <w:tc>
          <w:tcPr>
            <w:tcW w:w="14840" w:type="dxa"/>
            <w:tcBorders>
              <w:top w:val="nil"/>
              <w:left w:val="nil"/>
              <w:bottom w:val="nil"/>
              <w:right w:val="nil"/>
            </w:tcBorders>
            <w:shd w:val="clear" w:color="auto" w:fill="auto"/>
            <w:vAlign w:val="center"/>
          </w:tcPr>
          <w:p w14:paraId="1EF00388"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1F7581BC" w14:textId="77777777" w:rsidTr="00784106">
        <w:tc>
          <w:tcPr>
            <w:tcW w:w="14840" w:type="dxa"/>
            <w:tcBorders>
              <w:top w:val="nil"/>
              <w:left w:val="nil"/>
              <w:bottom w:val="nil"/>
              <w:right w:val="nil"/>
            </w:tcBorders>
            <w:shd w:val="clear" w:color="auto" w:fill="auto"/>
            <w:vAlign w:val="center"/>
          </w:tcPr>
          <w:p w14:paraId="1BAB8E0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B83875" w:rsidRPr="00137F0F" w14:paraId="3E9F5274" w14:textId="77777777" w:rsidTr="00784106">
        <w:tc>
          <w:tcPr>
            <w:tcW w:w="14840" w:type="dxa"/>
            <w:tcBorders>
              <w:top w:val="nil"/>
              <w:left w:val="nil"/>
              <w:bottom w:val="nil"/>
              <w:right w:val="nil"/>
            </w:tcBorders>
            <w:shd w:val="clear" w:color="auto" w:fill="auto"/>
            <w:vAlign w:val="center"/>
          </w:tcPr>
          <w:p w14:paraId="79FECA2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69328FA2" w14:textId="77777777" w:rsidTr="00784106">
        <w:tc>
          <w:tcPr>
            <w:tcW w:w="14840" w:type="dxa"/>
            <w:tcBorders>
              <w:top w:val="nil"/>
              <w:left w:val="nil"/>
              <w:bottom w:val="nil"/>
              <w:right w:val="nil"/>
            </w:tcBorders>
            <w:shd w:val="clear" w:color="auto" w:fill="auto"/>
            <w:vAlign w:val="center"/>
          </w:tcPr>
          <w:p w14:paraId="012AFCD8"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833443B" w14:textId="77777777" w:rsidTr="00784106">
        <w:tc>
          <w:tcPr>
            <w:tcW w:w="14840" w:type="dxa"/>
            <w:tcBorders>
              <w:top w:val="nil"/>
              <w:left w:val="nil"/>
              <w:bottom w:val="nil"/>
              <w:right w:val="nil"/>
            </w:tcBorders>
            <w:shd w:val="clear" w:color="auto" w:fill="auto"/>
            <w:vAlign w:val="center"/>
          </w:tcPr>
          <w:p w14:paraId="53BD174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3D883910" w14:textId="77777777" w:rsidTr="00784106">
        <w:tc>
          <w:tcPr>
            <w:tcW w:w="14840" w:type="dxa"/>
            <w:tcBorders>
              <w:top w:val="nil"/>
              <w:left w:val="nil"/>
              <w:bottom w:val="nil"/>
              <w:right w:val="nil"/>
            </w:tcBorders>
            <w:shd w:val="clear" w:color="auto" w:fill="auto"/>
            <w:vAlign w:val="center"/>
          </w:tcPr>
          <w:p w14:paraId="01CD56D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A7885D7" w14:textId="77777777" w:rsidTr="00784106">
        <w:tc>
          <w:tcPr>
            <w:tcW w:w="14840" w:type="dxa"/>
            <w:tcBorders>
              <w:top w:val="nil"/>
              <w:left w:val="nil"/>
              <w:bottom w:val="nil"/>
              <w:right w:val="nil"/>
            </w:tcBorders>
            <w:shd w:val="clear" w:color="auto" w:fill="auto"/>
            <w:vAlign w:val="center"/>
          </w:tcPr>
          <w:p w14:paraId="2E01E9F1"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23CEAA4D" w14:textId="77777777" w:rsidTr="00784106">
        <w:tc>
          <w:tcPr>
            <w:tcW w:w="14840" w:type="dxa"/>
            <w:tcBorders>
              <w:top w:val="nil"/>
              <w:left w:val="nil"/>
              <w:bottom w:val="nil"/>
              <w:right w:val="nil"/>
            </w:tcBorders>
            <w:shd w:val="clear" w:color="auto" w:fill="auto"/>
            <w:vAlign w:val="center"/>
          </w:tcPr>
          <w:p w14:paraId="1CB340E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отсутствует дублирование для инвалидов по слуху и зрению звуковой и зрительной информации.</w:t>
            </w:r>
          </w:p>
        </w:tc>
      </w:tr>
    </w:tbl>
    <w:p w14:paraId="4A681C85"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19982C0" w14:textId="77777777" w:rsidTr="00784106">
        <w:tc>
          <w:tcPr>
            <w:tcW w:w="14840" w:type="dxa"/>
            <w:tcBorders>
              <w:top w:val="nil"/>
              <w:left w:val="nil"/>
              <w:bottom w:val="nil"/>
              <w:right w:val="nil"/>
            </w:tcBorders>
            <w:shd w:val="clear" w:color="auto" w:fill="auto"/>
            <w:vAlign w:val="center"/>
            <w:hideMark/>
          </w:tcPr>
          <w:p w14:paraId="171AFE46"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МКУ ДО Новосибирского района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с. Боровое</w:t>
            </w:r>
            <w:r w:rsidR="0052459F">
              <w:rPr>
                <w:rFonts w:ascii="Times New Roman" w:hAnsi="Times New Roman" w:cs="Times New Roman"/>
                <w:b/>
                <w:i/>
                <w:sz w:val="28"/>
              </w:rPr>
              <w:t>»</w:t>
            </w:r>
          </w:p>
        </w:tc>
      </w:tr>
      <w:tr w:rsidR="00B83875" w:rsidRPr="00137F0F" w14:paraId="32A98BC2" w14:textId="77777777" w:rsidTr="00784106">
        <w:tc>
          <w:tcPr>
            <w:tcW w:w="14840" w:type="dxa"/>
            <w:tcBorders>
              <w:top w:val="nil"/>
              <w:left w:val="nil"/>
              <w:bottom w:val="nil"/>
              <w:right w:val="nil"/>
            </w:tcBorders>
            <w:shd w:val="clear" w:color="auto" w:fill="auto"/>
            <w:vAlign w:val="center"/>
          </w:tcPr>
          <w:p w14:paraId="79399F8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5778325C" w14:textId="77777777" w:rsidTr="00784106">
        <w:tc>
          <w:tcPr>
            <w:tcW w:w="14840" w:type="dxa"/>
            <w:tcBorders>
              <w:top w:val="nil"/>
              <w:left w:val="nil"/>
              <w:bottom w:val="nil"/>
              <w:right w:val="nil"/>
            </w:tcBorders>
            <w:shd w:val="clear" w:color="auto" w:fill="auto"/>
            <w:vAlign w:val="center"/>
          </w:tcPr>
          <w:p w14:paraId="2D6359C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w:t>
            </w:r>
            <w:r w:rsidRPr="00137F0F">
              <w:rPr>
                <w:rFonts w:ascii="Times New Roman" w:eastAsia="Times New Roman" w:hAnsi="Times New Roman" w:cs="Times New Roman"/>
                <w:color w:val="000000"/>
              </w:rPr>
              <w:lastRenderedPageBreak/>
              <w:t>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w:t>
            </w:r>
          </w:p>
        </w:tc>
      </w:tr>
      <w:tr w:rsidR="00B83875" w:rsidRPr="00137F0F" w14:paraId="20F74CBD" w14:textId="77777777" w:rsidTr="00784106">
        <w:tc>
          <w:tcPr>
            <w:tcW w:w="14840" w:type="dxa"/>
            <w:tcBorders>
              <w:top w:val="nil"/>
              <w:left w:val="nil"/>
              <w:bottom w:val="nil"/>
              <w:right w:val="nil"/>
            </w:tcBorders>
            <w:shd w:val="clear" w:color="auto" w:fill="auto"/>
            <w:vAlign w:val="center"/>
          </w:tcPr>
          <w:p w14:paraId="3930D20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39CAA2E3" w14:textId="77777777" w:rsidTr="00784106">
        <w:tc>
          <w:tcPr>
            <w:tcW w:w="14840" w:type="dxa"/>
            <w:tcBorders>
              <w:top w:val="nil"/>
              <w:left w:val="nil"/>
              <w:bottom w:val="nil"/>
              <w:right w:val="nil"/>
            </w:tcBorders>
            <w:shd w:val="clear" w:color="auto" w:fill="auto"/>
            <w:vAlign w:val="center"/>
          </w:tcPr>
          <w:p w14:paraId="4A47A67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661EA0B" w14:textId="77777777" w:rsidTr="00784106">
        <w:tc>
          <w:tcPr>
            <w:tcW w:w="14840" w:type="dxa"/>
            <w:tcBorders>
              <w:top w:val="nil"/>
              <w:left w:val="nil"/>
              <w:bottom w:val="nil"/>
              <w:right w:val="nil"/>
            </w:tcBorders>
            <w:shd w:val="clear" w:color="auto" w:fill="auto"/>
            <w:vAlign w:val="center"/>
          </w:tcPr>
          <w:p w14:paraId="2DD7AF0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3AB3EBFB" w14:textId="77777777" w:rsidTr="00784106">
        <w:tc>
          <w:tcPr>
            <w:tcW w:w="14840" w:type="dxa"/>
            <w:tcBorders>
              <w:top w:val="nil"/>
              <w:left w:val="nil"/>
              <w:bottom w:val="nil"/>
              <w:right w:val="nil"/>
            </w:tcBorders>
            <w:shd w:val="clear" w:color="auto" w:fill="auto"/>
            <w:vAlign w:val="center"/>
          </w:tcPr>
          <w:p w14:paraId="355C8DAD"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AE674D1" w14:textId="77777777" w:rsidTr="00784106">
        <w:tc>
          <w:tcPr>
            <w:tcW w:w="14840" w:type="dxa"/>
            <w:tcBorders>
              <w:top w:val="nil"/>
              <w:left w:val="nil"/>
              <w:bottom w:val="nil"/>
              <w:right w:val="nil"/>
            </w:tcBorders>
            <w:shd w:val="clear" w:color="auto" w:fill="auto"/>
            <w:vAlign w:val="center"/>
          </w:tcPr>
          <w:p w14:paraId="2370D6A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77EA9B56" w14:textId="77777777" w:rsidTr="00784106">
        <w:tc>
          <w:tcPr>
            <w:tcW w:w="14840" w:type="dxa"/>
            <w:tcBorders>
              <w:top w:val="nil"/>
              <w:left w:val="nil"/>
              <w:bottom w:val="nil"/>
              <w:right w:val="nil"/>
            </w:tcBorders>
            <w:shd w:val="clear" w:color="auto" w:fill="auto"/>
            <w:vAlign w:val="center"/>
          </w:tcPr>
          <w:p w14:paraId="361C54B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B4497E3" w14:textId="77777777" w:rsidTr="00784106">
        <w:tc>
          <w:tcPr>
            <w:tcW w:w="14840" w:type="dxa"/>
            <w:tcBorders>
              <w:top w:val="nil"/>
              <w:left w:val="nil"/>
              <w:bottom w:val="nil"/>
              <w:right w:val="nil"/>
            </w:tcBorders>
            <w:shd w:val="clear" w:color="auto" w:fill="auto"/>
            <w:vAlign w:val="center"/>
          </w:tcPr>
          <w:p w14:paraId="7E562E8B"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5404470B" w14:textId="77777777" w:rsidTr="00784106">
        <w:tc>
          <w:tcPr>
            <w:tcW w:w="14840" w:type="dxa"/>
            <w:tcBorders>
              <w:top w:val="nil"/>
              <w:left w:val="nil"/>
              <w:bottom w:val="nil"/>
              <w:right w:val="nil"/>
            </w:tcBorders>
            <w:shd w:val="clear" w:color="auto" w:fill="auto"/>
            <w:vAlign w:val="center"/>
          </w:tcPr>
          <w:p w14:paraId="2183B004"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сменные кресла-коляски.</w:t>
            </w:r>
          </w:p>
        </w:tc>
      </w:tr>
    </w:tbl>
    <w:p w14:paraId="432656AD" w14:textId="77777777" w:rsidR="00784106" w:rsidRDefault="00784106" w:rsidP="003F7F32"/>
    <w:tbl>
      <w:tblPr>
        <w:tblW w:w="14840" w:type="dxa"/>
        <w:tblLook w:val="04A0" w:firstRow="1" w:lastRow="0" w:firstColumn="1" w:lastColumn="0" w:noHBand="0" w:noVBand="1"/>
      </w:tblPr>
      <w:tblGrid>
        <w:gridCol w:w="14840"/>
      </w:tblGrid>
      <w:tr w:rsidR="00784106" w:rsidRPr="00784106" w14:paraId="6744A79F" w14:textId="77777777" w:rsidTr="00784106">
        <w:tc>
          <w:tcPr>
            <w:tcW w:w="14840" w:type="dxa"/>
            <w:tcBorders>
              <w:top w:val="nil"/>
              <w:left w:val="nil"/>
              <w:bottom w:val="nil"/>
              <w:right w:val="nil"/>
            </w:tcBorders>
            <w:shd w:val="clear" w:color="auto" w:fill="auto"/>
            <w:vAlign w:val="center"/>
            <w:hideMark/>
          </w:tcPr>
          <w:p w14:paraId="30D7F0FB"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w:t>
            </w:r>
            <w:r w:rsidR="0052459F">
              <w:rPr>
                <w:rFonts w:ascii="Times New Roman" w:hAnsi="Times New Roman" w:cs="Times New Roman"/>
                <w:b/>
                <w:i/>
                <w:sz w:val="28"/>
              </w:rPr>
              <w:t>«</w:t>
            </w:r>
            <w:r w:rsidRPr="00B83875">
              <w:rPr>
                <w:rFonts w:ascii="Times New Roman" w:hAnsi="Times New Roman" w:cs="Times New Roman"/>
                <w:b/>
                <w:i/>
                <w:sz w:val="28"/>
              </w:rPr>
              <w:t>Дорогинская детская школа искусств</w:t>
            </w:r>
            <w:r w:rsidR="0052459F">
              <w:rPr>
                <w:rFonts w:ascii="Times New Roman" w:hAnsi="Times New Roman" w:cs="Times New Roman"/>
                <w:b/>
                <w:i/>
                <w:sz w:val="28"/>
              </w:rPr>
              <w:t>»</w:t>
            </w:r>
          </w:p>
        </w:tc>
      </w:tr>
      <w:tr w:rsidR="00B83875" w:rsidRPr="00137F0F" w14:paraId="47B86DB6" w14:textId="77777777" w:rsidTr="00784106">
        <w:tc>
          <w:tcPr>
            <w:tcW w:w="14840" w:type="dxa"/>
            <w:tcBorders>
              <w:top w:val="nil"/>
              <w:left w:val="nil"/>
              <w:bottom w:val="nil"/>
              <w:right w:val="nil"/>
            </w:tcBorders>
            <w:shd w:val="clear" w:color="auto" w:fill="auto"/>
            <w:vAlign w:val="center"/>
          </w:tcPr>
          <w:p w14:paraId="4FDF61D1"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375ACF8D" w14:textId="77777777" w:rsidTr="00784106">
        <w:tc>
          <w:tcPr>
            <w:tcW w:w="14840" w:type="dxa"/>
            <w:tcBorders>
              <w:top w:val="nil"/>
              <w:left w:val="nil"/>
              <w:bottom w:val="nil"/>
              <w:right w:val="nil"/>
            </w:tcBorders>
            <w:shd w:val="clear" w:color="auto" w:fill="auto"/>
            <w:vAlign w:val="center"/>
          </w:tcPr>
          <w:p w14:paraId="0955B058"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83875" w:rsidRPr="00137F0F" w14:paraId="70003911" w14:textId="77777777" w:rsidTr="00784106">
        <w:tc>
          <w:tcPr>
            <w:tcW w:w="14840" w:type="dxa"/>
            <w:tcBorders>
              <w:top w:val="nil"/>
              <w:left w:val="nil"/>
              <w:bottom w:val="nil"/>
              <w:right w:val="nil"/>
            </w:tcBorders>
            <w:shd w:val="clear" w:color="auto" w:fill="auto"/>
            <w:vAlign w:val="center"/>
          </w:tcPr>
          <w:p w14:paraId="31D914D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5B220D94" w14:textId="77777777" w:rsidTr="00784106">
        <w:tc>
          <w:tcPr>
            <w:tcW w:w="14840" w:type="dxa"/>
            <w:tcBorders>
              <w:top w:val="nil"/>
              <w:left w:val="nil"/>
              <w:bottom w:val="nil"/>
              <w:right w:val="nil"/>
            </w:tcBorders>
            <w:shd w:val="clear" w:color="auto" w:fill="auto"/>
            <w:vAlign w:val="center"/>
          </w:tcPr>
          <w:p w14:paraId="539A2248"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181465A" w14:textId="77777777" w:rsidTr="00784106">
        <w:tc>
          <w:tcPr>
            <w:tcW w:w="14840" w:type="dxa"/>
            <w:tcBorders>
              <w:top w:val="nil"/>
              <w:left w:val="nil"/>
              <w:bottom w:val="nil"/>
              <w:right w:val="nil"/>
            </w:tcBorders>
            <w:shd w:val="clear" w:color="auto" w:fill="auto"/>
            <w:vAlign w:val="center"/>
          </w:tcPr>
          <w:p w14:paraId="446FD66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3E5541A2" w14:textId="77777777" w:rsidTr="00784106">
        <w:tc>
          <w:tcPr>
            <w:tcW w:w="14840" w:type="dxa"/>
            <w:tcBorders>
              <w:top w:val="nil"/>
              <w:left w:val="nil"/>
              <w:bottom w:val="nil"/>
              <w:right w:val="nil"/>
            </w:tcBorders>
            <w:shd w:val="clear" w:color="auto" w:fill="auto"/>
            <w:vAlign w:val="center"/>
          </w:tcPr>
          <w:p w14:paraId="277493C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5ADB2646" w14:textId="77777777" w:rsidTr="00784106">
        <w:tc>
          <w:tcPr>
            <w:tcW w:w="14840" w:type="dxa"/>
            <w:tcBorders>
              <w:top w:val="nil"/>
              <w:left w:val="nil"/>
              <w:bottom w:val="nil"/>
              <w:right w:val="nil"/>
            </w:tcBorders>
            <w:shd w:val="clear" w:color="auto" w:fill="auto"/>
            <w:vAlign w:val="center"/>
          </w:tcPr>
          <w:p w14:paraId="67C3BA9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66DC5FBE" w14:textId="77777777" w:rsidTr="00784106">
        <w:tc>
          <w:tcPr>
            <w:tcW w:w="14840" w:type="dxa"/>
            <w:tcBorders>
              <w:top w:val="nil"/>
              <w:left w:val="nil"/>
              <w:bottom w:val="nil"/>
              <w:right w:val="nil"/>
            </w:tcBorders>
            <w:shd w:val="clear" w:color="auto" w:fill="auto"/>
            <w:vAlign w:val="center"/>
          </w:tcPr>
          <w:p w14:paraId="24583455"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3CDD6B3" w14:textId="77777777" w:rsidTr="00784106">
        <w:tc>
          <w:tcPr>
            <w:tcW w:w="14840" w:type="dxa"/>
            <w:tcBorders>
              <w:top w:val="nil"/>
              <w:left w:val="nil"/>
              <w:bottom w:val="nil"/>
              <w:right w:val="nil"/>
            </w:tcBorders>
            <w:shd w:val="clear" w:color="auto" w:fill="auto"/>
            <w:vAlign w:val="center"/>
          </w:tcPr>
          <w:p w14:paraId="2F51E513"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7085AA13" w14:textId="77777777" w:rsidTr="00784106">
        <w:tc>
          <w:tcPr>
            <w:tcW w:w="14840" w:type="dxa"/>
            <w:tcBorders>
              <w:top w:val="nil"/>
              <w:left w:val="nil"/>
              <w:bottom w:val="nil"/>
              <w:right w:val="nil"/>
            </w:tcBorders>
            <w:shd w:val="clear" w:color="auto" w:fill="auto"/>
            <w:vAlign w:val="center"/>
          </w:tcPr>
          <w:p w14:paraId="3AB2983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w:t>
            </w:r>
            <w:r w:rsidRPr="00137F0F">
              <w:rPr>
                <w:rFonts w:ascii="Times New Roman" w:eastAsia="Times New Roman" w:hAnsi="Times New Roman" w:cs="Times New Roman"/>
                <w:color w:val="000000"/>
              </w:rPr>
              <w:lastRenderedPageBreak/>
              <w:t>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52DA9B07"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9DF99ED" w14:textId="77777777" w:rsidTr="00784106">
        <w:tc>
          <w:tcPr>
            <w:tcW w:w="14840" w:type="dxa"/>
            <w:tcBorders>
              <w:top w:val="nil"/>
              <w:left w:val="nil"/>
              <w:bottom w:val="nil"/>
              <w:right w:val="nil"/>
            </w:tcBorders>
            <w:shd w:val="clear" w:color="auto" w:fill="auto"/>
            <w:vAlign w:val="center"/>
            <w:hideMark/>
          </w:tcPr>
          <w:p w14:paraId="277A4CC3"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МАУ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23</w:t>
            </w:r>
            <w:r w:rsidR="0052459F">
              <w:rPr>
                <w:rFonts w:ascii="Times New Roman" w:hAnsi="Times New Roman" w:cs="Times New Roman"/>
                <w:b/>
                <w:i/>
                <w:sz w:val="28"/>
              </w:rPr>
              <w:t>»</w:t>
            </w:r>
          </w:p>
        </w:tc>
      </w:tr>
      <w:tr w:rsidR="00B83875" w:rsidRPr="00137F0F" w14:paraId="320C95C7" w14:textId="77777777" w:rsidTr="00784106">
        <w:tc>
          <w:tcPr>
            <w:tcW w:w="14840" w:type="dxa"/>
            <w:tcBorders>
              <w:top w:val="nil"/>
              <w:left w:val="nil"/>
              <w:bottom w:val="nil"/>
              <w:right w:val="nil"/>
            </w:tcBorders>
            <w:shd w:val="clear" w:color="auto" w:fill="auto"/>
            <w:vAlign w:val="center"/>
          </w:tcPr>
          <w:p w14:paraId="3220DEB5"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0FF0E38B" w14:textId="77777777" w:rsidTr="00784106">
        <w:tc>
          <w:tcPr>
            <w:tcW w:w="14840" w:type="dxa"/>
            <w:tcBorders>
              <w:top w:val="nil"/>
              <w:left w:val="nil"/>
              <w:bottom w:val="nil"/>
              <w:right w:val="nil"/>
            </w:tcBorders>
            <w:shd w:val="clear" w:color="auto" w:fill="auto"/>
            <w:vAlign w:val="center"/>
          </w:tcPr>
          <w:p w14:paraId="27DACCD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о языке(ах), на котором(ых) осущес</w:t>
            </w:r>
            <w:r>
              <w:rPr>
                <w:rFonts w:ascii="Times New Roman" w:eastAsia="Times New Roman" w:hAnsi="Times New Roman" w:cs="Times New Roman"/>
                <w:color w:val="000000"/>
              </w:rPr>
              <w:t>твляется образование (обучение).</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о практике, предусмотренной соответствующей образовательной программой;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w:t>
            </w:r>
            <w:r>
              <w:rPr>
                <w:rFonts w:ascii="Times New Roman" w:eastAsia="Times New Roman" w:hAnsi="Times New Roman" w:cs="Times New Roman"/>
                <w:color w:val="000000"/>
              </w:rPr>
              <w:t xml:space="preserve"> работник;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w:t>
            </w:r>
            <w:r w:rsidRPr="00137F0F">
              <w:rPr>
                <w:rFonts w:ascii="Times New Roman" w:eastAsia="Times New Roman" w:hAnsi="Times New Roman" w:cs="Times New Roman"/>
                <w:color w:val="000000"/>
              </w:rPr>
              <w:lastRenderedPageBreak/>
              <w:t>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B83875" w:rsidRPr="00137F0F" w14:paraId="2B8A8C74" w14:textId="77777777" w:rsidTr="00784106">
        <w:tc>
          <w:tcPr>
            <w:tcW w:w="14840" w:type="dxa"/>
            <w:tcBorders>
              <w:top w:val="nil"/>
              <w:left w:val="nil"/>
              <w:bottom w:val="nil"/>
              <w:right w:val="nil"/>
            </w:tcBorders>
            <w:shd w:val="clear" w:color="auto" w:fill="auto"/>
            <w:vAlign w:val="center"/>
          </w:tcPr>
          <w:p w14:paraId="27560F02"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5F13C9DB" w14:textId="77777777" w:rsidTr="00784106">
        <w:tc>
          <w:tcPr>
            <w:tcW w:w="14840" w:type="dxa"/>
            <w:tcBorders>
              <w:top w:val="nil"/>
              <w:left w:val="nil"/>
              <w:bottom w:val="nil"/>
              <w:right w:val="nil"/>
            </w:tcBorders>
            <w:shd w:val="clear" w:color="auto" w:fill="auto"/>
            <w:vAlign w:val="center"/>
          </w:tcPr>
          <w:p w14:paraId="7D3B17F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AF78B3E" w14:textId="77777777" w:rsidTr="00784106">
        <w:tc>
          <w:tcPr>
            <w:tcW w:w="14840" w:type="dxa"/>
            <w:tcBorders>
              <w:top w:val="nil"/>
              <w:left w:val="nil"/>
              <w:bottom w:val="nil"/>
              <w:right w:val="nil"/>
            </w:tcBorders>
            <w:shd w:val="clear" w:color="auto" w:fill="auto"/>
            <w:vAlign w:val="center"/>
          </w:tcPr>
          <w:p w14:paraId="1533B01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40E01CDB" w14:textId="77777777" w:rsidTr="00784106">
        <w:tc>
          <w:tcPr>
            <w:tcW w:w="14840" w:type="dxa"/>
            <w:tcBorders>
              <w:top w:val="nil"/>
              <w:left w:val="nil"/>
              <w:bottom w:val="nil"/>
              <w:right w:val="nil"/>
            </w:tcBorders>
            <w:shd w:val="clear" w:color="auto" w:fill="auto"/>
            <w:vAlign w:val="center"/>
          </w:tcPr>
          <w:p w14:paraId="05A5B367"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0BC289B4" w14:textId="77777777" w:rsidTr="00784106">
        <w:tc>
          <w:tcPr>
            <w:tcW w:w="14840" w:type="dxa"/>
            <w:tcBorders>
              <w:top w:val="nil"/>
              <w:left w:val="nil"/>
              <w:bottom w:val="nil"/>
              <w:right w:val="nil"/>
            </w:tcBorders>
            <w:shd w:val="clear" w:color="auto" w:fill="auto"/>
            <w:vAlign w:val="center"/>
          </w:tcPr>
          <w:p w14:paraId="70BFDE5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6E022351" w14:textId="77777777" w:rsidTr="00784106">
        <w:tc>
          <w:tcPr>
            <w:tcW w:w="14840" w:type="dxa"/>
            <w:tcBorders>
              <w:top w:val="nil"/>
              <w:left w:val="nil"/>
              <w:bottom w:val="nil"/>
              <w:right w:val="nil"/>
            </w:tcBorders>
            <w:shd w:val="clear" w:color="auto" w:fill="auto"/>
            <w:vAlign w:val="center"/>
          </w:tcPr>
          <w:p w14:paraId="412971D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EEBE503" w14:textId="77777777" w:rsidTr="00784106">
        <w:tc>
          <w:tcPr>
            <w:tcW w:w="14840" w:type="dxa"/>
            <w:tcBorders>
              <w:top w:val="nil"/>
              <w:left w:val="nil"/>
              <w:bottom w:val="nil"/>
              <w:right w:val="nil"/>
            </w:tcBorders>
            <w:shd w:val="clear" w:color="auto" w:fill="auto"/>
            <w:vAlign w:val="center"/>
          </w:tcPr>
          <w:p w14:paraId="6311DA2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5183D16B" w14:textId="77777777" w:rsidTr="00784106">
        <w:tc>
          <w:tcPr>
            <w:tcW w:w="14840" w:type="dxa"/>
            <w:tcBorders>
              <w:top w:val="nil"/>
              <w:left w:val="nil"/>
              <w:bottom w:val="nil"/>
              <w:right w:val="nil"/>
            </w:tcBorders>
            <w:shd w:val="clear" w:color="auto" w:fill="auto"/>
            <w:vAlign w:val="center"/>
          </w:tcPr>
          <w:p w14:paraId="7ABD76C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4905D734"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0095DD8" w14:textId="77777777" w:rsidTr="00784106">
        <w:tc>
          <w:tcPr>
            <w:tcW w:w="14840" w:type="dxa"/>
            <w:tcBorders>
              <w:top w:val="nil"/>
              <w:left w:val="nil"/>
              <w:bottom w:val="nil"/>
              <w:right w:val="nil"/>
            </w:tcBorders>
            <w:shd w:val="clear" w:color="auto" w:fill="auto"/>
            <w:vAlign w:val="center"/>
            <w:hideMark/>
          </w:tcPr>
          <w:p w14:paraId="001DBDDC"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18</w:t>
            </w:r>
            <w:r w:rsidR="0052459F">
              <w:rPr>
                <w:rFonts w:ascii="Times New Roman" w:hAnsi="Times New Roman" w:cs="Times New Roman"/>
                <w:b/>
                <w:i/>
                <w:sz w:val="28"/>
              </w:rPr>
              <w:t>»</w:t>
            </w:r>
          </w:p>
        </w:tc>
      </w:tr>
      <w:tr w:rsidR="00B83875" w:rsidRPr="00137F0F" w14:paraId="0D394B8E" w14:textId="77777777" w:rsidTr="00784106">
        <w:tc>
          <w:tcPr>
            <w:tcW w:w="14840" w:type="dxa"/>
            <w:tcBorders>
              <w:top w:val="nil"/>
              <w:left w:val="nil"/>
              <w:bottom w:val="nil"/>
              <w:right w:val="nil"/>
            </w:tcBorders>
            <w:shd w:val="clear" w:color="auto" w:fill="auto"/>
            <w:vAlign w:val="center"/>
          </w:tcPr>
          <w:p w14:paraId="5261CE6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250FC8F8" w14:textId="77777777" w:rsidTr="00784106">
        <w:tc>
          <w:tcPr>
            <w:tcW w:w="14840" w:type="dxa"/>
            <w:tcBorders>
              <w:top w:val="nil"/>
              <w:left w:val="nil"/>
              <w:bottom w:val="nil"/>
              <w:right w:val="nil"/>
            </w:tcBorders>
            <w:shd w:val="clear" w:color="auto" w:fill="auto"/>
            <w:vAlign w:val="center"/>
          </w:tcPr>
          <w:p w14:paraId="6A143A5C"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B83875" w:rsidRPr="00137F0F" w14:paraId="5E501EB9" w14:textId="77777777" w:rsidTr="00784106">
        <w:tc>
          <w:tcPr>
            <w:tcW w:w="14840" w:type="dxa"/>
            <w:tcBorders>
              <w:top w:val="nil"/>
              <w:left w:val="nil"/>
              <w:bottom w:val="nil"/>
              <w:right w:val="nil"/>
            </w:tcBorders>
            <w:shd w:val="clear" w:color="auto" w:fill="auto"/>
            <w:vAlign w:val="center"/>
          </w:tcPr>
          <w:p w14:paraId="699D9AF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15328172" w14:textId="77777777" w:rsidTr="00784106">
        <w:tc>
          <w:tcPr>
            <w:tcW w:w="14840" w:type="dxa"/>
            <w:tcBorders>
              <w:top w:val="nil"/>
              <w:left w:val="nil"/>
              <w:bottom w:val="nil"/>
              <w:right w:val="nil"/>
            </w:tcBorders>
            <w:shd w:val="clear" w:color="auto" w:fill="auto"/>
            <w:vAlign w:val="center"/>
          </w:tcPr>
          <w:p w14:paraId="42B7833D"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FC2946A" w14:textId="77777777" w:rsidTr="00784106">
        <w:tc>
          <w:tcPr>
            <w:tcW w:w="14840" w:type="dxa"/>
            <w:tcBorders>
              <w:top w:val="nil"/>
              <w:left w:val="nil"/>
              <w:bottom w:val="nil"/>
              <w:right w:val="nil"/>
            </w:tcBorders>
            <w:shd w:val="clear" w:color="auto" w:fill="auto"/>
            <w:vAlign w:val="center"/>
          </w:tcPr>
          <w:p w14:paraId="4D9CB46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26976064" w14:textId="77777777" w:rsidTr="00784106">
        <w:tc>
          <w:tcPr>
            <w:tcW w:w="14840" w:type="dxa"/>
            <w:tcBorders>
              <w:top w:val="nil"/>
              <w:left w:val="nil"/>
              <w:bottom w:val="nil"/>
              <w:right w:val="nil"/>
            </w:tcBorders>
            <w:shd w:val="clear" w:color="auto" w:fill="auto"/>
            <w:vAlign w:val="center"/>
          </w:tcPr>
          <w:p w14:paraId="36C45FA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43ABACEF" w14:textId="77777777" w:rsidTr="00784106">
        <w:tc>
          <w:tcPr>
            <w:tcW w:w="14840" w:type="dxa"/>
            <w:tcBorders>
              <w:top w:val="nil"/>
              <w:left w:val="nil"/>
              <w:bottom w:val="nil"/>
              <w:right w:val="nil"/>
            </w:tcBorders>
            <w:shd w:val="clear" w:color="auto" w:fill="auto"/>
            <w:vAlign w:val="center"/>
          </w:tcPr>
          <w:p w14:paraId="1859AF6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66DC3030" w14:textId="77777777" w:rsidTr="00784106">
        <w:tc>
          <w:tcPr>
            <w:tcW w:w="14840" w:type="dxa"/>
            <w:tcBorders>
              <w:top w:val="nil"/>
              <w:left w:val="nil"/>
              <w:bottom w:val="nil"/>
              <w:right w:val="nil"/>
            </w:tcBorders>
            <w:shd w:val="clear" w:color="auto" w:fill="auto"/>
            <w:vAlign w:val="center"/>
          </w:tcPr>
          <w:p w14:paraId="2C16197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277A93D" w14:textId="77777777" w:rsidTr="00784106">
        <w:tc>
          <w:tcPr>
            <w:tcW w:w="14840" w:type="dxa"/>
            <w:tcBorders>
              <w:top w:val="nil"/>
              <w:left w:val="nil"/>
              <w:bottom w:val="nil"/>
              <w:right w:val="nil"/>
            </w:tcBorders>
            <w:shd w:val="clear" w:color="auto" w:fill="auto"/>
            <w:vAlign w:val="center"/>
          </w:tcPr>
          <w:p w14:paraId="28319D98"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w:t>
            </w:r>
          </w:p>
        </w:tc>
      </w:tr>
      <w:tr w:rsidR="00B83875" w:rsidRPr="00137F0F" w14:paraId="1D8098DB" w14:textId="77777777" w:rsidTr="00784106">
        <w:tc>
          <w:tcPr>
            <w:tcW w:w="14840" w:type="dxa"/>
            <w:tcBorders>
              <w:top w:val="nil"/>
              <w:left w:val="nil"/>
              <w:bottom w:val="nil"/>
              <w:right w:val="nil"/>
            </w:tcBorders>
            <w:shd w:val="clear" w:color="auto" w:fill="auto"/>
            <w:vAlign w:val="center"/>
          </w:tcPr>
          <w:p w14:paraId="13A4348C"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6974D3A9"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FD488EC" w14:textId="77777777" w:rsidTr="00784106">
        <w:tc>
          <w:tcPr>
            <w:tcW w:w="14840" w:type="dxa"/>
            <w:tcBorders>
              <w:top w:val="nil"/>
              <w:left w:val="nil"/>
              <w:bottom w:val="nil"/>
              <w:right w:val="nil"/>
            </w:tcBorders>
            <w:shd w:val="clear" w:color="auto" w:fill="auto"/>
            <w:vAlign w:val="center"/>
            <w:hideMark/>
          </w:tcPr>
          <w:p w14:paraId="41E8ECE3"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12</w:t>
            </w:r>
            <w:r w:rsidR="0052459F">
              <w:rPr>
                <w:rFonts w:ascii="Times New Roman" w:hAnsi="Times New Roman" w:cs="Times New Roman"/>
                <w:b/>
                <w:i/>
                <w:sz w:val="28"/>
              </w:rPr>
              <w:t>»</w:t>
            </w:r>
          </w:p>
        </w:tc>
      </w:tr>
      <w:tr w:rsidR="00B83875" w:rsidRPr="00137F0F" w14:paraId="000F537D" w14:textId="77777777" w:rsidTr="00784106">
        <w:tc>
          <w:tcPr>
            <w:tcW w:w="14840" w:type="dxa"/>
            <w:tcBorders>
              <w:top w:val="nil"/>
              <w:left w:val="nil"/>
              <w:bottom w:val="nil"/>
              <w:right w:val="nil"/>
            </w:tcBorders>
            <w:shd w:val="clear" w:color="auto" w:fill="auto"/>
            <w:vAlign w:val="center"/>
          </w:tcPr>
          <w:p w14:paraId="37959203"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65F87CC5" w14:textId="77777777" w:rsidTr="00784106">
        <w:tc>
          <w:tcPr>
            <w:tcW w:w="14840" w:type="dxa"/>
            <w:tcBorders>
              <w:top w:val="nil"/>
              <w:left w:val="nil"/>
              <w:bottom w:val="nil"/>
              <w:right w:val="nil"/>
            </w:tcBorders>
            <w:shd w:val="clear" w:color="auto" w:fill="auto"/>
            <w:vAlign w:val="center"/>
          </w:tcPr>
          <w:p w14:paraId="67028014"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реализуемых уровнях образования; </w:t>
            </w:r>
            <w:r>
              <w:rPr>
                <w:rFonts w:ascii="Times New Roman" w:eastAsia="Times New Roman" w:hAnsi="Times New Roman" w:cs="Times New Roman"/>
                <w:color w:val="000000"/>
              </w:rPr>
              <w:t>о нормативных сроках обучения;</w:t>
            </w:r>
            <w:r w:rsidRPr="00137F0F">
              <w:rPr>
                <w:rFonts w:ascii="Times New Roman" w:eastAsia="Times New Roman" w:hAnsi="Times New Roman" w:cs="Times New Roman"/>
                <w:color w:val="000000"/>
              </w:rPr>
              <w:t xml:space="preserve"> о языке(ах), на котором(ых) осущес</w:t>
            </w:r>
            <w:r>
              <w:rPr>
                <w:rFonts w:ascii="Times New Roman" w:eastAsia="Times New Roman" w:hAnsi="Times New Roman" w:cs="Times New Roman"/>
                <w:color w:val="000000"/>
              </w:rPr>
              <w:t>твляется образование (обучение).</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об учебных предметах, курсах, дисциплинах (модулях), предусмотренных соответствующей образовательной программой; о практике, предусмотренной соответствующей образовательной программой;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83875" w:rsidRPr="00137F0F" w14:paraId="4EB87E7E" w14:textId="77777777" w:rsidTr="00784106">
        <w:tc>
          <w:tcPr>
            <w:tcW w:w="14840" w:type="dxa"/>
            <w:tcBorders>
              <w:top w:val="nil"/>
              <w:left w:val="nil"/>
              <w:bottom w:val="nil"/>
              <w:right w:val="nil"/>
            </w:tcBorders>
            <w:shd w:val="clear" w:color="auto" w:fill="auto"/>
            <w:vAlign w:val="center"/>
          </w:tcPr>
          <w:p w14:paraId="08D7829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3020634A" w14:textId="77777777" w:rsidTr="00784106">
        <w:tc>
          <w:tcPr>
            <w:tcW w:w="14840" w:type="dxa"/>
            <w:tcBorders>
              <w:top w:val="nil"/>
              <w:left w:val="nil"/>
              <w:bottom w:val="nil"/>
              <w:right w:val="nil"/>
            </w:tcBorders>
            <w:shd w:val="clear" w:color="auto" w:fill="auto"/>
            <w:vAlign w:val="center"/>
          </w:tcPr>
          <w:p w14:paraId="16D979B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BC98661" w14:textId="77777777" w:rsidTr="00784106">
        <w:tc>
          <w:tcPr>
            <w:tcW w:w="14840" w:type="dxa"/>
            <w:tcBorders>
              <w:top w:val="nil"/>
              <w:left w:val="nil"/>
              <w:bottom w:val="nil"/>
              <w:right w:val="nil"/>
            </w:tcBorders>
            <w:shd w:val="clear" w:color="auto" w:fill="auto"/>
            <w:vAlign w:val="center"/>
          </w:tcPr>
          <w:p w14:paraId="658DCB9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03ACCE2E" w14:textId="77777777" w:rsidTr="00784106">
        <w:tc>
          <w:tcPr>
            <w:tcW w:w="14840" w:type="dxa"/>
            <w:tcBorders>
              <w:top w:val="nil"/>
              <w:left w:val="nil"/>
              <w:bottom w:val="nil"/>
              <w:right w:val="nil"/>
            </w:tcBorders>
            <w:shd w:val="clear" w:color="auto" w:fill="auto"/>
            <w:vAlign w:val="center"/>
          </w:tcPr>
          <w:p w14:paraId="4D34F52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2D9555D" w14:textId="77777777" w:rsidTr="00784106">
        <w:tc>
          <w:tcPr>
            <w:tcW w:w="14840" w:type="dxa"/>
            <w:tcBorders>
              <w:top w:val="nil"/>
              <w:left w:val="nil"/>
              <w:bottom w:val="nil"/>
              <w:right w:val="nil"/>
            </w:tcBorders>
            <w:shd w:val="clear" w:color="auto" w:fill="auto"/>
            <w:vAlign w:val="center"/>
          </w:tcPr>
          <w:p w14:paraId="176E705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029FF86D" w14:textId="77777777" w:rsidTr="00784106">
        <w:tc>
          <w:tcPr>
            <w:tcW w:w="14840" w:type="dxa"/>
            <w:tcBorders>
              <w:top w:val="nil"/>
              <w:left w:val="nil"/>
              <w:bottom w:val="nil"/>
              <w:right w:val="nil"/>
            </w:tcBorders>
            <w:shd w:val="clear" w:color="auto" w:fill="auto"/>
            <w:vAlign w:val="center"/>
          </w:tcPr>
          <w:p w14:paraId="66AC7F6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32B4407" w14:textId="77777777" w:rsidTr="00784106">
        <w:tc>
          <w:tcPr>
            <w:tcW w:w="14840" w:type="dxa"/>
            <w:tcBorders>
              <w:top w:val="nil"/>
              <w:left w:val="nil"/>
              <w:bottom w:val="nil"/>
              <w:right w:val="nil"/>
            </w:tcBorders>
            <w:shd w:val="clear" w:color="auto" w:fill="auto"/>
            <w:vAlign w:val="center"/>
          </w:tcPr>
          <w:p w14:paraId="4E0A109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1ABD44AA" w14:textId="77777777" w:rsidTr="00784106">
        <w:tc>
          <w:tcPr>
            <w:tcW w:w="14840" w:type="dxa"/>
            <w:tcBorders>
              <w:top w:val="nil"/>
              <w:left w:val="nil"/>
              <w:bottom w:val="nil"/>
              <w:right w:val="nil"/>
            </w:tcBorders>
            <w:shd w:val="clear" w:color="auto" w:fill="auto"/>
            <w:vAlign w:val="center"/>
          </w:tcPr>
          <w:p w14:paraId="5DDDA2D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возможность предоставления образовательных услуг в дистанционном режиме или на дому.</w:t>
            </w:r>
          </w:p>
        </w:tc>
      </w:tr>
    </w:tbl>
    <w:p w14:paraId="69FFDB7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59BD768" w14:textId="77777777" w:rsidTr="00784106">
        <w:tc>
          <w:tcPr>
            <w:tcW w:w="14840" w:type="dxa"/>
            <w:tcBorders>
              <w:top w:val="nil"/>
              <w:left w:val="nil"/>
              <w:bottom w:val="nil"/>
              <w:right w:val="nil"/>
            </w:tcBorders>
            <w:shd w:val="clear" w:color="auto" w:fill="auto"/>
            <w:vAlign w:val="center"/>
            <w:hideMark/>
          </w:tcPr>
          <w:p w14:paraId="1793366E"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27</w:t>
            </w:r>
            <w:r w:rsidR="0052459F">
              <w:rPr>
                <w:rFonts w:ascii="Times New Roman" w:hAnsi="Times New Roman" w:cs="Times New Roman"/>
                <w:b/>
                <w:i/>
                <w:sz w:val="28"/>
              </w:rPr>
              <w:t>»</w:t>
            </w:r>
          </w:p>
        </w:tc>
      </w:tr>
      <w:tr w:rsidR="00B83875" w:rsidRPr="00137F0F" w14:paraId="04F98D46" w14:textId="77777777" w:rsidTr="00784106">
        <w:tc>
          <w:tcPr>
            <w:tcW w:w="14840" w:type="dxa"/>
            <w:tcBorders>
              <w:top w:val="nil"/>
              <w:left w:val="nil"/>
              <w:bottom w:val="nil"/>
              <w:right w:val="nil"/>
            </w:tcBorders>
            <w:shd w:val="clear" w:color="auto" w:fill="auto"/>
            <w:vAlign w:val="center"/>
          </w:tcPr>
          <w:p w14:paraId="46A3622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3BBEFB36" w14:textId="77777777" w:rsidTr="00784106">
        <w:tc>
          <w:tcPr>
            <w:tcW w:w="14840" w:type="dxa"/>
            <w:tcBorders>
              <w:top w:val="nil"/>
              <w:left w:val="nil"/>
              <w:bottom w:val="nil"/>
              <w:right w:val="nil"/>
            </w:tcBorders>
            <w:shd w:val="clear" w:color="auto" w:fill="auto"/>
            <w:vAlign w:val="center"/>
          </w:tcPr>
          <w:p w14:paraId="74AD69C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BECECBA" w14:textId="77777777" w:rsidTr="00784106">
        <w:tc>
          <w:tcPr>
            <w:tcW w:w="14840" w:type="dxa"/>
            <w:tcBorders>
              <w:top w:val="nil"/>
              <w:left w:val="nil"/>
              <w:bottom w:val="nil"/>
              <w:right w:val="nil"/>
            </w:tcBorders>
            <w:shd w:val="clear" w:color="auto" w:fill="auto"/>
            <w:vAlign w:val="center"/>
          </w:tcPr>
          <w:p w14:paraId="28B8284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0E90DAFA" w14:textId="77777777" w:rsidTr="00784106">
        <w:tc>
          <w:tcPr>
            <w:tcW w:w="14840" w:type="dxa"/>
            <w:tcBorders>
              <w:top w:val="nil"/>
              <w:left w:val="nil"/>
              <w:bottom w:val="nil"/>
              <w:right w:val="nil"/>
            </w:tcBorders>
            <w:shd w:val="clear" w:color="auto" w:fill="auto"/>
            <w:vAlign w:val="center"/>
          </w:tcPr>
          <w:p w14:paraId="0B426E5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5B91B97" w14:textId="77777777" w:rsidTr="00784106">
        <w:tc>
          <w:tcPr>
            <w:tcW w:w="14840" w:type="dxa"/>
            <w:tcBorders>
              <w:top w:val="nil"/>
              <w:left w:val="nil"/>
              <w:bottom w:val="nil"/>
              <w:right w:val="nil"/>
            </w:tcBorders>
            <w:shd w:val="clear" w:color="auto" w:fill="auto"/>
            <w:vAlign w:val="center"/>
          </w:tcPr>
          <w:p w14:paraId="662D5F9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78ED3214" w14:textId="77777777" w:rsidTr="00784106">
        <w:tc>
          <w:tcPr>
            <w:tcW w:w="14840" w:type="dxa"/>
            <w:tcBorders>
              <w:top w:val="nil"/>
              <w:left w:val="nil"/>
              <w:bottom w:val="nil"/>
              <w:right w:val="nil"/>
            </w:tcBorders>
            <w:shd w:val="clear" w:color="auto" w:fill="auto"/>
            <w:vAlign w:val="center"/>
          </w:tcPr>
          <w:p w14:paraId="596453BC"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2CA42124" w14:textId="77777777" w:rsidTr="00784106">
        <w:tc>
          <w:tcPr>
            <w:tcW w:w="14840" w:type="dxa"/>
            <w:tcBorders>
              <w:top w:val="nil"/>
              <w:left w:val="nil"/>
              <w:bottom w:val="nil"/>
              <w:right w:val="nil"/>
            </w:tcBorders>
            <w:shd w:val="clear" w:color="auto" w:fill="auto"/>
            <w:vAlign w:val="center"/>
          </w:tcPr>
          <w:p w14:paraId="3EA720D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7A76C39F" w14:textId="77777777" w:rsidTr="00784106">
        <w:tc>
          <w:tcPr>
            <w:tcW w:w="14840" w:type="dxa"/>
            <w:tcBorders>
              <w:top w:val="nil"/>
              <w:left w:val="nil"/>
              <w:bottom w:val="nil"/>
              <w:right w:val="nil"/>
            </w:tcBorders>
            <w:shd w:val="clear" w:color="auto" w:fill="auto"/>
            <w:vAlign w:val="center"/>
          </w:tcPr>
          <w:p w14:paraId="2F9822A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2316ADC" w14:textId="77777777" w:rsidTr="00784106">
        <w:tc>
          <w:tcPr>
            <w:tcW w:w="14840" w:type="dxa"/>
            <w:tcBorders>
              <w:top w:val="nil"/>
              <w:left w:val="nil"/>
              <w:bottom w:val="nil"/>
              <w:right w:val="nil"/>
            </w:tcBorders>
            <w:shd w:val="clear" w:color="auto" w:fill="auto"/>
            <w:vAlign w:val="center"/>
          </w:tcPr>
          <w:p w14:paraId="393BB23C"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4F67EE18" w14:textId="77777777" w:rsidTr="00784106">
        <w:tc>
          <w:tcPr>
            <w:tcW w:w="14840" w:type="dxa"/>
            <w:tcBorders>
              <w:top w:val="nil"/>
              <w:left w:val="nil"/>
              <w:bottom w:val="nil"/>
              <w:right w:val="nil"/>
            </w:tcBorders>
            <w:shd w:val="clear" w:color="auto" w:fill="auto"/>
            <w:vAlign w:val="center"/>
          </w:tcPr>
          <w:p w14:paraId="7CDD433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альтернативная версия сайта организации для инвалидов по зрению;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6125DE37"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505A33D" w14:textId="77777777" w:rsidTr="00784106">
        <w:tc>
          <w:tcPr>
            <w:tcW w:w="14840" w:type="dxa"/>
            <w:tcBorders>
              <w:top w:val="nil"/>
              <w:left w:val="nil"/>
              <w:bottom w:val="nil"/>
              <w:right w:val="nil"/>
            </w:tcBorders>
            <w:shd w:val="clear" w:color="auto" w:fill="auto"/>
            <w:vAlign w:val="center"/>
            <w:hideMark/>
          </w:tcPr>
          <w:p w14:paraId="04CAD979"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 xml:space="preserve">Детская школа искусств </w:t>
            </w:r>
            <w:r w:rsidR="0052459F">
              <w:rPr>
                <w:rFonts w:ascii="Times New Roman" w:hAnsi="Times New Roman" w:cs="Times New Roman"/>
                <w:b/>
                <w:i/>
                <w:sz w:val="28"/>
              </w:rPr>
              <w:t>«</w:t>
            </w:r>
            <w:r w:rsidRPr="00B83875">
              <w:rPr>
                <w:rFonts w:ascii="Times New Roman" w:hAnsi="Times New Roman" w:cs="Times New Roman"/>
                <w:b/>
                <w:i/>
                <w:sz w:val="28"/>
              </w:rPr>
              <w:t>Весна</w:t>
            </w:r>
            <w:r w:rsidR="0052459F">
              <w:rPr>
                <w:rFonts w:ascii="Times New Roman" w:hAnsi="Times New Roman" w:cs="Times New Roman"/>
                <w:b/>
                <w:i/>
                <w:sz w:val="28"/>
              </w:rPr>
              <w:t>»</w:t>
            </w:r>
          </w:p>
        </w:tc>
      </w:tr>
      <w:tr w:rsidR="00B83875" w:rsidRPr="00137F0F" w14:paraId="5F849BAC" w14:textId="77777777" w:rsidTr="00784106">
        <w:tc>
          <w:tcPr>
            <w:tcW w:w="14840" w:type="dxa"/>
            <w:tcBorders>
              <w:top w:val="nil"/>
              <w:left w:val="nil"/>
              <w:bottom w:val="nil"/>
              <w:right w:val="nil"/>
            </w:tcBorders>
            <w:shd w:val="clear" w:color="auto" w:fill="auto"/>
            <w:vAlign w:val="center"/>
          </w:tcPr>
          <w:p w14:paraId="7454426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3F260C8C" w14:textId="77777777" w:rsidTr="00784106">
        <w:tc>
          <w:tcPr>
            <w:tcW w:w="14840" w:type="dxa"/>
            <w:tcBorders>
              <w:top w:val="nil"/>
              <w:left w:val="nil"/>
              <w:bottom w:val="nil"/>
              <w:right w:val="nil"/>
            </w:tcBorders>
            <w:shd w:val="clear" w:color="auto" w:fill="auto"/>
            <w:vAlign w:val="center"/>
          </w:tcPr>
          <w:p w14:paraId="7D54F41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w:t>
            </w:r>
            <w:r>
              <w:rPr>
                <w:rFonts w:ascii="Times New Roman" w:eastAsia="Times New Roman" w:hAnsi="Times New Roman" w:cs="Times New Roman"/>
                <w:color w:val="000000"/>
              </w:rPr>
              <w:t>енными возможностями здоровья;</w:t>
            </w:r>
            <w:r w:rsidRPr="00137F0F">
              <w:rPr>
                <w:rFonts w:ascii="Times New Roman" w:eastAsia="Times New Roman" w:hAnsi="Times New Roman" w:cs="Times New Roman"/>
                <w:color w:val="000000"/>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83875" w:rsidRPr="00137F0F" w14:paraId="1C518CF1" w14:textId="77777777" w:rsidTr="00784106">
        <w:tc>
          <w:tcPr>
            <w:tcW w:w="14840" w:type="dxa"/>
            <w:tcBorders>
              <w:top w:val="nil"/>
              <w:left w:val="nil"/>
              <w:bottom w:val="nil"/>
              <w:right w:val="nil"/>
            </w:tcBorders>
            <w:shd w:val="clear" w:color="auto" w:fill="auto"/>
            <w:vAlign w:val="center"/>
          </w:tcPr>
          <w:p w14:paraId="31BC3532"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2251D344" w14:textId="77777777" w:rsidTr="00784106">
        <w:tc>
          <w:tcPr>
            <w:tcW w:w="14840" w:type="dxa"/>
            <w:tcBorders>
              <w:top w:val="nil"/>
              <w:left w:val="nil"/>
              <w:bottom w:val="nil"/>
              <w:right w:val="nil"/>
            </w:tcBorders>
            <w:shd w:val="clear" w:color="auto" w:fill="auto"/>
            <w:vAlign w:val="center"/>
          </w:tcPr>
          <w:p w14:paraId="7F98C1D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20FA2D1C" w14:textId="77777777" w:rsidTr="00784106">
        <w:tc>
          <w:tcPr>
            <w:tcW w:w="14840" w:type="dxa"/>
            <w:tcBorders>
              <w:top w:val="nil"/>
              <w:left w:val="nil"/>
              <w:bottom w:val="nil"/>
              <w:right w:val="nil"/>
            </w:tcBorders>
            <w:shd w:val="clear" w:color="auto" w:fill="auto"/>
            <w:vAlign w:val="center"/>
          </w:tcPr>
          <w:p w14:paraId="38228FF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1D93F07A" w14:textId="77777777" w:rsidTr="00784106">
        <w:tc>
          <w:tcPr>
            <w:tcW w:w="14840" w:type="dxa"/>
            <w:tcBorders>
              <w:top w:val="nil"/>
              <w:left w:val="nil"/>
              <w:bottom w:val="nil"/>
              <w:right w:val="nil"/>
            </w:tcBorders>
            <w:shd w:val="clear" w:color="auto" w:fill="auto"/>
            <w:vAlign w:val="center"/>
          </w:tcPr>
          <w:p w14:paraId="38A142F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461509B" w14:textId="77777777" w:rsidTr="00784106">
        <w:tc>
          <w:tcPr>
            <w:tcW w:w="14840" w:type="dxa"/>
            <w:tcBorders>
              <w:top w:val="nil"/>
              <w:left w:val="nil"/>
              <w:bottom w:val="nil"/>
              <w:right w:val="nil"/>
            </w:tcBorders>
            <w:shd w:val="clear" w:color="auto" w:fill="auto"/>
            <w:vAlign w:val="center"/>
          </w:tcPr>
          <w:p w14:paraId="4F7D48D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56A40542" w14:textId="77777777" w:rsidTr="00784106">
        <w:tc>
          <w:tcPr>
            <w:tcW w:w="14840" w:type="dxa"/>
            <w:tcBorders>
              <w:top w:val="nil"/>
              <w:left w:val="nil"/>
              <w:bottom w:val="nil"/>
              <w:right w:val="nil"/>
            </w:tcBorders>
            <w:shd w:val="clear" w:color="auto" w:fill="auto"/>
            <w:vAlign w:val="center"/>
          </w:tcPr>
          <w:p w14:paraId="745E099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2C0CB891" w14:textId="77777777" w:rsidTr="00784106">
        <w:tc>
          <w:tcPr>
            <w:tcW w:w="14840" w:type="dxa"/>
            <w:tcBorders>
              <w:top w:val="nil"/>
              <w:left w:val="nil"/>
              <w:bottom w:val="nil"/>
              <w:right w:val="nil"/>
            </w:tcBorders>
            <w:shd w:val="clear" w:color="auto" w:fill="auto"/>
            <w:vAlign w:val="center"/>
          </w:tcPr>
          <w:p w14:paraId="6D6A8F6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55808F0B" w14:textId="77777777" w:rsidTr="00784106">
        <w:tc>
          <w:tcPr>
            <w:tcW w:w="14840" w:type="dxa"/>
            <w:tcBorders>
              <w:top w:val="nil"/>
              <w:left w:val="nil"/>
              <w:bottom w:val="nil"/>
              <w:right w:val="nil"/>
            </w:tcBorders>
            <w:shd w:val="clear" w:color="auto" w:fill="auto"/>
            <w:vAlign w:val="center"/>
          </w:tcPr>
          <w:p w14:paraId="7F114B3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специально оборудованные санитарно-гигиенические помещения. </w:t>
            </w:r>
          </w:p>
        </w:tc>
      </w:tr>
    </w:tbl>
    <w:p w14:paraId="3FFC8D3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04E4E68" w14:textId="77777777" w:rsidTr="00784106">
        <w:tc>
          <w:tcPr>
            <w:tcW w:w="14840" w:type="dxa"/>
            <w:tcBorders>
              <w:top w:val="nil"/>
              <w:left w:val="nil"/>
              <w:bottom w:val="nil"/>
              <w:right w:val="nil"/>
            </w:tcBorders>
            <w:shd w:val="clear" w:color="auto" w:fill="auto"/>
            <w:vAlign w:val="center"/>
            <w:hideMark/>
          </w:tcPr>
          <w:p w14:paraId="56C21FE4"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Бердска Детская школа искусств </w:t>
            </w:r>
            <w:r w:rsidR="0052459F">
              <w:rPr>
                <w:rFonts w:ascii="Times New Roman" w:hAnsi="Times New Roman" w:cs="Times New Roman"/>
                <w:b/>
                <w:i/>
                <w:sz w:val="28"/>
              </w:rPr>
              <w:t>«</w:t>
            </w:r>
            <w:r w:rsidRPr="00B83875">
              <w:rPr>
                <w:rFonts w:ascii="Times New Roman" w:hAnsi="Times New Roman" w:cs="Times New Roman"/>
                <w:b/>
                <w:i/>
                <w:sz w:val="28"/>
              </w:rPr>
              <w:t>Берегиня</w:t>
            </w:r>
            <w:r w:rsidR="0052459F">
              <w:rPr>
                <w:rFonts w:ascii="Times New Roman" w:hAnsi="Times New Roman" w:cs="Times New Roman"/>
                <w:b/>
                <w:i/>
                <w:sz w:val="28"/>
              </w:rPr>
              <w:t>»</w:t>
            </w:r>
          </w:p>
        </w:tc>
      </w:tr>
      <w:tr w:rsidR="00B83875" w:rsidRPr="00137F0F" w14:paraId="628A4B4B" w14:textId="77777777" w:rsidTr="00784106">
        <w:tc>
          <w:tcPr>
            <w:tcW w:w="14840" w:type="dxa"/>
            <w:tcBorders>
              <w:top w:val="nil"/>
              <w:left w:val="nil"/>
              <w:bottom w:val="nil"/>
              <w:right w:val="nil"/>
            </w:tcBorders>
            <w:shd w:val="clear" w:color="auto" w:fill="auto"/>
            <w:vAlign w:val="center"/>
          </w:tcPr>
          <w:p w14:paraId="0722F128"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767E5583" w14:textId="77777777" w:rsidTr="00784106">
        <w:tc>
          <w:tcPr>
            <w:tcW w:w="14840" w:type="dxa"/>
            <w:tcBorders>
              <w:top w:val="nil"/>
              <w:left w:val="nil"/>
              <w:bottom w:val="nil"/>
              <w:right w:val="nil"/>
            </w:tcBorders>
            <w:shd w:val="clear" w:color="auto" w:fill="auto"/>
            <w:vAlign w:val="center"/>
          </w:tcPr>
          <w:p w14:paraId="6E776C3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реализации образовательных программ;</w:t>
            </w:r>
            <w:r>
              <w:rPr>
                <w:rFonts w:ascii="Times New Roman" w:eastAsia="Times New Roman" w:hAnsi="Times New Roman" w:cs="Times New Roman"/>
                <w:color w:val="000000"/>
              </w:rPr>
              <w:t xml:space="preserve"> о местах проведения практики;</w:t>
            </w:r>
            <w:r w:rsidRPr="00137F0F">
              <w:rPr>
                <w:rFonts w:ascii="Times New Roman" w:eastAsia="Times New Roman" w:hAnsi="Times New Roman" w:cs="Times New Roman"/>
                <w:color w:val="000000"/>
              </w:rPr>
              <w:t xml:space="preserve"> о местах проведения практической подготовки обучающихся;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w:t>
            </w:r>
            <w:r>
              <w:rPr>
                <w:rFonts w:ascii="Times New Roman" w:eastAsia="Times New Roman" w:hAnsi="Times New Roman" w:cs="Times New Roman"/>
                <w:color w:val="000000"/>
              </w:rPr>
              <w:t xml:space="preserve">ам профессионального обучения; </w:t>
            </w:r>
            <w:r w:rsidRPr="00137F0F">
              <w:rPr>
                <w:rFonts w:ascii="Times New Roman" w:eastAsia="Times New Roman" w:hAnsi="Times New Roman" w:cs="Times New Roman"/>
                <w:color w:val="000000"/>
              </w:rPr>
              <w:t>о языке(ах), на котором(ых)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 практике, предусмотренной соответствующей образовательной программой;  о календарном учебном графике с приложением его в виде электронного документа;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B83875" w:rsidRPr="00137F0F" w14:paraId="02D865CC" w14:textId="77777777" w:rsidTr="00784106">
        <w:tc>
          <w:tcPr>
            <w:tcW w:w="14840" w:type="dxa"/>
            <w:tcBorders>
              <w:top w:val="nil"/>
              <w:left w:val="nil"/>
              <w:bottom w:val="nil"/>
              <w:right w:val="nil"/>
            </w:tcBorders>
            <w:shd w:val="clear" w:color="auto" w:fill="auto"/>
            <w:vAlign w:val="center"/>
          </w:tcPr>
          <w:p w14:paraId="67A367F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3D6CA2DE" w14:textId="77777777" w:rsidTr="00784106">
        <w:tc>
          <w:tcPr>
            <w:tcW w:w="14840" w:type="dxa"/>
            <w:tcBorders>
              <w:top w:val="nil"/>
              <w:left w:val="nil"/>
              <w:bottom w:val="nil"/>
              <w:right w:val="nil"/>
            </w:tcBorders>
            <w:shd w:val="clear" w:color="auto" w:fill="auto"/>
            <w:vAlign w:val="center"/>
          </w:tcPr>
          <w:p w14:paraId="42C5E84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B83875" w:rsidRPr="00137F0F" w14:paraId="1FD4DE1A" w14:textId="77777777" w:rsidTr="00784106">
        <w:tc>
          <w:tcPr>
            <w:tcW w:w="14840" w:type="dxa"/>
            <w:tcBorders>
              <w:top w:val="nil"/>
              <w:left w:val="nil"/>
              <w:bottom w:val="nil"/>
              <w:right w:val="nil"/>
            </w:tcBorders>
            <w:shd w:val="clear" w:color="auto" w:fill="auto"/>
            <w:vAlign w:val="center"/>
          </w:tcPr>
          <w:p w14:paraId="0BB0FC8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2FE3A8FE" w14:textId="77777777" w:rsidTr="00784106">
        <w:tc>
          <w:tcPr>
            <w:tcW w:w="14840" w:type="dxa"/>
            <w:tcBorders>
              <w:top w:val="nil"/>
              <w:left w:val="nil"/>
              <w:bottom w:val="nil"/>
              <w:right w:val="nil"/>
            </w:tcBorders>
            <w:shd w:val="clear" w:color="auto" w:fill="auto"/>
            <w:vAlign w:val="center"/>
          </w:tcPr>
          <w:p w14:paraId="4459461D"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E35E9AE" w14:textId="77777777" w:rsidTr="00784106">
        <w:tc>
          <w:tcPr>
            <w:tcW w:w="14840" w:type="dxa"/>
            <w:tcBorders>
              <w:top w:val="nil"/>
              <w:left w:val="nil"/>
              <w:bottom w:val="nil"/>
              <w:right w:val="nil"/>
            </w:tcBorders>
            <w:shd w:val="clear" w:color="auto" w:fill="auto"/>
            <w:vAlign w:val="center"/>
          </w:tcPr>
          <w:p w14:paraId="4BD6E5A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04F19C83" w14:textId="77777777" w:rsidTr="00784106">
        <w:tc>
          <w:tcPr>
            <w:tcW w:w="14840" w:type="dxa"/>
            <w:tcBorders>
              <w:top w:val="nil"/>
              <w:left w:val="nil"/>
              <w:bottom w:val="nil"/>
              <w:right w:val="nil"/>
            </w:tcBorders>
            <w:shd w:val="clear" w:color="auto" w:fill="auto"/>
            <w:vAlign w:val="center"/>
          </w:tcPr>
          <w:p w14:paraId="455264C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678E0362" w14:textId="77777777" w:rsidTr="00784106">
        <w:tc>
          <w:tcPr>
            <w:tcW w:w="14840" w:type="dxa"/>
            <w:tcBorders>
              <w:top w:val="nil"/>
              <w:left w:val="nil"/>
              <w:bottom w:val="nil"/>
              <w:right w:val="nil"/>
            </w:tcBorders>
            <w:shd w:val="clear" w:color="auto" w:fill="auto"/>
            <w:vAlign w:val="center"/>
          </w:tcPr>
          <w:p w14:paraId="440DFC1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6E9EDB8C" w14:textId="77777777" w:rsidTr="00784106">
        <w:tc>
          <w:tcPr>
            <w:tcW w:w="14840" w:type="dxa"/>
            <w:tcBorders>
              <w:top w:val="nil"/>
              <w:left w:val="nil"/>
              <w:bottom w:val="nil"/>
              <w:right w:val="nil"/>
            </w:tcBorders>
            <w:shd w:val="clear" w:color="auto" w:fill="auto"/>
            <w:vAlign w:val="center"/>
          </w:tcPr>
          <w:p w14:paraId="4E24A37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предоставление инвалидам по слуху (слуху и зрению) услуг сурдопереводчика (тифлосурдопереводчика).</w:t>
            </w:r>
          </w:p>
        </w:tc>
      </w:tr>
    </w:tbl>
    <w:p w14:paraId="5F597E39"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08D4896" w14:textId="77777777" w:rsidTr="00784106">
        <w:tc>
          <w:tcPr>
            <w:tcW w:w="14840" w:type="dxa"/>
            <w:tcBorders>
              <w:top w:val="nil"/>
              <w:left w:val="nil"/>
              <w:bottom w:val="nil"/>
              <w:right w:val="nil"/>
            </w:tcBorders>
            <w:shd w:val="clear" w:color="auto" w:fill="auto"/>
            <w:vAlign w:val="center"/>
            <w:hideMark/>
          </w:tcPr>
          <w:p w14:paraId="074C2DFF" w14:textId="77777777" w:rsidR="00784106" w:rsidRPr="00784106" w:rsidRDefault="00933188" w:rsidP="00784106">
            <w:pPr>
              <w:spacing w:after="0"/>
              <w:jc w:val="center"/>
              <w:rPr>
                <w:rFonts w:ascii="Times New Roman" w:hAnsi="Times New Roman" w:cs="Times New Roman"/>
                <w:b/>
                <w:i/>
                <w:sz w:val="28"/>
              </w:rPr>
            </w:pPr>
            <w:r w:rsidRPr="00933188">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933188">
              <w:rPr>
                <w:rFonts w:ascii="Times New Roman" w:hAnsi="Times New Roman" w:cs="Times New Roman"/>
                <w:b/>
                <w:i/>
                <w:sz w:val="28"/>
              </w:rPr>
              <w:t>Детская музыкальная школа № 3</w:t>
            </w:r>
            <w:r w:rsidR="0052459F">
              <w:rPr>
                <w:rFonts w:ascii="Times New Roman" w:hAnsi="Times New Roman" w:cs="Times New Roman"/>
                <w:b/>
                <w:i/>
                <w:sz w:val="28"/>
              </w:rPr>
              <w:t>»</w:t>
            </w:r>
          </w:p>
        </w:tc>
      </w:tr>
      <w:tr w:rsidR="00933188" w:rsidRPr="00137F0F" w14:paraId="3501D9AA" w14:textId="77777777" w:rsidTr="00784106">
        <w:tc>
          <w:tcPr>
            <w:tcW w:w="14840" w:type="dxa"/>
            <w:tcBorders>
              <w:top w:val="nil"/>
              <w:left w:val="nil"/>
              <w:bottom w:val="nil"/>
              <w:right w:val="nil"/>
            </w:tcBorders>
            <w:shd w:val="clear" w:color="auto" w:fill="auto"/>
            <w:vAlign w:val="center"/>
          </w:tcPr>
          <w:p w14:paraId="172657C5"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933188" w:rsidRPr="00137F0F" w14:paraId="07A62E50" w14:textId="77777777" w:rsidTr="00784106">
        <w:tc>
          <w:tcPr>
            <w:tcW w:w="14840" w:type="dxa"/>
            <w:tcBorders>
              <w:top w:val="nil"/>
              <w:left w:val="nil"/>
              <w:bottom w:val="nil"/>
              <w:right w:val="nil"/>
            </w:tcBorders>
            <w:shd w:val="clear" w:color="auto" w:fill="auto"/>
            <w:vAlign w:val="center"/>
          </w:tcPr>
          <w:p w14:paraId="230811F8"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r>
      <w:tr w:rsidR="00933188" w:rsidRPr="00137F0F" w14:paraId="2321F15B" w14:textId="77777777" w:rsidTr="00784106">
        <w:tc>
          <w:tcPr>
            <w:tcW w:w="14840" w:type="dxa"/>
            <w:tcBorders>
              <w:top w:val="nil"/>
              <w:left w:val="nil"/>
              <w:bottom w:val="nil"/>
              <w:right w:val="nil"/>
            </w:tcBorders>
            <w:shd w:val="clear" w:color="auto" w:fill="auto"/>
            <w:vAlign w:val="center"/>
          </w:tcPr>
          <w:p w14:paraId="0D4B7707"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933188" w:rsidRPr="00137F0F" w14:paraId="5214F8E7" w14:textId="77777777" w:rsidTr="00784106">
        <w:tc>
          <w:tcPr>
            <w:tcW w:w="14840" w:type="dxa"/>
            <w:tcBorders>
              <w:top w:val="nil"/>
              <w:left w:val="nil"/>
              <w:bottom w:val="nil"/>
              <w:right w:val="nil"/>
            </w:tcBorders>
            <w:shd w:val="clear" w:color="auto" w:fill="auto"/>
            <w:vAlign w:val="center"/>
          </w:tcPr>
          <w:p w14:paraId="6834F12B"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933188" w:rsidRPr="00137F0F" w14:paraId="7F24BA2D" w14:textId="77777777" w:rsidTr="00784106">
        <w:tc>
          <w:tcPr>
            <w:tcW w:w="14840" w:type="dxa"/>
            <w:tcBorders>
              <w:top w:val="nil"/>
              <w:left w:val="nil"/>
              <w:bottom w:val="nil"/>
              <w:right w:val="nil"/>
            </w:tcBorders>
            <w:shd w:val="clear" w:color="auto" w:fill="auto"/>
            <w:vAlign w:val="center"/>
          </w:tcPr>
          <w:p w14:paraId="099DA08B"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933188" w:rsidRPr="00137F0F" w14:paraId="163CC7E3" w14:textId="77777777" w:rsidTr="00784106">
        <w:tc>
          <w:tcPr>
            <w:tcW w:w="14840" w:type="dxa"/>
            <w:tcBorders>
              <w:top w:val="nil"/>
              <w:left w:val="nil"/>
              <w:bottom w:val="nil"/>
              <w:right w:val="nil"/>
            </w:tcBorders>
            <w:shd w:val="clear" w:color="auto" w:fill="auto"/>
            <w:vAlign w:val="center"/>
          </w:tcPr>
          <w:p w14:paraId="3F074DB4"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933188" w:rsidRPr="00137F0F" w14:paraId="3969788A" w14:textId="77777777" w:rsidTr="00784106">
        <w:tc>
          <w:tcPr>
            <w:tcW w:w="14840" w:type="dxa"/>
            <w:tcBorders>
              <w:top w:val="nil"/>
              <w:left w:val="nil"/>
              <w:bottom w:val="nil"/>
              <w:right w:val="nil"/>
            </w:tcBorders>
            <w:shd w:val="clear" w:color="auto" w:fill="auto"/>
            <w:vAlign w:val="center"/>
          </w:tcPr>
          <w:p w14:paraId="34CD0C9B"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933188" w:rsidRPr="00137F0F" w14:paraId="6A91FC76" w14:textId="77777777" w:rsidTr="00784106">
        <w:tc>
          <w:tcPr>
            <w:tcW w:w="14840" w:type="dxa"/>
            <w:tcBorders>
              <w:top w:val="nil"/>
              <w:left w:val="nil"/>
              <w:bottom w:val="nil"/>
              <w:right w:val="nil"/>
            </w:tcBorders>
            <w:shd w:val="clear" w:color="auto" w:fill="auto"/>
            <w:vAlign w:val="center"/>
          </w:tcPr>
          <w:p w14:paraId="1E4224FF"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933188" w:rsidRPr="00137F0F" w14:paraId="79A6610C" w14:textId="77777777" w:rsidTr="00784106">
        <w:tc>
          <w:tcPr>
            <w:tcW w:w="14840" w:type="dxa"/>
            <w:tcBorders>
              <w:top w:val="nil"/>
              <w:left w:val="nil"/>
              <w:bottom w:val="nil"/>
              <w:right w:val="nil"/>
            </w:tcBorders>
            <w:shd w:val="clear" w:color="auto" w:fill="auto"/>
            <w:vAlign w:val="center"/>
          </w:tcPr>
          <w:p w14:paraId="7D8F330C"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933188" w:rsidRPr="00137F0F" w14:paraId="5712CD33" w14:textId="77777777" w:rsidTr="00784106">
        <w:tc>
          <w:tcPr>
            <w:tcW w:w="14840" w:type="dxa"/>
            <w:tcBorders>
              <w:top w:val="nil"/>
              <w:left w:val="nil"/>
              <w:bottom w:val="nil"/>
              <w:right w:val="nil"/>
            </w:tcBorders>
            <w:shd w:val="clear" w:color="auto" w:fill="auto"/>
            <w:vAlign w:val="center"/>
          </w:tcPr>
          <w:p w14:paraId="7EE5F5C7"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отсутствует возможность предоставления образовательных услуг в дистанционном режиме или на дому.</w:t>
            </w:r>
          </w:p>
        </w:tc>
      </w:tr>
    </w:tbl>
    <w:p w14:paraId="07570BC0" w14:textId="77777777" w:rsidR="00784106" w:rsidRDefault="00784106" w:rsidP="003F7F32"/>
    <w:tbl>
      <w:tblPr>
        <w:tblW w:w="14840" w:type="dxa"/>
        <w:tblLook w:val="04A0" w:firstRow="1" w:lastRow="0" w:firstColumn="1" w:lastColumn="0" w:noHBand="0" w:noVBand="1"/>
      </w:tblPr>
      <w:tblGrid>
        <w:gridCol w:w="14840"/>
      </w:tblGrid>
      <w:tr w:rsidR="00784106" w:rsidRPr="00784106" w14:paraId="5DAFADF0" w14:textId="77777777" w:rsidTr="00784106">
        <w:tc>
          <w:tcPr>
            <w:tcW w:w="14840" w:type="dxa"/>
            <w:tcBorders>
              <w:top w:val="nil"/>
              <w:left w:val="nil"/>
              <w:bottom w:val="nil"/>
              <w:right w:val="nil"/>
            </w:tcBorders>
            <w:shd w:val="clear" w:color="auto" w:fill="auto"/>
            <w:vAlign w:val="center"/>
            <w:hideMark/>
          </w:tcPr>
          <w:p w14:paraId="316A7FA5" w14:textId="77777777" w:rsidR="00784106" w:rsidRPr="00784106" w:rsidRDefault="00933188" w:rsidP="00784106">
            <w:pPr>
              <w:spacing w:after="0"/>
              <w:jc w:val="center"/>
              <w:rPr>
                <w:rFonts w:ascii="Times New Roman" w:hAnsi="Times New Roman" w:cs="Times New Roman"/>
                <w:b/>
                <w:i/>
                <w:sz w:val="28"/>
              </w:rPr>
            </w:pPr>
            <w:r w:rsidRPr="00933188">
              <w:rPr>
                <w:rFonts w:ascii="Times New Roman" w:hAnsi="Times New Roman" w:cs="Times New Roman"/>
                <w:b/>
                <w:i/>
                <w:sz w:val="28"/>
              </w:rPr>
              <w:t xml:space="preserve">МБУ ДО </w:t>
            </w:r>
            <w:r w:rsidR="0052459F">
              <w:rPr>
                <w:rFonts w:ascii="Times New Roman" w:hAnsi="Times New Roman" w:cs="Times New Roman"/>
                <w:b/>
                <w:i/>
                <w:sz w:val="28"/>
              </w:rPr>
              <w:t>«</w:t>
            </w:r>
            <w:r w:rsidRPr="00933188">
              <w:rPr>
                <w:rFonts w:ascii="Times New Roman" w:hAnsi="Times New Roman" w:cs="Times New Roman"/>
                <w:b/>
                <w:i/>
                <w:sz w:val="28"/>
              </w:rPr>
              <w:t>Колыванская Детская школа искусств</w:t>
            </w:r>
            <w:r w:rsidR="0052459F">
              <w:rPr>
                <w:rFonts w:ascii="Times New Roman" w:hAnsi="Times New Roman" w:cs="Times New Roman"/>
                <w:b/>
                <w:i/>
                <w:sz w:val="28"/>
              </w:rPr>
              <w:t>»</w:t>
            </w:r>
          </w:p>
        </w:tc>
      </w:tr>
      <w:tr w:rsidR="00933188" w:rsidRPr="00137F0F" w14:paraId="117FE8CF" w14:textId="77777777" w:rsidTr="00784106">
        <w:tc>
          <w:tcPr>
            <w:tcW w:w="14840" w:type="dxa"/>
            <w:tcBorders>
              <w:top w:val="nil"/>
              <w:left w:val="nil"/>
              <w:bottom w:val="nil"/>
              <w:right w:val="nil"/>
            </w:tcBorders>
            <w:shd w:val="clear" w:color="auto" w:fill="auto"/>
            <w:vAlign w:val="center"/>
          </w:tcPr>
          <w:p w14:paraId="37B0B797"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933188" w:rsidRPr="00137F0F" w14:paraId="3E2FBA70" w14:textId="77777777" w:rsidTr="00784106">
        <w:tc>
          <w:tcPr>
            <w:tcW w:w="14840" w:type="dxa"/>
            <w:tcBorders>
              <w:top w:val="nil"/>
              <w:left w:val="nil"/>
              <w:bottom w:val="nil"/>
              <w:right w:val="nil"/>
            </w:tcBorders>
            <w:shd w:val="clear" w:color="auto" w:fill="auto"/>
            <w:vAlign w:val="center"/>
          </w:tcPr>
          <w:p w14:paraId="73131594"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формах обучения; о нормативных сроках обучения;   о практике, предусмотренной соответствующей образовательной программой;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w:t>
            </w:r>
          </w:p>
        </w:tc>
      </w:tr>
      <w:tr w:rsidR="00933188" w:rsidRPr="00137F0F" w14:paraId="30D8AF6C" w14:textId="77777777" w:rsidTr="00784106">
        <w:tc>
          <w:tcPr>
            <w:tcW w:w="14840" w:type="dxa"/>
            <w:tcBorders>
              <w:top w:val="nil"/>
              <w:left w:val="nil"/>
              <w:bottom w:val="nil"/>
              <w:right w:val="nil"/>
            </w:tcBorders>
            <w:shd w:val="clear" w:color="auto" w:fill="auto"/>
            <w:vAlign w:val="center"/>
          </w:tcPr>
          <w:p w14:paraId="48103547"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933188" w:rsidRPr="00137F0F" w14:paraId="27C7DC44" w14:textId="77777777" w:rsidTr="00784106">
        <w:tc>
          <w:tcPr>
            <w:tcW w:w="14840" w:type="dxa"/>
            <w:tcBorders>
              <w:top w:val="nil"/>
              <w:left w:val="nil"/>
              <w:bottom w:val="nil"/>
              <w:right w:val="nil"/>
            </w:tcBorders>
            <w:shd w:val="clear" w:color="auto" w:fill="auto"/>
            <w:vAlign w:val="center"/>
          </w:tcPr>
          <w:p w14:paraId="03CE98C8"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933188" w:rsidRPr="00137F0F" w14:paraId="49B0570D" w14:textId="77777777" w:rsidTr="00784106">
        <w:tc>
          <w:tcPr>
            <w:tcW w:w="14840" w:type="dxa"/>
            <w:tcBorders>
              <w:top w:val="nil"/>
              <w:left w:val="nil"/>
              <w:bottom w:val="nil"/>
              <w:right w:val="nil"/>
            </w:tcBorders>
            <w:shd w:val="clear" w:color="auto" w:fill="auto"/>
            <w:vAlign w:val="center"/>
          </w:tcPr>
          <w:p w14:paraId="3959EB9A"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933188" w:rsidRPr="00137F0F" w14:paraId="1496E6B7" w14:textId="77777777" w:rsidTr="00784106">
        <w:tc>
          <w:tcPr>
            <w:tcW w:w="14840" w:type="dxa"/>
            <w:tcBorders>
              <w:top w:val="nil"/>
              <w:left w:val="nil"/>
              <w:bottom w:val="nil"/>
              <w:right w:val="nil"/>
            </w:tcBorders>
            <w:shd w:val="clear" w:color="auto" w:fill="auto"/>
            <w:vAlign w:val="center"/>
          </w:tcPr>
          <w:p w14:paraId="0D085AFA"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933188" w:rsidRPr="00137F0F" w14:paraId="19DB1F5A" w14:textId="77777777" w:rsidTr="00784106">
        <w:tc>
          <w:tcPr>
            <w:tcW w:w="14840" w:type="dxa"/>
            <w:tcBorders>
              <w:top w:val="nil"/>
              <w:left w:val="nil"/>
              <w:bottom w:val="nil"/>
              <w:right w:val="nil"/>
            </w:tcBorders>
            <w:shd w:val="clear" w:color="auto" w:fill="auto"/>
            <w:vAlign w:val="center"/>
          </w:tcPr>
          <w:p w14:paraId="7C1DAF4D"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933188" w:rsidRPr="00137F0F" w14:paraId="0AF5AD0A" w14:textId="77777777" w:rsidTr="00784106">
        <w:tc>
          <w:tcPr>
            <w:tcW w:w="14840" w:type="dxa"/>
            <w:tcBorders>
              <w:top w:val="nil"/>
              <w:left w:val="nil"/>
              <w:bottom w:val="nil"/>
              <w:right w:val="nil"/>
            </w:tcBorders>
            <w:shd w:val="clear" w:color="auto" w:fill="auto"/>
            <w:vAlign w:val="center"/>
          </w:tcPr>
          <w:p w14:paraId="064E7546"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933188" w:rsidRPr="00137F0F" w14:paraId="194CA124" w14:textId="77777777" w:rsidTr="00784106">
        <w:tc>
          <w:tcPr>
            <w:tcW w:w="14840" w:type="dxa"/>
            <w:tcBorders>
              <w:top w:val="nil"/>
              <w:left w:val="nil"/>
              <w:bottom w:val="nil"/>
              <w:right w:val="nil"/>
            </w:tcBorders>
            <w:shd w:val="clear" w:color="auto" w:fill="auto"/>
            <w:vAlign w:val="center"/>
          </w:tcPr>
          <w:p w14:paraId="0DFC0B5D"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933188" w:rsidRPr="00137F0F" w14:paraId="2FA8361F" w14:textId="77777777" w:rsidTr="00784106">
        <w:tc>
          <w:tcPr>
            <w:tcW w:w="14840" w:type="dxa"/>
            <w:tcBorders>
              <w:top w:val="nil"/>
              <w:left w:val="nil"/>
              <w:bottom w:val="nil"/>
              <w:right w:val="nil"/>
            </w:tcBorders>
            <w:shd w:val="clear" w:color="auto" w:fill="auto"/>
            <w:vAlign w:val="center"/>
          </w:tcPr>
          <w:p w14:paraId="2BCE97F4"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сменные кресла-коляски; отсутствует возможность предоставления образовательных услуг в дистанционном режиме или на дому.</w:t>
            </w:r>
          </w:p>
        </w:tc>
      </w:tr>
    </w:tbl>
    <w:p w14:paraId="63310BDE"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F037570" w14:textId="77777777" w:rsidTr="00784106">
        <w:tc>
          <w:tcPr>
            <w:tcW w:w="14840" w:type="dxa"/>
            <w:tcBorders>
              <w:top w:val="nil"/>
              <w:left w:val="nil"/>
              <w:bottom w:val="nil"/>
              <w:right w:val="nil"/>
            </w:tcBorders>
            <w:shd w:val="clear" w:color="auto" w:fill="auto"/>
            <w:vAlign w:val="center"/>
            <w:hideMark/>
          </w:tcPr>
          <w:p w14:paraId="6BA11DDC" w14:textId="77777777" w:rsidR="00784106" w:rsidRPr="00784106" w:rsidRDefault="00933188" w:rsidP="00933188">
            <w:pPr>
              <w:spacing w:after="0"/>
              <w:jc w:val="center"/>
              <w:rPr>
                <w:rFonts w:ascii="Times New Roman" w:hAnsi="Times New Roman" w:cs="Times New Roman"/>
                <w:b/>
                <w:i/>
                <w:sz w:val="28"/>
              </w:rPr>
            </w:pPr>
            <w:r w:rsidRPr="00933188">
              <w:rPr>
                <w:rFonts w:ascii="Times New Roman" w:hAnsi="Times New Roman" w:cs="Times New Roman"/>
                <w:b/>
                <w:i/>
                <w:sz w:val="28"/>
              </w:rPr>
              <w:t xml:space="preserve">МБУ ДО </w:t>
            </w:r>
            <w:r w:rsidR="0052459F">
              <w:rPr>
                <w:rFonts w:ascii="Times New Roman" w:hAnsi="Times New Roman" w:cs="Times New Roman"/>
                <w:b/>
                <w:i/>
                <w:sz w:val="28"/>
              </w:rPr>
              <w:t>«</w:t>
            </w:r>
            <w:r w:rsidRPr="00933188">
              <w:rPr>
                <w:rFonts w:ascii="Times New Roman" w:hAnsi="Times New Roman" w:cs="Times New Roman"/>
                <w:b/>
                <w:i/>
                <w:sz w:val="28"/>
              </w:rPr>
              <w:t>Детская школа искусств № 1</w:t>
            </w:r>
            <w:r>
              <w:rPr>
                <w:rFonts w:ascii="Times New Roman" w:hAnsi="Times New Roman" w:cs="Times New Roman"/>
                <w:b/>
                <w:i/>
                <w:sz w:val="28"/>
              </w:rPr>
              <w:t xml:space="preserve"> </w:t>
            </w:r>
            <w:r w:rsidRPr="00933188">
              <w:rPr>
                <w:rFonts w:ascii="Times New Roman" w:hAnsi="Times New Roman" w:cs="Times New Roman"/>
                <w:b/>
                <w:i/>
                <w:sz w:val="28"/>
              </w:rPr>
              <w:t xml:space="preserve">имени </w:t>
            </w:r>
            <w:r>
              <w:rPr>
                <w:rFonts w:ascii="Times New Roman" w:hAnsi="Times New Roman" w:cs="Times New Roman"/>
                <w:b/>
                <w:i/>
                <w:sz w:val="28"/>
              </w:rPr>
              <w:t>В</w:t>
            </w:r>
            <w:r w:rsidRPr="00933188">
              <w:rPr>
                <w:rFonts w:ascii="Times New Roman" w:hAnsi="Times New Roman" w:cs="Times New Roman"/>
                <w:b/>
                <w:i/>
                <w:sz w:val="28"/>
              </w:rPr>
              <w:t>.</w:t>
            </w:r>
            <w:r>
              <w:rPr>
                <w:rFonts w:ascii="Times New Roman" w:hAnsi="Times New Roman" w:cs="Times New Roman"/>
                <w:b/>
                <w:i/>
                <w:sz w:val="28"/>
              </w:rPr>
              <w:t>И</w:t>
            </w:r>
            <w:r w:rsidRPr="00933188">
              <w:rPr>
                <w:rFonts w:ascii="Times New Roman" w:hAnsi="Times New Roman" w:cs="Times New Roman"/>
                <w:b/>
                <w:i/>
                <w:sz w:val="28"/>
              </w:rPr>
              <w:t>.</w:t>
            </w:r>
            <w:r>
              <w:rPr>
                <w:rFonts w:ascii="Times New Roman" w:hAnsi="Times New Roman" w:cs="Times New Roman"/>
                <w:b/>
                <w:i/>
                <w:sz w:val="28"/>
              </w:rPr>
              <w:t>У</w:t>
            </w:r>
            <w:r w:rsidRPr="00933188">
              <w:rPr>
                <w:rFonts w:ascii="Times New Roman" w:hAnsi="Times New Roman" w:cs="Times New Roman"/>
                <w:b/>
                <w:i/>
                <w:sz w:val="28"/>
              </w:rPr>
              <w:t>стинова</w:t>
            </w:r>
            <w:r w:rsidR="0052459F">
              <w:rPr>
                <w:rFonts w:ascii="Times New Roman" w:hAnsi="Times New Roman" w:cs="Times New Roman"/>
                <w:b/>
                <w:i/>
                <w:sz w:val="28"/>
              </w:rPr>
              <w:t>»</w:t>
            </w:r>
            <w:r w:rsidRPr="00933188">
              <w:rPr>
                <w:rFonts w:ascii="Times New Roman" w:hAnsi="Times New Roman" w:cs="Times New Roman"/>
                <w:b/>
                <w:i/>
                <w:sz w:val="28"/>
              </w:rPr>
              <w:t xml:space="preserve"> Карасукского района</w:t>
            </w:r>
          </w:p>
        </w:tc>
      </w:tr>
      <w:tr w:rsidR="00933188" w:rsidRPr="00137F0F" w14:paraId="09E3E7EE" w14:textId="77777777" w:rsidTr="00784106">
        <w:tc>
          <w:tcPr>
            <w:tcW w:w="14840" w:type="dxa"/>
            <w:tcBorders>
              <w:top w:val="nil"/>
              <w:left w:val="nil"/>
              <w:bottom w:val="nil"/>
              <w:right w:val="nil"/>
            </w:tcBorders>
            <w:shd w:val="clear" w:color="auto" w:fill="auto"/>
            <w:vAlign w:val="center"/>
          </w:tcPr>
          <w:p w14:paraId="62BD0E8B"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933188" w:rsidRPr="00137F0F" w14:paraId="086DAC77" w14:textId="77777777" w:rsidTr="00784106">
        <w:tc>
          <w:tcPr>
            <w:tcW w:w="14840" w:type="dxa"/>
            <w:tcBorders>
              <w:top w:val="nil"/>
              <w:left w:val="nil"/>
              <w:bottom w:val="nil"/>
              <w:right w:val="nil"/>
            </w:tcBorders>
            <w:shd w:val="clear" w:color="auto" w:fill="auto"/>
            <w:vAlign w:val="center"/>
          </w:tcPr>
          <w:p w14:paraId="07454B7D"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об учебном плане с приложением его в виде электронного документа;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r>
              <w:rPr>
                <w:rFonts w:ascii="Times New Roman" w:eastAsia="Times New Roman" w:hAnsi="Times New Roman" w:cs="Times New Roman"/>
                <w:color w:val="000000"/>
              </w:rPr>
              <w:t xml:space="preserve">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ограниченными возможностя</w:t>
            </w:r>
            <w:r>
              <w:rPr>
                <w:rFonts w:ascii="Times New Roman" w:eastAsia="Times New Roman" w:hAnsi="Times New Roman" w:cs="Times New Roman"/>
                <w:color w:val="000000"/>
              </w:rPr>
              <w:t>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специальных условиях питания для обучения инвалидов и лиц с ограниченными возможностями здоровья.</w:t>
            </w:r>
          </w:p>
        </w:tc>
      </w:tr>
      <w:tr w:rsidR="00933188" w:rsidRPr="00137F0F" w14:paraId="6975CF2E" w14:textId="77777777" w:rsidTr="00784106">
        <w:tc>
          <w:tcPr>
            <w:tcW w:w="14840" w:type="dxa"/>
            <w:tcBorders>
              <w:top w:val="nil"/>
              <w:left w:val="nil"/>
              <w:bottom w:val="nil"/>
              <w:right w:val="nil"/>
            </w:tcBorders>
            <w:shd w:val="clear" w:color="auto" w:fill="auto"/>
            <w:vAlign w:val="center"/>
          </w:tcPr>
          <w:p w14:paraId="727E1197"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933188" w:rsidRPr="00137F0F" w14:paraId="1ACB5DC1" w14:textId="77777777" w:rsidTr="00784106">
        <w:tc>
          <w:tcPr>
            <w:tcW w:w="14840" w:type="dxa"/>
            <w:tcBorders>
              <w:top w:val="nil"/>
              <w:left w:val="nil"/>
              <w:bottom w:val="nil"/>
              <w:right w:val="nil"/>
            </w:tcBorders>
            <w:shd w:val="clear" w:color="auto" w:fill="auto"/>
            <w:vAlign w:val="center"/>
          </w:tcPr>
          <w:p w14:paraId="679A0554"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w:t>
            </w:r>
            <w:r w:rsidRPr="00137F0F">
              <w:rPr>
                <w:rFonts w:ascii="Times New Roman" w:eastAsia="Times New Roman" w:hAnsi="Times New Roman" w:cs="Times New Roman"/>
                <w:color w:val="000000"/>
              </w:rPr>
              <w:lastRenderedPageBreak/>
              <w:t>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933188" w:rsidRPr="00137F0F" w14:paraId="3ACED0E3" w14:textId="77777777" w:rsidTr="00784106">
        <w:tc>
          <w:tcPr>
            <w:tcW w:w="14840" w:type="dxa"/>
            <w:tcBorders>
              <w:top w:val="nil"/>
              <w:left w:val="nil"/>
              <w:bottom w:val="nil"/>
              <w:right w:val="nil"/>
            </w:tcBorders>
            <w:shd w:val="clear" w:color="auto" w:fill="auto"/>
            <w:vAlign w:val="center"/>
          </w:tcPr>
          <w:p w14:paraId="06D880B8"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933188" w:rsidRPr="00137F0F" w14:paraId="788F1FD6" w14:textId="77777777" w:rsidTr="00784106">
        <w:tc>
          <w:tcPr>
            <w:tcW w:w="14840" w:type="dxa"/>
            <w:tcBorders>
              <w:top w:val="nil"/>
              <w:left w:val="nil"/>
              <w:bottom w:val="nil"/>
              <w:right w:val="nil"/>
            </w:tcBorders>
            <w:shd w:val="clear" w:color="auto" w:fill="auto"/>
            <w:vAlign w:val="center"/>
          </w:tcPr>
          <w:p w14:paraId="2B30573A"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w:t>
            </w:r>
            <w:r w:rsidR="00B54B96">
              <w:rPr>
                <w:rFonts w:ascii="Times New Roman" w:eastAsia="Times New Roman" w:hAnsi="Times New Roman" w:cs="Times New Roman"/>
                <w:color w:val="000000"/>
              </w:rPr>
              <w:t>тва связи: электронные сервисы</w:t>
            </w:r>
          </w:p>
        </w:tc>
      </w:tr>
      <w:tr w:rsidR="00933188" w:rsidRPr="00137F0F" w14:paraId="1EC5D4C0" w14:textId="77777777" w:rsidTr="00784106">
        <w:tc>
          <w:tcPr>
            <w:tcW w:w="14840" w:type="dxa"/>
            <w:tcBorders>
              <w:top w:val="nil"/>
              <w:left w:val="nil"/>
              <w:bottom w:val="nil"/>
              <w:right w:val="nil"/>
            </w:tcBorders>
            <w:shd w:val="clear" w:color="auto" w:fill="auto"/>
            <w:vAlign w:val="center"/>
          </w:tcPr>
          <w:p w14:paraId="25C557CB"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933188" w:rsidRPr="00137F0F" w14:paraId="047545ED" w14:textId="77777777" w:rsidTr="00784106">
        <w:tc>
          <w:tcPr>
            <w:tcW w:w="14840" w:type="dxa"/>
            <w:tcBorders>
              <w:top w:val="nil"/>
              <w:left w:val="nil"/>
              <w:bottom w:val="nil"/>
              <w:right w:val="nil"/>
            </w:tcBorders>
            <w:shd w:val="clear" w:color="auto" w:fill="auto"/>
            <w:vAlign w:val="center"/>
          </w:tcPr>
          <w:p w14:paraId="267F8099"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В образовательной организации отсутствуют: комфортные зоны отдыха.</w:t>
            </w:r>
          </w:p>
        </w:tc>
      </w:tr>
      <w:tr w:rsidR="00933188" w:rsidRPr="00137F0F" w14:paraId="33B816DC" w14:textId="77777777" w:rsidTr="00784106">
        <w:tc>
          <w:tcPr>
            <w:tcW w:w="14840" w:type="dxa"/>
            <w:tcBorders>
              <w:top w:val="nil"/>
              <w:left w:val="nil"/>
              <w:bottom w:val="nil"/>
              <w:right w:val="nil"/>
            </w:tcBorders>
            <w:shd w:val="clear" w:color="auto" w:fill="auto"/>
            <w:vAlign w:val="center"/>
          </w:tcPr>
          <w:p w14:paraId="22084E7F"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sidR="00B54B96">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933188" w:rsidRPr="00137F0F" w14:paraId="32BF3E7E" w14:textId="77777777" w:rsidTr="00784106">
        <w:tc>
          <w:tcPr>
            <w:tcW w:w="14840" w:type="dxa"/>
            <w:tcBorders>
              <w:top w:val="nil"/>
              <w:left w:val="nil"/>
              <w:bottom w:val="nil"/>
              <w:right w:val="nil"/>
            </w:tcBorders>
            <w:shd w:val="clear" w:color="auto" w:fill="auto"/>
            <w:vAlign w:val="center"/>
          </w:tcPr>
          <w:p w14:paraId="3851BCA8"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w:t>
            </w:r>
          </w:p>
        </w:tc>
      </w:tr>
    </w:tbl>
    <w:p w14:paraId="6DCD29DC"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D5FDAE2" w14:textId="77777777" w:rsidTr="00784106">
        <w:tc>
          <w:tcPr>
            <w:tcW w:w="14840" w:type="dxa"/>
            <w:tcBorders>
              <w:top w:val="nil"/>
              <w:left w:val="nil"/>
              <w:bottom w:val="nil"/>
              <w:right w:val="nil"/>
            </w:tcBorders>
            <w:shd w:val="clear" w:color="auto" w:fill="auto"/>
            <w:vAlign w:val="center"/>
            <w:hideMark/>
          </w:tcPr>
          <w:p w14:paraId="72CBBEB3" w14:textId="77777777" w:rsidR="00784106" w:rsidRPr="00784106" w:rsidRDefault="00B54B96" w:rsidP="00784106">
            <w:pPr>
              <w:spacing w:after="0"/>
              <w:jc w:val="center"/>
              <w:rPr>
                <w:rFonts w:ascii="Times New Roman" w:hAnsi="Times New Roman" w:cs="Times New Roman"/>
                <w:b/>
                <w:i/>
                <w:sz w:val="28"/>
              </w:rPr>
            </w:pPr>
            <w:r w:rsidRPr="00B54B96">
              <w:rPr>
                <w:rFonts w:ascii="Times New Roman" w:hAnsi="Times New Roman" w:cs="Times New Roman"/>
                <w:b/>
                <w:i/>
                <w:sz w:val="28"/>
              </w:rPr>
              <w:t xml:space="preserve">МБОУ ДО </w:t>
            </w:r>
            <w:r w:rsidR="0052459F">
              <w:rPr>
                <w:rFonts w:ascii="Times New Roman" w:hAnsi="Times New Roman" w:cs="Times New Roman"/>
                <w:b/>
                <w:i/>
                <w:sz w:val="28"/>
              </w:rPr>
              <w:t>«</w:t>
            </w:r>
            <w:r w:rsidRPr="00B54B96">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B54B96">
              <w:rPr>
                <w:rFonts w:ascii="Times New Roman" w:hAnsi="Times New Roman" w:cs="Times New Roman"/>
                <w:b/>
                <w:i/>
                <w:sz w:val="28"/>
              </w:rPr>
              <w:t xml:space="preserve"> Венгеровского района</w:t>
            </w:r>
          </w:p>
        </w:tc>
      </w:tr>
      <w:tr w:rsidR="00B54B96" w:rsidRPr="00137F0F" w14:paraId="4D8BA4AA" w14:textId="77777777" w:rsidTr="00784106">
        <w:tc>
          <w:tcPr>
            <w:tcW w:w="14840" w:type="dxa"/>
            <w:tcBorders>
              <w:top w:val="nil"/>
              <w:left w:val="nil"/>
              <w:bottom w:val="nil"/>
              <w:right w:val="nil"/>
            </w:tcBorders>
            <w:shd w:val="clear" w:color="auto" w:fill="auto"/>
            <w:vAlign w:val="center"/>
          </w:tcPr>
          <w:p w14:paraId="315CBB56" w14:textId="77777777" w:rsidR="00B54B96" w:rsidRPr="00137F0F" w:rsidRDefault="00B54B96" w:rsidP="00B54B9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54B96" w:rsidRPr="00137F0F" w14:paraId="7DFA372F" w14:textId="77777777" w:rsidTr="00784106">
        <w:tc>
          <w:tcPr>
            <w:tcW w:w="14840" w:type="dxa"/>
            <w:tcBorders>
              <w:top w:val="nil"/>
              <w:left w:val="nil"/>
              <w:bottom w:val="nil"/>
              <w:right w:val="nil"/>
            </w:tcBorders>
            <w:shd w:val="clear" w:color="auto" w:fill="auto"/>
            <w:vAlign w:val="center"/>
          </w:tcPr>
          <w:p w14:paraId="0138E01C" w14:textId="77777777" w:rsidR="00B54B96" w:rsidRPr="00137F0F" w:rsidRDefault="00B54B96" w:rsidP="00B54B9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w:t>
            </w:r>
            <w:r w:rsidRPr="00137F0F">
              <w:rPr>
                <w:rFonts w:ascii="Times New Roman" w:eastAsia="Times New Roman" w:hAnsi="Times New Roman" w:cs="Times New Roman"/>
                <w:color w:val="000000"/>
              </w:rPr>
              <w:lastRenderedPageBreak/>
              <w:t xml:space="preserve">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w:t>
            </w:r>
          </w:p>
        </w:tc>
      </w:tr>
      <w:tr w:rsidR="00B54B96" w:rsidRPr="00137F0F" w14:paraId="168500EE" w14:textId="77777777" w:rsidTr="00784106">
        <w:tc>
          <w:tcPr>
            <w:tcW w:w="14840" w:type="dxa"/>
            <w:tcBorders>
              <w:top w:val="nil"/>
              <w:left w:val="nil"/>
              <w:bottom w:val="nil"/>
              <w:right w:val="nil"/>
            </w:tcBorders>
            <w:shd w:val="clear" w:color="auto" w:fill="auto"/>
            <w:vAlign w:val="center"/>
          </w:tcPr>
          <w:p w14:paraId="0323FBF1" w14:textId="77777777" w:rsidR="00B54B96" w:rsidRPr="00137F0F" w:rsidRDefault="00B54B96" w:rsidP="00B54B9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54B96" w:rsidRPr="00137F0F" w14:paraId="08CCCB11" w14:textId="77777777" w:rsidTr="00784106">
        <w:tc>
          <w:tcPr>
            <w:tcW w:w="14840" w:type="dxa"/>
            <w:tcBorders>
              <w:top w:val="nil"/>
              <w:left w:val="nil"/>
              <w:bottom w:val="nil"/>
              <w:right w:val="nil"/>
            </w:tcBorders>
            <w:shd w:val="clear" w:color="auto" w:fill="auto"/>
            <w:vAlign w:val="center"/>
          </w:tcPr>
          <w:p w14:paraId="07815CAB" w14:textId="77777777" w:rsidR="00B54B96" w:rsidRPr="00137F0F" w:rsidRDefault="00B54B96" w:rsidP="00B54B9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54B96" w:rsidRPr="00137F0F" w14:paraId="40473A46" w14:textId="77777777" w:rsidTr="00784106">
        <w:tc>
          <w:tcPr>
            <w:tcW w:w="14840" w:type="dxa"/>
            <w:tcBorders>
              <w:top w:val="nil"/>
              <w:left w:val="nil"/>
              <w:bottom w:val="nil"/>
              <w:right w:val="nil"/>
            </w:tcBorders>
            <w:shd w:val="clear" w:color="auto" w:fill="auto"/>
            <w:vAlign w:val="center"/>
          </w:tcPr>
          <w:p w14:paraId="3396EE78" w14:textId="77777777" w:rsidR="00B54B96" w:rsidRPr="00137F0F" w:rsidRDefault="00B54B96" w:rsidP="00B54B9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54B96" w:rsidRPr="00137F0F" w14:paraId="3E540111" w14:textId="77777777" w:rsidTr="00784106">
        <w:tc>
          <w:tcPr>
            <w:tcW w:w="14840" w:type="dxa"/>
            <w:tcBorders>
              <w:top w:val="nil"/>
              <w:left w:val="nil"/>
              <w:bottom w:val="nil"/>
              <w:right w:val="nil"/>
            </w:tcBorders>
            <w:shd w:val="clear" w:color="auto" w:fill="auto"/>
            <w:vAlign w:val="center"/>
          </w:tcPr>
          <w:p w14:paraId="0793709E" w14:textId="77777777" w:rsidR="00B54B96" w:rsidRPr="00137F0F" w:rsidRDefault="00B54B96" w:rsidP="00B54B9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54B96" w:rsidRPr="00137F0F" w14:paraId="6961E5D1" w14:textId="77777777" w:rsidTr="00784106">
        <w:tc>
          <w:tcPr>
            <w:tcW w:w="14840" w:type="dxa"/>
            <w:tcBorders>
              <w:top w:val="nil"/>
              <w:left w:val="nil"/>
              <w:bottom w:val="nil"/>
              <w:right w:val="nil"/>
            </w:tcBorders>
            <w:shd w:val="clear" w:color="auto" w:fill="auto"/>
            <w:vAlign w:val="center"/>
          </w:tcPr>
          <w:p w14:paraId="37B9AE56" w14:textId="77777777" w:rsidR="00B54B96" w:rsidRPr="00137F0F" w:rsidRDefault="00B54B96" w:rsidP="00B54B9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54B96" w:rsidRPr="00137F0F" w14:paraId="6B2EB2B6" w14:textId="77777777" w:rsidTr="00784106">
        <w:tc>
          <w:tcPr>
            <w:tcW w:w="14840" w:type="dxa"/>
            <w:tcBorders>
              <w:top w:val="nil"/>
              <w:left w:val="nil"/>
              <w:bottom w:val="nil"/>
              <w:right w:val="nil"/>
            </w:tcBorders>
            <w:shd w:val="clear" w:color="auto" w:fill="auto"/>
            <w:vAlign w:val="center"/>
          </w:tcPr>
          <w:p w14:paraId="6BBA7530" w14:textId="77777777" w:rsidR="00B54B96" w:rsidRPr="00137F0F" w:rsidRDefault="00B54B96" w:rsidP="00B54B9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54B96" w:rsidRPr="00137F0F" w14:paraId="62044D9A" w14:textId="77777777" w:rsidTr="00784106">
        <w:tc>
          <w:tcPr>
            <w:tcW w:w="14840" w:type="dxa"/>
            <w:tcBorders>
              <w:top w:val="nil"/>
              <w:left w:val="nil"/>
              <w:bottom w:val="nil"/>
              <w:right w:val="nil"/>
            </w:tcBorders>
            <w:shd w:val="clear" w:color="auto" w:fill="auto"/>
            <w:vAlign w:val="center"/>
          </w:tcPr>
          <w:p w14:paraId="798AEF1E" w14:textId="77777777" w:rsidR="00B54B96" w:rsidRPr="00137F0F" w:rsidRDefault="00B54B96" w:rsidP="00B54B9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54B96" w:rsidRPr="00137F0F" w14:paraId="66BE43B7" w14:textId="77777777" w:rsidTr="00784106">
        <w:tc>
          <w:tcPr>
            <w:tcW w:w="14840" w:type="dxa"/>
            <w:tcBorders>
              <w:top w:val="nil"/>
              <w:left w:val="nil"/>
              <w:bottom w:val="nil"/>
              <w:right w:val="nil"/>
            </w:tcBorders>
            <w:shd w:val="clear" w:color="auto" w:fill="auto"/>
            <w:vAlign w:val="center"/>
          </w:tcPr>
          <w:p w14:paraId="5A2208F3" w14:textId="77777777" w:rsidR="00B54B96" w:rsidRPr="00137F0F" w:rsidRDefault="00B54B96" w:rsidP="00B54B9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w:t>
            </w:r>
          </w:p>
        </w:tc>
      </w:tr>
    </w:tbl>
    <w:p w14:paraId="2C38C3D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DFC380F" w14:textId="77777777" w:rsidTr="00784106">
        <w:tc>
          <w:tcPr>
            <w:tcW w:w="14840" w:type="dxa"/>
            <w:tcBorders>
              <w:top w:val="nil"/>
              <w:left w:val="nil"/>
              <w:bottom w:val="nil"/>
              <w:right w:val="nil"/>
            </w:tcBorders>
            <w:shd w:val="clear" w:color="auto" w:fill="auto"/>
            <w:vAlign w:val="center"/>
            <w:hideMark/>
          </w:tcPr>
          <w:p w14:paraId="18BDA1FD"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МКУ ДО Новосибирского района </w:t>
            </w:r>
            <w:r w:rsidR="0052459F">
              <w:rPr>
                <w:rFonts w:ascii="Times New Roman" w:hAnsi="Times New Roman" w:cs="Times New Roman"/>
                <w:b/>
                <w:i/>
                <w:sz w:val="28"/>
              </w:rPr>
              <w:t>«</w:t>
            </w:r>
            <w:r w:rsidRPr="00CD0982">
              <w:rPr>
                <w:rFonts w:ascii="Times New Roman" w:hAnsi="Times New Roman" w:cs="Times New Roman"/>
                <w:b/>
                <w:i/>
                <w:sz w:val="28"/>
              </w:rPr>
              <w:t>Детская школа искусств д.п.Кудряшовский</w:t>
            </w:r>
            <w:r w:rsidR="0052459F">
              <w:rPr>
                <w:rFonts w:ascii="Times New Roman" w:hAnsi="Times New Roman" w:cs="Times New Roman"/>
                <w:b/>
                <w:i/>
                <w:sz w:val="28"/>
              </w:rPr>
              <w:t>»</w:t>
            </w:r>
          </w:p>
        </w:tc>
      </w:tr>
      <w:tr w:rsidR="00CD0982" w:rsidRPr="00137F0F" w14:paraId="5409284E" w14:textId="77777777" w:rsidTr="00784106">
        <w:tc>
          <w:tcPr>
            <w:tcW w:w="14840" w:type="dxa"/>
            <w:tcBorders>
              <w:top w:val="nil"/>
              <w:left w:val="nil"/>
              <w:bottom w:val="nil"/>
              <w:right w:val="nil"/>
            </w:tcBorders>
            <w:shd w:val="clear" w:color="auto" w:fill="auto"/>
            <w:vAlign w:val="center"/>
          </w:tcPr>
          <w:p w14:paraId="0FFF666D"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3070D4A5" w14:textId="77777777" w:rsidTr="00784106">
        <w:tc>
          <w:tcPr>
            <w:tcW w:w="14840" w:type="dxa"/>
            <w:tcBorders>
              <w:top w:val="nil"/>
              <w:left w:val="nil"/>
              <w:bottom w:val="nil"/>
              <w:right w:val="nil"/>
            </w:tcBorders>
            <w:shd w:val="clear" w:color="auto" w:fill="auto"/>
            <w:vAlign w:val="center"/>
          </w:tcPr>
          <w:p w14:paraId="7E5C27D3"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CD0982" w:rsidRPr="00137F0F" w14:paraId="0C6D28F4" w14:textId="77777777" w:rsidTr="00784106">
        <w:tc>
          <w:tcPr>
            <w:tcW w:w="14840" w:type="dxa"/>
            <w:tcBorders>
              <w:top w:val="nil"/>
              <w:left w:val="nil"/>
              <w:bottom w:val="nil"/>
              <w:right w:val="nil"/>
            </w:tcBorders>
            <w:shd w:val="clear" w:color="auto" w:fill="auto"/>
            <w:vAlign w:val="center"/>
          </w:tcPr>
          <w:p w14:paraId="739A95AE"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7C4B6C91" w14:textId="77777777" w:rsidTr="00784106">
        <w:tc>
          <w:tcPr>
            <w:tcW w:w="14840" w:type="dxa"/>
            <w:tcBorders>
              <w:top w:val="nil"/>
              <w:left w:val="nil"/>
              <w:bottom w:val="nil"/>
              <w:right w:val="nil"/>
            </w:tcBorders>
            <w:shd w:val="clear" w:color="auto" w:fill="auto"/>
            <w:vAlign w:val="center"/>
          </w:tcPr>
          <w:p w14:paraId="52C8CC1E"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784AA842" w14:textId="77777777" w:rsidTr="00784106">
        <w:tc>
          <w:tcPr>
            <w:tcW w:w="14840" w:type="dxa"/>
            <w:tcBorders>
              <w:top w:val="nil"/>
              <w:left w:val="nil"/>
              <w:bottom w:val="nil"/>
              <w:right w:val="nil"/>
            </w:tcBorders>
            <w:shd w:val="clear" w:color="auto" w:fill="auto"/>
            <w:vAlign w:val="center"/>
          </w:tcPr>
          <w:p w14:paraId="7490F66D"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3FD43E9D" w14:textId="77777777" w:rsidTr="00784106">
        <w:tc>
          <w:tcPr>
            <w:tcW w:w="14840" w:type="dxa"/>
            <w:tcBorders>
              <w:top w:val="nil"/>
              <w:left w:val="nil"/>
              <w:bottom w:val="nil"/>
              <w:right w:val="nil"/>
            </w:tcBorders>
            <w:shd w:val="clear" w:color="auto" w:fill="auto"/>
            <w:vAlign w:val="center"/>
          </w:tcPr>
          <w:p w14:paraId="6325E522"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CD0982" w:rsidRPr="00137F0F" w14:paraId="7099BF54" w14:textId="77777777" w:rsidTr="00784106">
        <w:tc>
          <w:tcPr>
            <w:tcW w:w="14840" w:type="dxa"/>
            <w:tcBorders>
              <w:top w:val="nil"/>
              <w:left w:val="nil"/>
              <w:bottom w:val="nil"/>
              <w:right w:val="nil"/>
            </w:tcBorders>
            <w:shd w:val="clear" w:color="auto" w:fill="auto"/>
            <w:vAlign w:val="center"/>
          </w:tcPr>
          <w:p w14:paraId="4C72F124"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2741A9E8" w14:textId="77777777" w:rsidTr="00784106">
        <w:tc>
          <w:tcPr>
            <w:tcW w:w="14840" w:type="dxa"/>
            <w:tcBorders>
              <w:top w:val="nil"/>
              <w:left w:val="nil"/>
              <w:bottom w:val="nil"/>
              <w:right w:val="nil"/>
            </w:tcBorders>
            <w:shd w:val="clear" w:color="auto" w:fill="auto"/>
            <w:vAlign w:val="center"/>
          </w:tcPr>
          <w:p w14:paraId="554DDDC5"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6CCED457" w14:textId="77777777" w:rsidTr="00784106">
        <w:tc>
          <w:tcPr>
            <w:tcW w:w="14840" w:type="dxa"/>
            <w:tcBorders>
              <w:top w:val="nil"/>
              <w:left w:val="nil"/>
              <w:bottom w:val="nil"/>
              <w:right w:val="nil"/>
            </w:tcBorders>
            <w:shd w:val="clear" w:color="auto" w:fill="auto"/>
            <w:vAlign w:val="center"/>
          </w:tcPr>
          <w:p w14:paraId="1D1FECDE"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1D4176FD" w14:textId="77777777" w:rsidTr="00784106">
        <w:tc>
          <w:tcPr>
            <w:tcW w:w="14840" w:type="dxa"/>
            <w:tcBorders>
              <w:top w:val="nil"/>
              <w:left w:val="nil"/>
              <w:bottom w:val="nil"/>
              <w:right w:val="nil"/>
            </w:tcBorders>
            <w:shd w:val="clear" w:color="auto" w:fill="auto"/>
            <w:vAlign w:val="center"/>
          </w:tcPr>
          <w:p w14:paraId="55B509B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адаптированные лифты, поручни, расширенные дверные проемы;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w:t>
            </w:r>
          </w:p>
        </w:tc>
      </w:tr>
    </w:tbl>
    <w:p w14:paraId="737E7769"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E84987A" w14:textId="77777777" w:rsidTr="00784106">
        <w:tc>
          <w:tcPr>
            <w:tcW w:w="14840" w:type="dxa"/>
            <w:tcBorders>
              <w:top w:val="nil"/>
              <w:left w:val="nil"/>
              <w:bottom w:val="nil"/>
              <w:right w:val="nil"/>
            </w:tcBorders>
            <w:shd w:val="clear" w:color="auto" w:fill="auto"/>
            <w:vAlign w:val="center"/>
            <w:hideMark/>
          </w:tcPr>
          <w:p w14:paraId="55B7FD7D"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ГБУ ДО </w:t>
            </w:r>
            <w:r w:rsidR="0052459F">
              <w:rPr>
                <w:rFonts w:ascii="Times New Roman" w:hAnsi="Times New Roman" w:cs="Times New Roman"/>
                <w:b/>
                <w:i/>
                <w:sz w:val="28"/>
              </w:rPr>
              <w:t>«</w:t>
            </w:r>
            <w:r w:rsidRPr="00CD0982">
              <w:rPr>
                <w:rFonts w:ascii="Times New Roman" w:hAnsi="Times New Roman" w:cs="Times New Roman"/>
                <w:b/>
                <w:i/>
                <w:sz w:val="28"/>
              </w:rPr>
              <w:t>Куйбышевская Детская школа искусств</w:t>
            </w:r>
            <w:r w:rsidR="0052459F">
              <w:rPr>
                <w:rFonts w:ascii="Times New Roman" w:hAnsi="Times New Roman" w:cs="Times New Roman"/>
                <w:b/>
                <w:i/>
                <w:sz w:val="28"/>
              </w:rPr>
              <w:t>»</w:t>
            </w:r>
          </w:p>
        </w:tc>
      </w:tr>
      <w:tr w:rsidR="00CD0982" w:rsidRPr="00137F0F" w14:paraId="4315B2DB" w14:textId="77777777" w:rsidTr="00784106">
        <w:tc>
          <w:tcPr>
            <w:tcW w:w="14840" w:type="dxa"/>
            <w:tcBorders>
              <w:top w:val="nil"/>
              <w:left w:val="nil"/>
              <w:bottom w:val="nil"/>
              <w:right w:val="nil"/>
            </w:tcBorders>
            <w:shd w:val="clear" w:color="auto" w:fill="auto"/>
            <w:vAlign w:val="center"/>
          </w:tcPr>
          <w:p w14:paraId="0FDA41A9"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41319419" w14:textId="77777777" w:rsidTr="00784106">
        <w:tc>
          <w:tcPr>
            <w:tcW w:w="14840" w:type="dxa"/>
            <w:tcBorders>
              <w:top w:val="nil"/>
              <w:left w:val="nil"/>
              <w:bottom w:val="nil"/>
              <w:right w:val="nil"/>
            </w:tcBorders>
            <w:shd w:val="clear" w:color="auto" w:fill="auto"/>
            <w:vAlign w:val="center"/>
          </w:tcPr>
          <w:p w14:paraId="327B59D2"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нормативных сроках обучения; о языке(ах), на котором(ых) осуществляется образование (обучение)</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об учебных предметах, курсах, дисциплинах (модулях), предусмотренных соответствующей образовательной программой; о практике, предусмотренной соответствующей образовательной программой;  об учебном плане с приложением его в виде электронного документа;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CD0982" w:rsidRPr="00137F0F" w14:paraId="1AF6128F" w14:textId="77777777" w:rsidTr="00784106">
        <w:tc>
          <w:tcPr>
            <w:tcW w:w="14840" w:type="dxa"/>
            <w:tcBorders>
              <w:top w:val="nil"/>
              <w:left w:val="nil"/>
              <w:bottom w:val="nil"/>
              <w:right w:val="nil"/>
            </w:tcBorders>
            <w:shd w:val="clear" w:color="auto" w:fill="auto"/>
            <w:vAlign w:val="center"/>
          </w:tcPr>
          <w:p w14:paraId="260B4F83"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4D2657EA" w14:textId="77777777" w:rsidTr="00784106">
        <w:tc>
          <w:tcPr>
            <w:tcW w:w="14840" w:type="dxa"/>
            <w:tcBorders>
              <w:top w:val="nil"/>
              <w:left w:val="nil"/>
              <w:bottom w:val="nil"/>
              <w:right w:val="nil"/>
            </w:tcBorders>
            <w:shd w:val="clear" w:color="auto" w:fill="auto"/>
            <w:vAlign w:val="center"/>
          </w:tcPr>
          <w:p w14:paraId="6D32B3B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6308631B" w14:textId="77777777" w:rsidTr="00784106">
        <w:tc>
          <w:tcPr>
            <w:tcW w:w="14840" w:type="dxa"/>
            <w:tcBorders>
              <w:top w:val="nil"/>
              <w:left w:val="nil"/>
              <w:bottom w:val="nil"/>
              <w:right w:val="nil"/>
            </w:tcBorders>
            <w:shd w:val="clear" w:color="auto" w:fill="auto"/>
            <w:vAlign w:val="center"/>
          </w:tcPr>
          <w:p w14:paraId="5307886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43E207BC" w14:textId="77777777" w:rsidTr="00784106">
        <w:tc>
          <w:tcPr>
            <w:tcW w:w="14840" w:type="dxa"/>
            <w:tcBorders>
              <w:top w:val="nil"/>
              <w:left w:val="nil"/>
              <w:bottom w:val="nil"/>
              <w:right w:val="nil"/>
            </w:tcBorders>
            <w:shd w:val="clear" w:color="auto" w:fill="auto"/>
            <w:vAlign w:val="center"/>
          </w:tcPr>
          <w:p w14:paraId="53CEE98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71B11DB7" w14:textId="77777777" w:rsidTr="00784106">
        <w:tc>
          <w:tcPr>
            <w:tcW w:w="14840" w:type="dxa"/>
            <w:tcBorders>
              <w:top w:val="nil"/>
              <w:left w:val="nil"/>
              <w:bottom w:val="nil"/>
              <w:right w:val="nil"/>
            </w:tcBorders>
            <w:shd w:val="clear" w:color="auto" w:fill="auto"/>
            <w:vAlign w:val="center"/>
          </w:tcPr>
          <w:p w14:paraId="514F7E6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217116AB" w14:textId="77777777" w:rsidTr="00784106">
        <w:tc>
          <w:tcPr>
            <w:tcW w:w="14840" w:type="dxa"/>
            <w:tcBorders>
              <w:top w:val="nil"/>
              <w:left w:val="nil"/>
              <w:bottom w:val="nil"/>
              <w:right w:val="nil"/>
            </w:tcBorders>
            <w:shd w:val="clear" w:color="auto" w:fill="auto"/>
            <w:vAlign w:val="center"/>
          </w:tcPr>
          <w:p w14:paraId="32CDEFB1"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55CE19B0" w14:textId="77777777" w:rsidTr="00784106">
        <w:tc>
          <w:tcPr>
            <w:tcW w:w="14840" w:type="dxa"/>
            <w:tcBorders>
              <w:top w:val="nil"/>
              <w:left w:val="nil"/>
              <w:bottom w:val="nil"/>
              <w:right w:val="nil"/>
            </w:tcBorders>
            <w:shd w:val="clear" w:color="auto" w:fill="auto"/>
            <w:vAlign w:val="center"/>
          </w:tcPr>
          <w:p w14:paraId="0A7F6EE6"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 имеющих ограничения по здоровью, т.е. отсутствуют некоторые параметры доступности. </w:t>
            </w:r>
          </w:p>
        </w:tc>
      </w:tr>
      <w:tr w:rsidR="00CD0982" w:rsidRPr="00137F0F" w14:paraId="7912DADE" w14:textId="77777777" w:rsidTr="00784106">
        <w:tc>
          <w:tcPr>
            <w:tcW w:w="14840" w:type="dxa"/>
            <w:tcBorders>
              <w:top w:val="nil"/>
              <w:left w:val="nil"/>
              <w:bottom w:val="nil"/>
              <w:right w:val="nil"/>
            </w:tcBorders>
            <w:shd w:val="clear" w:color="auto" w:fill="auto"/>
            <w:vAlign w:val="center"/>
          </w:tcPr>
          <w:p w14:paraId="5EBC4E4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отсутствует возможность предоставления образовательных услуг в дистанционном режиме или на дому.</w:t>
            </w:r>
          </w:p>
        </w:tc>
      </w:tr>
    </w:tbl>
    <w:p w14:paraId="63636CE2"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1C28C51" w14:textId="77777777" w:rsidTr="00784106">
        <w:tc>
          <w:tcPr>
            <w:tcW w:w="14840" w:type="dxa"/>
            <w:tcBorders>
              <w:top w:val="nil"/>
              <w:left w:val="nil"/>
              <w:bottom w:val="nil"/>
              <w:right w:val="nil"/>
            </w:tcBorders>
            <w:shd w:val="clear" w:color="auto" w:fill="auto"/>
            <w:vAlign w:val="center"/>
            <w:hideMark/>
          </w:tcPr>
          <w:p w14:paraId="78550C37"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CD0982">
              <w:rPr>
                <w:rFonts w:ascii="Times New Roman" w:hAnsi="Times New Roman" w:cs="Times New Roman"/>
                <w:b/>
                <w:i/>
                <w:sz w:val="28"/>
              </w:rPr>
              <w:t>Детская школа искусств № 11</w:t>
            </w:r>
            <w:r w:rsidR="0052459F">
              <w:rPr>
                <w:rFonts w:ascii="Times New Roman" w:hAnsi="Times New Roman" w:cs="Times New Roman"/>
                <w:b/>
                <w:i/>
                <w:sz w:val="28"/>
              </w:rPr>
              <w:t>»</w:t>
            </w:r>
          </w:p>
        </w:tc>
      </w:tr>
      <w:tr w:rsidR="00CD0982" w:rsidRPr="00137F0F" w14:paraId="16A888D3" w14:textId="77777777" w:rsidTr="00784106">
        <w:tc>
          <w:tcPr>
            <w:tcW w:w="14840" w:type="dxa"/>
            <w:tcBorders>
              <w:top w:val="nil"/>
              <w:left w:val="nil"/>
              <w:bottom w:val="nil"/>
              <w:right w:val="nil"/>
            </w:tcBorders>
            <w:shd w:val="clear" w:color="auto" w:fill="auto"/>
            <w:vAlign w:val="center"/>
          </w:tcPr>
          <w:p w14:paraId="4F8E06D2"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3C407F1A" w14:textId="77777777" w:rsidTr="00784106">
        <w:tc>
          <w:tcPr>
            <w:tcW w:w="14840" w:type="dxa"/>
            <w:tcBorders>
              <w:top w:val="nil"/>
              <w:left w:val="nil"/>
              <w:bottom w:val="nil"/>
              <w:right w:val="nil"/>
            </w:tcBorders>
            <w:shd w:val="clear" w:color="auto" w:fill="auto"/>
            <w:vAlign w:val="center"/>
          </w:tcPr>
          <w:p w14:paraId="5A95B4A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w:t>
            </w:r>
            <w:r>
              <w:rPr>
                <w:rFonts w:ascii="Times New Roman" w:eastAsia="Times New Roman" w:hAnsi="Times New Roman" w:cs="Times New Roman"/>
                <w:color w:val="000000"/>
              </w:rPr>
              <w:t>е образовательной деятельности;</w:t>
            </w:r>
            <w:r w:rsidRPr="00137F0F">
              <w:rPr>
                <w:rFonts w:ascii="Times New Roman" w:eastAsia="Times New Roman" w:hAnsi="Times New Roman" w:cs="Times New Roman"/>
                <w:color w:val="000000"/>
              </w:rPr>
              <w:t xml:space="preserve"> о местах осуществления образовательной деятельности при использовании сетевой формы реализации образо</w:t>
            </w:r>
            <w:r>
              <w:rPr>
                <w:rFonts w:ascii="Times New Roman" w:eastAsia="Times New Roman" w:hAnsi="Times New Roman" w:cs="Times New Roman"/>
                <w:color w:val="000000"/>
              </w:rPr>
              <w:t>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практической подготовки обучающихся; о местах проведения госуд</w:t>
            </w:r>
            <w:r>
              <w:rPr>
                <w:rFonts w:ascii="Times New Roman" w:eastAsia="Times New Roman" w:hAnsi="Times New Roman" w:cs="Times New Roman"/>
                <w:color w:val="000000"/>
              </w:rPr>
              <w:t>арственной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дополнительным образователь</w:t>
            </w:r>
            <w:r>
              <w:rPr>
                <w:rFonts w:ascii="Times New Roman" w:eastAsia="Times New Roman" w:hAnsi="Times New Roman" w:cs="Times New Roman"/>
                <w:color w:val="000000"/>
              </w:rPr>
              <w:t>ным программам;</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программам профессионального обучения; о практике, предусмотренной соответствующей образовательной программой;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 декабря 2012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CD0982" w:rsidRPr="00137F0F" w14:paraId="18F3C772" w14:textId="77777777" w:rsidTr="00784106">
        <w:tc>
          <w:tcPr>
            <w:tcW w:w="14840" w:type="dxa"/>
            <w:tcBorders>
              <w:top w:val="nil"/>
              <w:left w:val="nil"/>
              <w:bottom w:val="nil"/>
              <w:right w:val="nil"/>
            </w:tcBorders>
            <w:shd w:val="clear" w:color="auto" w:fill="auto"/>
            <w:vAlign w:val="center"/>
          </w:tcPr>
          <w:p w14:paraId="1158DBC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6CEE6D62" w14:textId="77777777" w:rsidTr="00784106">
        <w:tc>
          <w:tcPr>
            <w:tcW w:w="14840" w:type="dxa"/>
            <w:tcBorders>
              <w:top w:val="nil"/>
              <w:left w:val="nil"/>
              <w:bottom w:val="nil"/>
              <w:right w:val="nil"/>
            </w:tcBorders>
            <w:shd w:val="clear" w:color="auto" w:fill="auto"/>
            <w:vAlign w:val="center"/>
          </w:tcPr>
          <w:p w14:paraId="5B3720B4"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контактных телефонах и об адресах электронной почты образовательной организации, ее представительств и филиалов (при наличии);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6EB051B9" w14:textId="77777777" w:rsidTr="00784106">
        <w:tc>
          <w:tcPr>
            <w:tcW w:w="14840" w:type="dxa"/>
            <w:tcBorders>
              <w:top w:val="nil"/>
              <w:left w:val="nil"/>
              <w:bottom w:val="nil"/>
              <w:right w:val="nil"/>
            </w:tcBorders>
            <w:shd w:val="clear" w:color="auto" w:fill="auto"/>
            <w:vAlign w:val="center"/>
          </w:tcPr>
          <w:p w14:paraId="11E73A32"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073B803D" w14:textId="77777777" w:rsidTr="00784106">
        <w:tc>
          <w:tcPr>
            <w:tcW w:w="14840" w:type="dxa"/>
            <w:tcBorders>
              <w:top w:val="nil"/>
              <w:left w:val="nil"/>
              <w:bottom w:val="nil"/>
              <w:right w:val="nil"/>
            </w:tcBorders>
            <w:shd w:val="clear" w:color="auto" w:fill="auto"/>
            <w:vAlign w:val="center"/>
          </w:tcPr>
          <w:p w14:paraId="7D3C23E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CD0982" w:rsidRPr="00137F0F" w14:paraId="4AA0609C" w14:textId="77777777" w:rsidTr="00784106">
        <w:tc>
          <w:tcPr>
            <w:tcW w:w="14840" w:type="dxa"/>
            <w:tcBorders>
              <w:top w:val="nil"/>
              <w:left w:val="nil"/>
              <w:bottom w:val="nil"/>
              <w:right w:val="nil"/>
            </w:tcBorders>
            <w:shd w:val="clear" w:color="auto" w:fill="auto"/>
            <w:vAlign w:val="center"/>
          </w:tcPr>
          <w:p w14:paraId="10B353BE"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79FDFF3D" w14:textId="77777777" w:rsidTr="00784106">
        <w:tc>
          <w:tcPr>
            <w:tcW w:w="14840" w:type="dxa"/>
            <w:tcBorders>
              <w:top w:val="nil"/>
              <w:left w:val="nil"/>
              <w:bottom w:val="nil"/>
              <w:right w:val="nil"/>
            </w:tcBorders>
            <w:shd w:val="clear" w:color="auto" w:fill="auto"/>
            <w:vAlign w:val="center"/>
          </w:tcPr>
          <w:p w14:paraId="05A7308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46C433D9" w14:textId="77777777" w:rsidTr="00784106">
        <w:tc>
          <w:tcPr>
            <w:tcW w:w="14840" w:type="dxa"/>
            <w:tcBorders>
              <w:top w:val="nil"/>
              <w:left w:val="nil"/>
              <w:bottom w:val="nil"/>
              <w:right w:val="nil"/>
            </w:tcBorders>
            <w:shd w:val="clear" w:color="auto" w:fill="auto"/>
            <w:vAlign w:val="center"/>
          </w:tcPr>
          <w:p w14:paraId="2035B096"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2C48F4AB" w14:textId="77777777" w:rsidTr="00784106">
        <w:tc>
          <w:tcPr>
            <w:tcW w:w="14840" w:type="dxa"/>
            <w:tcBorders>
              <w:top w:val="nil"/>
              <w:left w:val="nil"/>
              <w:bottom w:val="nil"/>
              <w:right w:val="nil"/>
            </w:tcBorders>
            <w:shd w:val="clear" w:color="auto" w:fill="auto"/>
            <w:vAlign w:val="center"/>
          </w:tcPr>
          <w:p w14:paraId="7005DF0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05DF0CB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0688E2C" w14:textId="77777777" w:rsidTr="00784106">
        <w:tc>
          <w:tcPr>
            <w:tcW w:w="14840" w:type="dxa"/>
            <w:tcBorders>
              <w:top w:val="nil"/>
              <w:left w:val="nil"/>
              <w:bottom w:val="nil"/>
              <w:right w:val="nil"/>
            </w:tcBorders>
            <w:shd w:val="clear" w:color="auto" w:fill="auto"/>
            <w:vAlign w:val="center"/>
            <w:hideMark/>
          </w:tcPr>
          <w:p w14:paraId="58F815C8"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CD0982">
              <w:rPr>
                <w:rFonts w:ascii="Times New Roman" w:hAnsi="Times New Roman" w:cs="Times New Roman"/>
                <w:b/>
                <w:i/>
                <w:sz w:val="28"/>
              </w:rPr>
              <w:t>Городская школа искусств № 29</w:t>
            </w:r>
            <w:r w:rsidR="0052459F">
              <w:rPr>
                <w:rFonts w:ascii="Times New Roman" w:hAnsi="Times New Roman" w:cs="Times New Roman"/>
                <w:b/>
                <w:i/>
                <w:sz w:val="28"/>
              </w:rPr>
              <w:t>»</w:t>
            </w:r>
          </w:p>
        </w:tc>
      </w:tr>
      <w:tr w:rsidR="00CD0982" w:rsidRPr="00137F0F" w14:paraId="05C83FAB" w14:textId="77777777" w:rsidTr="00784106">
        <w:tc>
          <w:tcPr>
            <w:tcW w:w="14840" w:type="dxa"/>
            <w:tcBorders>
              <w:top w:val="nil"/>
              <w:left w:val="nil"/>
              <w:bottom w:val="nil"/>
              <w:right w:val="nil"/>
            </w:tcBorders>
            <w:shd w:val="clear" w:color="auto" w:fill="auto"/>
            <w:vAlign w:val="center"/>
          </w:tcPr>
          <w:p w14:paraId="0622F2C6"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0B1E31BF" w14:textId="77777777" w:rsidTr="00784106">
        <w:tc>
          <w:tcPr>
            <w:tcW w:w="14840" w:type="dxa"/>
            <w:tcBorders>
              <w:top w:val="nil"/>
              <w:left w:val="nil"/>
              <w:bottom w:val="nil"/>
              <w:right w:val="nil"/>
            </w:tcBorders>
            <w:shd w:val="clear" w:color="auto" w:fill="auto"/>
            <w:vAlign w:val="center"/>
          </w:tcPr>
          <w:p w14:paraId="6E3F3D43"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специальных условиях питания для обучения инвалидов и лиц с ограниченными возможностями здоровья.</w:t>
            </w:r>
          </w:p>
        </w:tc>
      </w:tr>
      <w:tr w:rsidR="00CD0982" w:rsidRPr="00137F0F" w14:paraId="31B69682" w14:textId="77777777" w:rsidTr="00784106">
        <w:tc>
          <w:tcPr>
            <w:tcW w:w="14840" w:type="dxa"/>
            <w:tcBorders>
              <w:top w:val="nil"/>
              <w:left w:val="nil"/>
              <w:bottom w:val="nil"/>
              <w:right w:val="nil"/>
            </w:tcBorders>
            <w:shd w:val="clear" w:color="auto" w:fill="auto"/>
            <w:vAlign w:val="center"/>
          </w:tcPr>
          <w:p w14:paraId="20673059"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7DD16F86" w14:textId="77777777" w:rsidTr="00784106">
        <w:tc>
          <w:tcPr>
            <w:tcW w:w="14840" w:type="dxa"/>
            <w:tcBorders>
              <w:top w:val="nil"/>
              <w:left w:val="nil"/>
              <w:bottom w:val="nil"/>
              <w:right w:val="nil"/>
            </w:tcBorders>
            <w:shd w:val="clear" w:color="auto" w:fill="auto"/>
            <w:vAlign w:val="center"/>
          </w:tcPr>
          <w:p w14:paraId="44B8BA57"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15524019" w14:textId="77777777" w:rsidTr="00784106">
        <w:tc>
          <w:tcPr>
            <w:tcW w:w="14840" w:type="dxa"/>
            <w:tcBorders>
              <w:top w:val="nil"/>
              <w:left w:val="nil"/>
              <w:bottom w:val="nil"/>
              <w:right w:val="nil"/>
            </w:tcBorders>
            <w:shd w:val="clear" w:color="auto" w:fill="auto"/>
            <w:vAlign w:val="center"/>
          </w:tcPr>
          <w:p w14:paraId="66B0524D"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187A0283" w14:textId="77777777" w:rsidTr="00784106">
        <w:tc>
          <w:tcPr>
            <w:tcW w:w="14840" w:type="dxa"/>
            <w:tcBorders>
              <w:top w:val="nil"/>
              <w:left w:val="nil"/>
              <w:bottom w:val="nil"/>
              <w:right w:val="nil"/>
            </w:tcBorders>
            <w:shd w:val="clear" w:color="auto" w:fill="auto"/>
            <w:vAlign w:val="center"/>
          </w:tcPr>
          <w:p w14:paraId="0F71B6A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CD0982" w:rsidRPr="00137F0F" w14:paraId="0C27AB8C" w14:textId="77777777" w:rsidTr="00784106">
        <w:tc>
          <w:tcPr>
            <w:tcW w:w="14840" w:type="dxa"/>
            <w:tcBorders>
              <w:top w:val="nil"/>
              <w:left w:val="nil"/>
              <w:bottom w:val="nil"/>
              <w:right w:val="nil"/>
            </w:tcBorders>
            <w:shd w:val="clear" w:color="auto" w:fill="auto"/>
            <w:vAlign w:val="center"/>
          </w:tcPr>
          <w:p w14:paraId="1BBF1224"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62E9A73E" w14:textId="77777777" w:rsidTr="00784106">
        <w:tc>
          <w:tcPr>
            <w:tcW w:w="14840" w:type="dxa"/>
            <w:tcBorders>
              <w:top w:val="nil"/>
              <w:left w:val="nil"/>
              <w:bottom w:val="nil"/>
              <w:right w:val="nil"/>
            </w:tcBorders>
            <w:shd w:val="clear" w:color="auto" w:fill="auto"/>
            <w:vAlign w:val="center"/>
          </w:tcPr>
          <w:p w14:paraId="68ECE3B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033C1AE9" w14:textId="77777777" w:rsidTr="00784106">
        <w:tc>
          <w:tcPr>
            <w:tcW w:w="14840" w:type="dxa"/>
            <w:tcBorders>
              <w:top w:val="nil"/>
              <w:left w:val="nil"/>
              <w:bottom w:val="nil"/>
              <w:right w:val="nil"/>
            </w:tcBorders>
            <w:shd w:val="clear" w:color="auto" w:fill="auto"/>
            <w:vAlign w:val="center"/>
          </w:tcPr>
          <w:p w14:paraId="38C1F0B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5D455AA6" w14:textId="77777777" w:rsidTr="00784106">
        <w:tc>
          <w:tcPr>
            <w:tcW w:w="14840" w:type="dxa"/>
            <w:tcBorders>
              <w:top w:val="nil"/>
              <w:left w:val="nil"/>
              <w:bottom w:val="nil"/>
              <w:right w:val="nil"/>
            </w:tcBorders>
            <w:shd w:val="clear" w:color="auto" w:fill="auto"/>
            <w:vAlign w:val="center"/>
          </w:tcPr>
          <w:p w14:paraId="33E1173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48B37AD4"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80FD97F" w14:textId="77777777" w:rsidTr="00784106">
        <w:tc>
          <w:tcPr>
            <w:tcW w:w="14840" w:type="dxa"/>
            <w:tcBorders>
              <w:top w:val="nil"/>
              <w:left w:val="nil"/>
              <w:bottom w:val="nil"/>
              <w:right w:val="nil"/>
            </w:tcBorders>
            <w:shd w:val="clear" w:color="auto" w:fill="auto"/>
            <w:vAlign w:val="center"/>
            <w:hideMark/>
          </w:tcPr>
          <w:p w14:paraId="287BFFC4"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Детская школа искусств г. Оби</w:t>
            </w:r>
            <w:r w:rsidR="0052459F">
              <w:rPr>
                <w:rFonts w:ascii="Times New Roman" w:hAnsi="Times New Roman" w:cs="Times New Roman"/>
                <w:b/>
                <w:i/>
                <w:sz w:val="28"/>
              </w:rPr>
              <w:t>»</w:t>
            </w:r>
          </w:p>
        </w:tc>
      </w:tr>
      <w:tr w:rsidR="00CD0982" w:rsidRPr="00137F0F" w14:paraId="4D97603A" w14:textId="77777777" w:rsidTr="00784106">
        <w:tc>
          <w:tcPr>
            <w:tcW w:w="14840" w:type="dxa"/>
            <w:tcBorders>
              <w:top w:val="nil"/>
              <w:left w:val="nil"/>
              <w:bottom w:val="nil"/>
              <w:right w:val="nil"/>
            </w:tcBorders>
            <w:shd w:val="clear" w:color="auto" w:fill="auto"/>
            <w:vAlign w:val="center"/>
          </w:tcPr>
          <w:p w14:paraId="5317A810"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7452C621" w14:textId="77777777" w:rsidTr="00784106">
        <w:tc>
          <w:tcPr>
            <w:tcW w:w="14840" w:type="dxa"/>
            <w:tcBorders>
              <w:top w:val="nil"/>
              <w:left w:val="nil"/>
              <w:bottom w:val="nil"/>
              <w:right w:val="nil"/>
            </w:tcBorders>
            <w:shd w:val="clear" w:color="auto" w:fill="auto"/>
            <w:vAlign w:val="center"/>
          </w:tcPr>
          <w:p w14:paraId="435378EC"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w:t>
            </w:r>
            <w:r w:rsidRPr="00137F0F">
              <w:rPr>
                <w:rFonts w:ascii="Times New Roman" w:eastAsia="Times New Roman" w:hAnsi="Times New Roman" w:cs="Times New Roman"/>
                <w:color w:val="000000"/>
              </w:rPr>
              <w:lastRenderedPageBreak/>
              <w:t>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w:t>
            </w:r>
            <w:r>
              <w:rPr>
                <w:rFonts w:ascii="Times New Roman" w:eastAsia="Times New Roman" w:hAnsi="Times New Roman" w:cs="Times New Roman"/>
                <w:color w:val="000000"/>
              </w:rPr>
              <w:t>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практической подготовки обучающихся; о местах проведения госуд</w:t>
            </w:r>
            <w:r>
              <w:rPr>
                <w:rFonts w:ascii="Times New Roman" w:eastAsia="Times New Roman" w:hAnsi="Times New Roman" w:cs="Times New Roman"/>
                <w:color w:val="000000"/>
              </w:rPr>
              <w:t>арственной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дополнительным образовательным программам; о местах осуществления образовательной деятельности по основным программам профессиональног</w:t>
            </w:r>
            <w:r>
              <w:rPr>
                <w:rFonts w:ascii="Times New Roman" w:eastAsia="Times New Roman" w:hAnsi="Times New Roman" w:cs="Times New Roman"/>
                <w:color w:val="000000"/>
              </w:rPr>
              <w:t>о обучения;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w:t>
            </w:r>
            <w:r>
              <w:rPr>
                <w:rFonts w:ascii="Times New Roman" w:eastAsia="Times New Roman" w:hAnsi="Times New Roman" w:cs="Times New Roman"/>
                <w:color w:val="000000"/>
              </w:rPr>
              <w:t xml:space="preserve">нными возможностями здоровья; </w:t>
            </w:r>
            <w:r w:rsidRPr="00137F0F">
              <w:rPr>
                <w:rFonts w:ascii="Times New Roman" w:eastAsia="Times New Roman" w:hAnsi="Times New Roman" w:cs="Times New Roman"/>
                <w:color w:val="000000"/>
              </w:rPr>
              <w:t>о заключенных и планируемых к заключению договорах с иностранными и (или) международными организациями по вопросам образования и науки; о международной аккредитации образовательных программ (при наличии).</w:t>
            </w:r>
          </w:p>
        </w:tc>
      </w:tr>
      <w:tr w:rsidR="00CD0982" w:rsidRPr="00137F0F" w14:paraId="451DF011" w14:textId="77777777" w:rsidTr="00784106">
        <w:tc>
          <w:tcPr>
            <w:tcW w:w="14840" w:type="dxa"/>
            <w:tcBorders>
              <w:top w:val="nil"/>
              <w:left w:val="nil"/>
              <w:bottom w:val="nil"/>
              <w:right w:val="nil"/>
            </w:tcBorders>
            <w:shd w:val="clear" w:color="auto" w:fill="auto"/>
            <w:vAlign w:val="center"/>
          </w:tcPr>
          <w:p w14:paraId="2687DC5F"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2A29EA38" w14:textId="77777777" w:rsidTr="00784106">
        <w:tc>
          <w:tcPr>
            <w:tcW w:w="14840" w:type="dxa"/>
            <w:tcBorders>
              <w:top w:val="nil"/>
              <w:left w:val="nil"/>
              <w:bottom w:val="nil"/>
              <w:right w:val="nil"/>
            </w:tcBorders>
            <w:shd w:val="clear" w:color="auto" w:fill="auto"/>
            <w:vAlign w:val="center"/>
          </w:tcPr>
          <w:p w14:paraId="288FA7E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локальных нормативных актах, предусмотренных частью 2 статьи 30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37B92A24" w14:textId="77777777" w:rsidTr="00784106">
        <w:tc>
          <w:tcPr>
            <w:tcW w:w="14840" w:type="dxa"/>
            <w:tcBorders>
              <w:top w:val="nil"/>
              <w:left w:val="nil"/>
              <w:bottom w:val="nil"/>
              <w:right w:val="nil"/>
            </w:tcBorders>
            <w:shd w:val="clear" w:color="auto" w:fill="auto"/>
            <w:vAlign w:val="center"/>
          </w:tcPr>
          <w:p w14:paraId="250B25E3"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6EA53D58" w14:textId="77777777" w:rsidTr="00784106">
        <w:tc>
          <w:tcPr>
            <w:tcW w:w="14840" w:type="dxa"/>
            <w:tcBorders>
              <w:top w:val="nil"/>
              <w:left w:val="nil"/>
              <w:bottom w:val="nil"/>
              <w:right w:val="nil"/>
            </w:tcBorders>
            <w:shd w:val="clear" w:color="auto" w:fill="auto"/>
            <w:vAlign w:val="center"/>
          </w:tcPr>
          <w:p w14:paraId="55927527"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6A5285B" w14:textId="77777777" w:rsidTr="00784106">
        <w:tc>
          <w:tcPr>
            <w:tcW w:w="14840" w:type="dxa"/>
            <w:tcBorders>
              <w:top w:val="nil"/>
              <w:left w:val="nil"/>
              <w:bottom w:val="nil"/>
              <w:right w:val="nil"/>
            </w:tcBorders>
            <w:shd w:val="clear" w:color="auto" w:fill="auto"/>
            <w:vAlign w:val="center"/>
          </w:tcPr>
          <w:p w14:paraId="542F538D"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10ACDA41" w14:textId="77777777" w:rsidTr="00784106">
        <w:tc>
          <w:tcPr>
            <w:tcW w:w="14840" w:type="dxa"/>
            <w:tcBorders>
              <w:top w:val="nil"/>
              <w:left w:val="nil"/>
              <w:bottom w:val="nil"/>
              <w:right w:val="nil"/>
            </w:tcBorders>
            <w:shd w:val="clear" w:color="auto" w:fill="auto"/>
            <w:vAlign w:val="center"/>
          </w:tcPr>
          <w:p w14:paraId="790A069E"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24A318A1" w14:textId="77777777" w:rsidTr="00784106">
        <w:tc>
          <w:tcPr>
            <w:tcW w:w="14840" w:type="dxa"/>
            <w:tcBorders>
              <w:top w:val="nil"/>
              <w:left w:val="nil"/>
              <w:bottom w:val="nil"/>
              <w:right w:val="nil"/>
            </w:tcBorders>
            <w:shd w:val="clear" w:color="auto" w:fill="auto"/>
            <w:vAlign w:val="center"/>
          </w:tcPr>
          <w:p w14:paraId="523DB70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060BB8FD" w14:textId="77777777" w:rsidTr="00784106">
        <w:tc>
          <w:tcPr>
            <w:tcW w:w="14840" w:type="dxa"/>
            <w:tcBorders>
              <w:top w:val="nil"/>
              <w:left w:val="nil"/>
              <w:bottom w:val="nil"/>
              <w:right w:val="nil"/>
            </w:tcBorders>
            <w:shd w:val="clear" w:color="auto" w:fill="auto"/>
            <w:vAlign w:val="center"/>
          </w:tcPr>
          <w:p w14:paraId="1FF49BD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0AC47DA2"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ADD4E94" w14:textId="77777777" w:rsidTr="00784106">
        <w:tc>
          <w:tcPr>
            <w:tcW w:w="14840" w:type="dxa"/>
            <w:tcBorders>
              <w:top w:val="nil"/>
              <w:left w:val="nil"/>
              <w:bottom w:val="nil"/>
              <w:right w:val="nil"/>
            </w:tcBorders>
            <w:shd w:val="clear" w:color="auto" w:fill="auto"/>
            <w:vAlign w:val="center"/>
            <w:hideMark/>
          </w:tcPr>
          <w:p w14:paraId="2F145A6A"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Линевская Детская школа искусств</w:t>
            </w:r>
            <w:r w:rsidR="0052459F">
              <w:rPr>
                <w:rFonts w:ascii="Times New Roman" w:hAnsi="Times New Roman" w:cs="Times New Roman"/>
                <w:b/>
                <w:i/>
                <w:sz w:val="28"/>
              </w:rPr>
              <w:t>»</w:t>
            </w:r>
            <w:r w:rsidRPr="00CD0982">
              <w:rPr>
                <w:rFonts w:ascii="Times New Roman" w:hAnsi="Times New Roman" w:cs="Times New Roman"/>
                <w:b/>
                <w:i/>
                <w:sz w:val="28"/>
              </w:rPr>
              <w:t xml:space="preserve"> Искитимского района</w:t>
            </w:r>
          </w:p>
        </w:tc>
      </w:tr>
      <w:tr w:rsidR="00CD0982" w:rsidRPr="00137F0F" w14:paraId="74EF841C" w14:textId="77777777" w:rsidTr="00784106">
        <w:tc>
          <w:tcPr>
            <w:tcW w:w="14840" w:type="dxa"/>
            <w:tcBorders>
              <w:top w:val="nil"/>
              <w:left w:val="nil"/>
              <w:bottom w:val="nil"/>
              <w:right w:val="nil"/>
            </w:tcBorders>
            <w:shd w:val="clear" w:color="auto" w:fill="auto"/>
            <w:vAlign w:val="center"/>
          </w:tcPr>
          <w:p w14:paraId="571C54D6"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1BBC7FE8" w14:textId="77777777" w:rsidTr="00784106">
        <w:tc>
          <w:tcPr>
            <w:tcW w:w="14840" w:type="dxa"/>
            <w:tcBorders>
              <w:top w:val="nil"/>
              <w:left w:val="nil"/>
              <w:bottom w:val="nil"/>
              <w:right w:val="nil"/>
            </w:tcBorders>
            <w:shd w:val="clear" w:color="auto" w:fill="auto"/>
            <w:vAlign w:val="center"/>
          </w:tcPr>
          <w:p w14:paraId="23AC155E"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w:t>
            </w:r>
          </w:p>
        </w:tc>
      </w:tr>
      <w:tr w:rsidR="00CD0982" w:rsidRPr="00137F0F" w14:paraId="3AF9DD73" w14:textId="77777777" w:rsidTr="00784106">
        <w:tc>
          <w:tcPr>
            <w:tcW w:w="14840" w:type="dxa"/>
            <w:tcBorders>
              <w:top w:val="nil"/>
              <w:left w:val="nil"/>
              <w:bottom w:val="nil"/>
              <w:right w:val="nil"/>
            </w:tcBorders>
            <w:shd w:val="clear" w:color="auto" w:fill="auto"/>
            <w:vAlign w:val="center"/>
          </w:tcPr>
          <w:p w14:paraId="2983A912"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127CA81F" w14:textId="77777777" w:rsidTr="00784106">
        <w:tc>
          <w:tcPr>
            <w:tcW w:w="14840" w:type="dxa"/>
            <w:tcBorders>
              <w:top w:val="nil"/>
              <w:left w:val="nil"/>
              <w:bottom w:val="nil"/>
              <w:right w:val="nil"/>
            </w:tcBorders>
            <w:shd w:val="clear" w:color="auto" w:fill="auto"/>
            <w:vAlign w:val="center"/>
          </w:tcPr>
          <w:p w14:paraId="1EB14A5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68009DBC" w14:textId="77777777" w:rsidTr="00784106">
        <w:tc>
          <w:tcPr>
            <w:tcW w:w="14840" w:type="dxa"/>
            <w:tcBorders>
              <w:top w:val="nil"/>
              <w:left w:val="nil"/>
              <w:bottom w:val="nil"/>
              <w:right w:val="nil"/>
            </w:tcBorders>
            <w:shd w:val="clear" w:color="auto" w:fill="auto"/>
            <w:vAlign w:val="center"/>
          </w:tcPr>
          <w:p w14:paraId="534A648F"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522FC1A2" w14:textId="77777777" w:rsidTr="00784106">
        <w:tc>
          <w:tcPr>
            <w:tcW w:w="14840" w:type="dxa"/>
            <w:tcBorders>
              <w:top w:val="nil"/>
              <w:left w:val="nil"/>
              <w:bottom w:val="nil"/>
              <w:right w:val="nil"/>
            </w:tcBorders>
            <w:shd w:val="clear" w:color="auto" w:fill="auto"/>
            <w:vAlign w:val="center"/>
          </w:tcPr>
          <w:p w14:paraId="7AB022B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CD0982" w:rsidRPr="00137F0F" w14:paraId="421A8414" w14:textId="77777777" w:rsidTr="00784106">
        <w:tc>
          <w:tcPr>
            <w:tcW w:w="14840" w:type="dxa"/>
            <w:tcBorders>
              <w:top w:val="nil"/>
              <w:left w:val="nil"/>
              <w:bottom w:val="nil"/>
              <w:right w:val="nil"/>
            </w:tcBorders>
            <w:shd w:val="clear" w:color="auto" w:fill="auto"/>
            <w:vAlign w:val="center"/>
          </w:tcPr>
          <w:p w14:paraId="0D243BE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3DD03331" w14:textId="77777777" w:rsidTr="00784106">
        <w:tc>
          <w:tcPr>
            <w:tcW w:w="14840" w:type="dxa"/>
            <w:tcBorders>
              <w:top w:val="nil"/>
              <w:left w:val="nil"/>
              <w:bottom w:val="nil"/>
              <w:right w:val="nil"/>
            </w:tcBorders>
            <w:shd w:val="clear" w:color="auto" w:fill="auto"/>
            <w:vAlign w:val="center"/>
          </w:tcPr>
          <w:p w14:paraId="0E49BC7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AEEC81D" w14:textId="77777777" w:rsidTr="00784106">
        <w:tc>
          <w:tcPr>
            <w:tcW w:w="14840" w:type="dxa"/>
            <w:tcBorders>
              <w:top w:val="nil"/>
              <w:left w:val="nil"/>
              <w:bottom w:val="nil"/>
              <w:right w:val="nil"/>
            </w:tcBorders>
            <w:shd w:val="clear" w:color="auto" w:fill="auto"/>
            <w:vAlign w:val="center"/>
          </w:tcPr>
          <w:p w14:paraId="7748B258"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45006583" w14:textId="77777777" w:rsidTr="00784106">
        <w:tc>
          <w:tcPr>
            <w:tcW w:w="14840" w:type="dxa"/>
            <w:tcBorders>
              <w:top w:val="nil"/>
              <w:left w:val="nil"/>
              <w:bottom w:val="nil"/>
              <w:right w:val="nil"/>
            </w:tcBorders>
            <w:shd w:val="clear" w:color="auto" w:fill="auto"/>
            <w:vAlign w:val="center"/>
          </w:tcPr>
          <w:p w14:paraId="757FDAF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отсутствуют  пандусы; отсутствует дублирование для инвалидов по слуху и зрению звуковой и зрительной информации; отсутствует предоставление инвалидам по слуху (слуху и зрению) услуг сурдопереводчика (тифлосурдопереводчика). </w:t>
            </w:r>
          </w:p>
        </w:tc>
      </w:tr>
    </w:tbl>
    <w:p w14:paraId="3B43318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C25C5CF" w14:textId="77777777" w:rsidTr="00784106">
        <w:tc>
          <w:tcPr>
            <w:tcW w:w="14840" w:type="dxa"/>
            <w:tcBorders>
              <w:top w:val="nil"/>
              <w:left w:val="nil"/>
              <w:bottom w:val="nil"/>
              <w:right w:val="nil"/>
            </w:tcBorders>
            <w:shd w:val="clear" w:color="auto" w:fill="auto"/>
            <w:vAlign w:val="center"/>
            <w:hideMark/>
          </w:tcPr>
          <w:p w14:paraId="1BCFC0D7"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Тальменская Детская школа искусств</w:t>
            </w:r>
            <w:r w:rsidR="0052459F">
              <w:rPr>
                <w:rFonts w:ascii="Times New Roman" w:hAnsi="Times New Roman" w:cs="Times New Roman"/>
                <w:b/>
                <w:i/>
                <w:sz w:val="28"/>
              </w:rPr>
              <w:t>»</w:t>
            </w:r>
            <w:r w:rsidRPr="00CD0982">
              <w:rPr>
                <w:rFonts w:ascii="Times New Roman" w:hAnsi="Times New Roman" w:cs="Times New Roman"/>
                <w:b/>
                <w:i/>
                <w:sz w:val="28"/>
              </w:rPr>
              <w:t xml:space="preserve"> Искитимского района</w:t>
            </w:r>
          </w:p>
        </w:tc>
      </w:tr>
      <w:tr w:rsidR="00CD0982" w:rsidRPr="00137F0F" w14:paraId="60850B98" w14:textId="77777777" w:rsidTr="00784106">
        <w:tc>
          <w:tcPr>
            <w:tcW w:w="14840" w:type="dxa"/>
            <w:tcBorders>
              <w:top w:val="nil"/>
              <w:left w:val="nil"/>
              <w:bottom w:val="nil"/>
              <w:right w:val="nil"/>
            </w:tcBorders>
            <w:shd w:val="clear" w:color="auto" w:fill="auto"/>
            <w:vAlign w:val="center"/>
          </w:tcPr>
          <w:p w14:paraId="2022578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7824C97D" w14:textId="77777777" w:rsidTr="00784106">
        <w:tc>
          <w:tcPr>
            <w:tcW w:w="14840" w:type="dxa"/>
            <w:tcBorders>
              <w:top w:val="nil"/>
              <w:left w:val="nil"/>
              <w:bottom w:val="nil"/>
              <w:right w:val="nil"/>
            </w:tcBorders>
            <w:shd w:val="clear" w:color="auto" w:fill="auto"/>
            <w:vAlign w:val="center"/>
          </w:tcPr>
          <w:p w14:paraId="6B1AA47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w:t>
            </w:r>
            <w:r w:rsidRPr="00137F0F">
              <w:rPr>
                <w:rFonts w:ascii="Times New Roman" w:eastAsia="Times New Roman" w:hAnsi="Times New Roman" w:cs="Times New Roman"/>
                <w:color w:val="000000"/>
              </w:rPr>
              <w:lastRenderedPageBreak/>
              <w:t>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специальных условиях питания для обучения инвалидов и лиц с ограниченными возможностями здоровья.</w:t>
            </w:r>
          </w:p>
        </w:tc>
      </w:tr>
      <w:tr w:rsidR="00CD0982" w:rsidRPr="00137F0F" w14:paraId="1DB46FCE" w14:textId="77777777" w:rsidTr="00784106">
        <w:tc>
          <w:tcPr>
            <w:tcW w:w="14840" w:type="dxa"/>
            <w:tcBorders>
              <w:top w:val="nil"/>
              <w:left w:val="nil"/>
              <w:bottom w:val="nil"/>
              <w:right w:val="nil"/>
            </w:tcBorders>
            <w:shd w:val="clear" w:color="auto" w:fill="auto"/>
            <w:vAlign w:val="center"/>
          </w:tcPr>
          <w:p w14:paraId="3652B34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4CE34C77" w14:textId="77777777" w:rsidTr="00784106">
        <w:tc>
          <w:tcPr>
            <w:tcW w:w="14840" w:type="dxa"/>
            <w:tcBorders>
              <w:top w:val="nil"/>
              <w:left w:val="nil"/>
              <w:bottom w:val="nil"/>
              <w:right w:val="nil"/>
            </w:tcBorders>
            <w:shd w:val="clear" w:color="auto" w:fill="auto"/>
            <w:vAlign w:val="center"/>
          </w:tcPr>
          <w:p w14:paraId="2E31F07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64A7E45F" w14:textId="77777777" w:rsidTr="00784106">
        <w:tc>
          <w:tcPr>
            <w:tcW w:w="14840" w:type="dxa"/>
            <w:tcBorders>
              <w:top w:val="nil"/>
              <w:left w:val="nil"/>
              <w:bottom w:val="nil"/>
              <w:right w:val="nil"/>
            </w:tcBorders>
            <w:shd w:val="clear" w:color="auto" w:fill="auto"/>
            <w:vAlign w:val="center"/>
          </w:tcPr>
          <w:p w14:paraId="46F94A6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15D8F121" w14:textId="77777777" w:rsidTr="00784106">
        <w:tc>
          <w:tcPr>
            <w:tcW w:w="14840" w:type="dxa"/>
            <w:tcBorders>
              <w:top w:val="nil"/>
              <w:left w:val="nil"/>
              <w:bottom w:val="nil"/>
              <w:right w:val="nil"/>
            </w:tcBorders>
            <w:shd w:val="clear" w:color="auto" w:fill="auto"/>
            <w:vAlign w:val="center"/>
          </w:tcPr>
          <w:p w14:paraId="17F10EFE"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1EB5283" w14:textId="77777777" w:rsidTr="00784106">
        <w:tc>
          <w:tcPr>
            <w:tcW w:w="14840" w:type="dxa"/>
            <w:tcBorders>
              <w:top w:val="nil"/>
              <w:left w:val="nil"/>
              <w:bottom w:val="nil"/>
              <w:right w:val="nil"/>
            </w:tcBorders>
            <w:shd w:val="clear" w:color="auto" w:fill="auto"/>
            <w:vAlign w:val="center"/>
          </w:tcPr>
          <w:p w14:paraId="3EA74413"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6200CF93" w14:textId="77777777" w:rsidTr="00784106">
        <w:tc>
          <w:tcPr>
            <w:tcW w:w="14840" w:type="dxa"/>
            <w:tcBorders>
              <w:top w:val="nil"/>
              <w:left w:val="nil"/>
              <w:bottom w:val="nil"/>
              <w:right w:val="nil"/>
            </w:tcBorders>
            <w:shd w:val="clear" w:color="auto" w:fill="auto"/>
            <w:vAlign w:val="center"/>
          </w:tcPr>
          <w:p w14:paraId="2BC93B9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20F67C30" w14:textId="77777777" w:rsidTr="00784106">
        <w:tc>
          <w:tcPr>
            <w:tcW w:w="14840" w:type="dxa"/>
            <w:tcBorders>
              <w:top w:val="nil"/>
              <w:left w:val="nil"/>
              <w:bottom w:val="nil"/>
              <w:right w:val="nil"/>
            </w:tcBorders>
            <w:shd w:val="clear" w:color="auto" w:fill="auto"/>
            <w:vAlign w:val="center"/>
          </w:tcPr>
          <w:p w14:paraId="54281690"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481DC719" w14:textId="77777777" w:rsidTr="00784106">
        <w:tc>
          <w:tcPr>
            <w:tcW w:w="14840" w:type="dxa"/>
            <w:tcBorders>
              <w:top w:val="nil"/>
              <w:left w:val="nil"/>
              <w:bottom w:val="nil"/>
              <w:right w:val="nil"/>
            </w:tcBorders>
            <w:shd w:val="clear" w:color="auto" w:fill="auto"/>
            <w:vAlign w:val="center"/>
          </w:tcPr>
          <w:p w14:paraId="2B070A2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w:t>
            </w:r>
          </w:p>
        </w:tc>
      </w:tr>
    </w:tbl>
    <w:p w14:paraId="396BDBC1"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7E8A717" w14:textId="77777777" w:rsidTr="00784106">
        <w:tc>
          <w:tcPr>
            <w:tcW w:w="14840" w:type="dxa"/>
            <w:tcBorders>
              <w:top w:val="nil"/>
              <w:left w:val="nil"/>
              <w:bottom w:val="nil"/>
              <w:right w:val="nil"/>
            </w:tcBorders>
            <w:shd w:val="clear" w:color="auto" w:fill="auto"/>
            <w:vAlign w:val="center"/>
            <w:hideMark/>
          </w:tcPr>
          <w:p w14:paraId="79DA5480"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Линевская Детская художественная школа</w:t>
            </w:r>
            <w:r w:rsidR="0052459F">
              <w:rPr>
                <w:rFonts w:ascii="Times New Roman" w:hAnsi="Times New Roman" w:cs="Times New Roman"/>
                <w:b/>
                <w:i/>
                <w:sz w:val="28"/>
              </w:rPr>
              <w:t>»</w:t>
            </w:r>
            <w:r w:rsidRPr="00CD0982">
              <w:rPr>
                <w:rFonts w:ascii="Times New Roman" w:hAnsi="Times New Roman" w:cs="Times New Roman"/>
                <w:b/>
                <w:i/>
                <w:sz w:val="28"/>
              </w:rPr>
              <w:t xml:space="preserve"> Искитимского района</w:t>
            </w:r>
          </w:p>
        </w:tc>
      </w:tr>
      <w:tr w:rsidR="00CD0982" w:rsidRPr="00137F0F" w14:paraId="2B21A327" w14:textId="77777777" w:rsidTr="00784106">
        <w:tc>
          <w:tcPr>
            <w:tcW w:w="14840" w:type="dxa"/>
            <w:tcBorders>
              <w:top w:val="nil"/>
              <w:left w:val="nil"/>
              <w:bottom w:val="nil"/>
              <w:right w:val="nil"/>
            </w:tcBorders>
            <w:shd w:val="clear" w:color="auto" w:fill="auto"/>
            <w:vAlign w:val="center"/>
          </w:tcPr>
          <w:p w14:paraId="435EE91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02523976" w14:textId="77777777" w:rsidTr="00784106">
        <w:tc>
          <w:tcPr>
            <w:tcW w:w="14840" w:type="dxa"/>
            <w:tcBorders>
              <w:top w:val="nil"/>
              <w:left w:val="nil"/>
              <w:bottom w:val="nil"/>
              <w:right w:val="nil"/>
            </w:tcBorders>
            <w:shd w:val="clear" w:color="auto" w:fill="auto"/>
            <w:vAlign w:val="center"/>
          </w:tcPr>
          <w:p w14:paraId="447CC9B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w:t>
            </w:r>
            <w:r>
              <w:rPr>
                <w:rFonts w:ascii="Times New Roman" w:eastAsia="Times New Roman" w:hAnsi="Times New Roman" w:cs="Times New Roman"/>
                <w:color w:val="000000"/>
              </w:rPr>
              <w:t>ющихся иностранными гражданами).</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w:t>
            </w:r>
            <w:r w:rsidRPr="00137F0F">
              <w:rPr>
                <w:rFonts w:ascii="Times New Roman" w:eastAsia="Times New Roman" w:hAnsi="Times New Roman" w:cs="Times New Roman"/>
                <w:color w:val="000000"/>
              </w:rPr>
              <w:lastRenderedPageBreak/>
              <w:t>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w:t>
            </w:r>
            <w:r>
              <w:rPr>
                <w:rFonts w:ascii="Times New Roman" w:eastAsia="Times New Roman" w:hAnsi="Times New Roman" w:cs="Times New Roman"/>
                <w:color w:val="000000"/>
              </w:rPr>
              <w:t>ных образовательных программ);</w:t>
            </w:r>
            <w:r w:rsidRPr="00137F0F">
              <w:rPr>
                <w:rFonts w:ascii="Times New Roman" w:eastAsia="Times New Roman" w:hAnsi="Times New Roman" w:cs="Times New Roman"/>
                <w:color w:val="000000"/>
              </w:rPr>
              <w:t xml:space="preserve">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заключенных и планируемых к заключению договорах с иностранными и (или) международными организациями по вопросам образования и науки; о международной аккредитации образовательных программ (при наличии).</w:t>
            </w:r>
          </w:p>
        </w:tc>
      </w:tr>
      <w:tr w:rsidR="00CD0982" w:rsidRPr="00137F0F" w14:paraId="04B263E4" w14:textId="77777777" w:rsidTr="00784106">
        <w:tc>
          <w:tcPr>
            <w:tcW w:w="14840" w:type="dxa"/>
            <w:tcBorders>
              <w:top w:val="nil"/>
              <w:left w:val="nil"/>
              <w:bottom w:val="nil"/>
              <w:right w:val="nil"/>
            </w:tcBorders>
            <w:shd w:val="clear" w:color="auto" w:fill="auto"/>
            <w:vAlign w:val="center"/>
          </w:tcPr>
          <w:p w14:paraId="27731326"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2DF25D43" w14:textId="77777777" w:rsidTr="00784106">
        <w:tc>
          <w:tcPr>
            <w:tcW w:w="14840" w:type="dxa"/>
            <w:tcBorders>
              <w:top w:val="nil"/>
              <w:left w:val="nil"/>
              <w:bottom w:val="nil"/>
              <w:right w:val="nil"/>
            </w:tcBorders>
            <w:shd w:val="clear" w:color="auto" w:fill="auto"/>
            <w:vAlign w:val="center"/>
          </w:tcPr>
          <w:p w14:paraId="4AAEC61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3C02BCF6" w14:textId="77777777" w:rsidTr="00784106">
        <w:tc>
          <w:tcPr>
            <w:tcW w:w="14840" w:type="dxa"/>
            <w:tcBorders>
              <w:top w:val="nil"/>
              <w:left w:val="nil"/>
              <w:bottom w:val="nil"/>
              <w:right w:val="nil"/>
            </w:tcBorders>
            <w:shd w:val="clear" w:color="auto" w:fill="auto"/>
            <w:vAlign w:val="center"/>
          </w:tcPr>
          <w:p w14:paraId="45F0A550"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45C9A835" w14:textId="77777777" w:rsidTr="00784106">
        <w:tc>
          <w:tcPr>
            <w:tcW w:w="14840" w:type="dxa"/>
            <w:tcBorders>
              <w:top w:val="nil"/>
              <w:left w:val="nil"/>
              <w:bottom w:val="nil"/>
              <w:right w:val="nil"/>
            </w:tcBorders>
            <w:shd w:val="clear" w:color="auto" w:fill="auto"/>
            <w:vAlign w:val="center"/>
          </w:tcPr>
          <w:p w14:paraId="50180D7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0DAC9F6B" w14:textId="77777777" w:rsidTr="00784106">
        <w:tc>
          <w:tcPr>
            <w:tcW w:w="14840" w:type="dxa"/>
            <w:tcBorders>
              <w:top w:val="nil"/>
              <w:left w:val="nil"/>
              <w:bottom w:val="nil"/>
              <w:right w:val="nil"/>
            </w:tcBorders>
            <w:shd w:val="clear" w:color="auto" w:fill="auto"/>
            <w:vAlign w:val="center"/>
          </w:tcPr>
          <w:p w14:paraId="6446DD82"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07B1A742" w14:textId="77777777" w:rsidTr="00784106">
        <w:tc>
          <w:tcPr>
            <w:tcW w:w="14840" w:type="dxa"/>
            <w:tcBorders>
              <w:top w:val="nil"/>
              <w:left w:val="nil"/>
              <w:bottom w:val="nil"/>
              <w:right w:val="nil"/>
            </w:tcBorders>
            <w:shd w:val="clear" w:color="auto" w:fill="auto"/>
            <w:vAlign w:val="center"/>
          </w:tcPr>
          <w:p w14:paraId="326C8185"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17C95639" w14:textId="77777777" w:rsidTr="00784106">
        <w:tc>
          <w:tcPr>
            <w:tcW w:w="14840" w:type="dxa"/>
            <w:tcBorders>
              <w:top w:val="nil"/>
              <w:left w:val="nil"/>
              <w:bottom w:val="nil"/>
              <w:right w:val="nil"/>
            </w:tcBorders>
            <w:shd w:val="clear" w:color="auto" w:fill="auto"/>
            <w:vAlign w:val="center"/>
          </w:tcPr>
          <w:p w14:paraId="456A3D9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1466CAB0" w14:textId="77777777" w:rsidTr="00784106">
        <w:tc>
          <w:tcPr>
            <w:tcW w:w="14840" w:type="dxa"/>
            <w:tcBorders>
              <w:top w:val="nil"/>
              <w:left w:val="nil"/>
              <w:bottom w:val="nil"/>
              <w:right w:val="nil"/>
            </w:tcBorders>
            <w:shd w:val="clear" w:color="auto" w:fill="auto"/>
            <w:vAlign w:val="center"/>
          </w:tcPr>
          <w:p w14:paraId="21FD7B1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467A8C6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F30FB88" w14:textId="77777777" w:rsidTr="00784106">
        <w:tc>
          <w:tcPr>
            <w:tcW w:w="14840" w:type="dxa"/>
            <w:tcBorders>
              <w:top w:val="nil"/>
              <w:left w:val="nil"/>
              <w:bottom w:val="nil"/>
              <w:right w:val="nil"/>
            </w:tcBorders>
            <w:shd w:val="clear" w:color="auto" w:fill="auto"/>
            <w:vAlign w:val="center"/>
            <w:hideMark/>
          </w:tcPr>
          <w:p w14:paraId="6669AD79"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CD0982">
              <w:rPr>
                <w:rFonts w:ascii="Times New Roman" w:hAnsi="Times New Roman" w:cs="Times New Roman"/>
                <w:b/>
                <w:i/>
                <w:sz w:val="28"/>
              </w:rPr>
              <w:t xml:space="preserve"> Мошковского района</w:t>
            </w:r>
          </w:p>
        </w:tc>
      </w:tr>
      <w:tr w:rsidR="00CD0982" w:rsidRPr="00137F0F" w14:paraId="34AE1698" w14:textId="77777777" w:rsidTr="00784106">
        <w:tc>
          <w:tcPr>
            <w:tcW w:w="14840" w:type="dxa"/>
            <w:tcBorders>
              <w:top w:val="nil"/>
              <w:left w:val="nil"/>
              <w:bottom w:val="nil"/>
              <w:right w:val="nil"/>
            </w:tcBorders>
            <w:shd w:val="clear" w:color="auto" w:fill="auto"/>
            <w:vAlign w:val="center"/>
          </w:tcPr>
          <w:p w14:paraId="152E84E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0D6978E9" w14:textId="77777777" w:rsidTr="00784106">
        <w:tc>
          <w:tcPr>
            <w:tcW w:w="14840" w:type="dxa"/>
            <w:tcBorders>
              <w:top w:val="nil"/>
              <w:left w:val="nil"/>
              <w:bottom w:val="nil"/>
              <w:right w:val="nil"/>
            </w:tcBorders>
            <w:shd w:val="clear" w:color="auto" w:fill="auto"/>
            <w:vAlign w:val="center"/>
          </w:tcPr>
          <w:p w14:paraId="15A59C4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w:t>
            </w:r>
          </w:p>
        </w:tc>
      </w:tr>
      <w:tr w:rsidR="00CD0982" w:rsidRPr="00137F0F" w14:paraId="7A027763" w14:textId="77777777" w:rsidTr="00784106">
        <w:tc>
          <w:tcPr>
            <w:tcW w:w="14840" w:type="dxa"/>
            <w:tcBorders>
              <w:top w:val="nil"/>
              <w:left w:val="nil"/>
              <w:bottom w:val="nil"/>
              <w:right w:val="nil"/>
            </w:tcBorders>
            <w:shd w:val="clear" w:color="auto" w:fill="auto"/>
            <w:vAlign w:val="center"/>
          </w:tcPr>
          <w:p w14:paraId="225034B3"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7CE98E80" w14:textId="77777777" w:rsidTr="00784106">
        <w:tc>
          <w:tcPr>
            <w:tcW w:w="14840" w:type="dxa"/>
            <w:tcBorders>
              <w:top w:val="nil"/>
              <w:left w:val="nil"/>
              <w:bottom w:val="nil"/>
              <w:right w:val="nil"/>
            </w:tcBorders>
            <w:shd w:val="clear" w:color="auto" w:fill="auto"/>
            <w:vAlign w:val="center"/>
          </w:tcPr>
          <w:p w14:paraId="4BAB124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2E64B06A" w14:textId="77777777" w:rsidTr="00784106">
        <w:tc>
          <w:tcPr>
            <w:tcW w:w="14840" w:type="dxa"/>
            <w:tcBorders>
              <w:top w:val="nil"/>
              <w:left w:val="nil"/>
              <w:bottom w:val="nil"/>
              <w:right w:val="nil"/>
            </w:tcBorders>
            <w:shd w:val="clear" w:color="auto" w:fill="auto"/>
            <w:vAlign w:val="center"/>
          </w:tcPr>
          <w:p w14:paraId="270CBABD"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495CDBEE" w14:textId="77777777" w:rsidTr="00784106">
        <w:tc>
          <w:tcPr>
            <w:tcW w:w="14840" w:type="dxa"/>
            <w:tcBorders>
              <w:top w:val="nil"/>
              <w:left w:val="nil"/>
              <w:bottom w:val="nil"/>
              <w:right w:val="nil"/>
            </w:tcBorders>
            <w:shd w:val="clear" w:color="auto" w:fill="auto"/>
            <w:vAlign w:val="center"/>
          </w:tcPr>
          <w:p w14:paraId="67D09E7C"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B1B2BD4" w14:textId="77777777" w:rsidTr="00784106">
        <w:tc>
          <w:tcPr>
            <w:tcW w:w="14840" w:type="dxa"/>
            <w:tcBorders>
              <w:top w:val="nil"/>
              <w:left w:val="nil"/>
              <w:bottom w:val="nil"/>
              <w:right w:val="nil"/>
            </w:tcBorders>
            <w:shd w:val="clear" w:color="auto" w:fill="auto"/>
            <w:vAlign w:val="center"/>
          </w:tcPr>
          <w:p w14:paraId="0A6E0DF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23B485B6" w14:textId="77777777" w:rsidTr="00784106">
        <w:tc>
          <w:tcPr>
            <w:tcW w:w="14840" w:type="dxa"/>
            <w:tcBorders>
              <w:top w:val="nil"/>
              <w:left w:val="nil"/>
              <w:bottom w:val="nil"/>
              <w:right w:val="nil"/>
            </w:tcBorders>
            <w:shd w:val="clear" w:color="auto" w:fill="auto"/>
            <w:vAlign w:val="center"/>
          </w:tcPr>
          <w:p w14:paraId="1C6D2F1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7269D0EE" w14:textId="77777777" w:rsidTr="00784106">
        <w:tc>
          <w:tcPr>
            <w:tcW w:w="14840" w:type="dxa"/>
            <w:tcBorders>
              <w:top w:val="nil"/>
              <w:left w:val="nil"/>
              <w:bottom w:val="nil"/>
              <w:right w:val="nil"/>
            </w:tcBorders>
            <w:shd w:val="clear" w:color="auto" w:fill="auto"/>
            <w:vAlign w:val="center"/>
          </w:tcPr>
          <w:p w14:paraId="5F7A505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 имеющих ограничения по здоровью, т.е. отсутствуют некоторые параметры доступности. </w:t>
            </w:r>
          </w:p>
        </w:tc>
      </w:tr>
      <w:tr w:rsidR="00CD0982" w:rsidRPr="00137F0F" w14:paraId="57139055" w14:textId="77777777" w:rsidTr="00784106">
        <w:tc>
          <w:tcPr>
            <w:tcW w:w="14840" w:type="dxa"/>
            <w:tcBorders>
              <w:top w:val="nil"/>
              <w:left w:val="nil"/>
              <w:bottom w:val="nil"/>
              <w:right w:val="nil"/>
            </w:tcBorders>
            <w:shd w:val="clear" w:color="auto" w:fill="auto"/>
            <w:vAlign w:val="center"/>
          </w:tcPr>
          <w:p w14:paraId="60812FCC"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w:t>
            </w:r>
          </w:p>
        </w:tc>
      </w:tr>
    </w:tbl>
    <w:p w14:paraId="2494E3F3"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82E3D63" w14:textId="77777777" w:rsidTr="00784106">
        <w:tc>
          <w:tcPr>
            <w:tcW w:w="14840" w:type="dxa"/>
            <w:tcBorders>
              <w:top w:val="nil"/>
              <w:left w:val="nil"/>
              <w:bottom w:val="nil"/>
              <w:right w:val="nil"/>
            </w:tcBorders>
            <w:shd w:val="clear" w:color="auto" w:fill="auto"/>
            <w:vAlign w:val="center"/>
            <w:hideMark/>
          </w:tcPr>
          <w:p w14:paraId="7EF9974C"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МКУ ДО </w:t>
            </w:r>
            <w:r w:rsidR="0052459F">
              <w:rPr>
                <w:rFonts w:ascii="Times New Roman" w:hAnsi="Times New Roman" w:cs="Times New Roman"/>
                <w:b/>
                <w:i/>
                <w:sz w:val="28"/>
              </w:rPr>
              <w:t>«</w:t>
            </w:r>
            <w:r w:rsidRPr="00CD0982">
              <w:rPr>
                <w:rFonts w:ascii="Times New Roman" w:hAnsi="Times New Roman" w:cs="Times New Roman"/>
                <w:b/>
                <w:i/>
                <w:sz w:val="28"/>
              </w:rPr>
              <w:t>Детская музыкальная школа</w:t>
            </w:r>
            <w:r w:rsidR="0052459F">
              <w:rPr>
                <w:rFonts w:ascii="Times New Roman" w:hAnsi="Times New Roman" w:cs="Times New Roman"/>
                <w:b/>
                <w:i/>
                <w:sz w:val="28"/>
              </w:rPr>
              <w:t>»</w:t>
            </w:r>
            <w:r w:rsidRPr="00CD0982">
              <w:rPr>
                <w:rFonts w:ascii="Times New Roman" w:hAnsi="Times New Roman" w:cs="Times New Roman"/>
                <w:b/>
                <w:i/>
                <w:sz w:val="28"/>
              </w:rPr>
              <w:t xml:space="preserve"> Барабинского района</w:t>
            </w:r>
          </w:p>
        </w:tc>
      </w:tr>
      <w:tr w:rsidR="00CD0982" w:rsidRPr="00137F0F" w14:paraId="64799243" w14:textId="77777777" w:rsidTr="00784106">
        <w:tc>
          <w:tcPr>
            <w:tcW w:w="14840" w:type="dxa"/>
            <w:tcBorders>
              <w:top w:val="nil"/>
              <w:left w:val="nil"/>
              <w:bottom w:val="nil"/>
              <w:right w:val="nil"/>
            </w:tcBorders>
            <w:shd w:val="clear" w:color="auto" w:fill="auto"/>
            <w:vAlign w:val="center"/>
          </w:tcPr>
          <w:p w14:paraId="30F5E5B1"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6D6B4A7F" w14:textId="77777777" w:rsidTr="00784106">
        <w:tc>
          <w:tcPr>
            <w:tcW w:w="14840" w:type="dxa"/>
            <w:tcBorders>
              <w:top w:val="nil"/>
              <w:left w:val="nil"/>
              <w:bottom w:val="nil"/>
              <w:right w:val="nil"/>
            </w:tcBorders>
            <w:shd w:val="clear" w:color="auto" w:fill="auto"/>
            <w:vAlign w:val="center"/>
          </w:tcPr>
          <w:p w14:paraId="26ED01D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w:t>
            </w:r>
            <w:r>
              <w:rPr>
                <w:rFonts w:ascii="Times New Roman" w:eastAsia="Times New Roman" w:hAnsi="Times New Roman" w:cs="Times New Roman"/>
                <w:color w:val="000000"/>
              </w:rPr>
              <w:t>твии с Федеральным законом от 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виде электронного документа;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специальных условиях питания для обучения инвалидов и лиц с ограниченными возможностями здоровья.</w:t>
            </w:r>
          </w:p>
        </w:tc>
      </w:tr>
      <w:tr w:rsidR="00CD0982" w:rsidRPr="00137F0F" w14:paraId="0AE5E7B4" w14:textId="77777777" w:rsidTr="00784106">
        <w:tc>
          <w:tcPr>
            <w:tcW w:w="14840" w:type="dxa"/>
            <w:tcBorders>
              <w:top w:val="nil"/>
              <w:left w:val="nil"/>
              <w:bottom w:val="nil"/>
              <w:right w:val="nil"/>
            </w:tcBorders>
            <w:shd w:val="clear" w:color="auto" w:fill="auto"/>
            <w:vAlign w:val="center"/>
          </w:tcPr>
          <w:p w14:paraId="4815E458"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7DD120F7" w14:textId="77777777" w:rsidTr="00784106">
        <w:tc>
          <w:tcPr>
            <w:tcW w:w="14840" w:type="dxa"/>
            <w:tcBorders>
              <w:top w:val="nil"/>
              <w:left w:val="nil"/>
              <w:bottom w:val="nil"/>
              <w:right w:val="nil"/>
            </w:tcBorders>
            <w:shd w:val="clear" w:color="auto" w:fill="auto"/>
            <w:vAlign w:val="center"/>
          </w:tcPr>
          <w:p w14:paraId="30F68EC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768BBA66" w14:textId="77777777" w:rsidTr="00784106">
        <w:tc>
          <w:tcPr>
            <w:tcW w:w="14840" w:type="dxa"/>
            <w:tcBorders>
              <w:top w:val="nil"/>
              <w:left w:val="nil"/>
              <w:bottom w:val="nil"/>
              <w:right w:val="nil"/>
            </w:tcBorders>
            <w:shd w:val="clear" w:color="auto" w:fill="auto"/>
            <w:vAlign w:val="center"/>
          </w:tcPr>
          <w:p w14:paraId="5AEAA368"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27BBF600" w14:textId="77777777" w:rsidTr="00784106">
        <w:tc>
          <w:tcPr>
            <w:tcW w:w="14840" w:type="dxa"/>
            <w:tcBorders>
              <w:top w:val="nil"/>
              <w:left w:val="nil"/>
              <w:bottom w:val="nil"/>
              <w:right w:val="nil"/>
            </w:tcBorders>
            <w:shd w:val="clear" w:color="auto" w:fill="auto"/>
            <w:vAlign w:val="center"/>
          </w:tcPr>
          <w:p w14:paraId="697AD14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CD0982" w:rsidRPr="00137F0F" w14:paraId="562C3CB4" w14:textId="77777777" w:rsidTr="00784106">
        <w:tc>
          <w:tcPr>
            <w:tcW w:w="14840" w:type="dxa"/>
            <w:tcBorders>
              <w:top w:val="nil"/>
              <w:left w:val="nil"/>
              <w:bottom w:val="nil"/>
              <w:right w:val="nil"/>
            </w:tcBorders>
            <w:shd w:val="clear" w:color="auto" w:fill="auto"/>
            <w:vAlign w:val="center"/>
          </w:tcPr>
          <w:p w14:paraId="70D929F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761D3528" w14:textId="77777777" w:rsidTr="00784106">
        <w:tc>
          <w:tcPr>
            <w:tcW w:w="14840" w:type="dxa"/>
            <w:tcBorders>
              <w:top w:val="nil"/>
              <w:left w:val="nil"/>
              <w:bottom w:val="nil"/>
              <w:right w:val="nil"/>
            </w:tcBorders>
            <w:shd w:val="clear" w:color="auto" w:fill="auto"/>
            <w:vAlign w:val="center"/>
          </w:tcPr>
          <w:p w14:paraId="7A2199F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17FE81A3" w14:textId="77777777" w:rsidTr="00784106">
        <w:tc>
          <w:tcPr>
            <w:tcW w:w="14840" w:type="dxa"/>
            <w:tcBorders>
              <w:top w:val="nil"/>
              <w:left w:val="nil"/>
              <w:bottom w:val="nil"/>
              <w:right w:val="nil"/>
            </w:tcBorders>
            <w:shd w:val="clear" w:color="auto" w:fill="auto"/>
            <w:vAlign w:val="center"/>
          </w:tcPr>
          <w:p w14:paraId="598D2CD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76D5D110" w14:textId="77777777" w:rsidTr="00784106">
        <w:tc>
          <w:tcPr>
            <w:tcW w:w="14840" w:type="dxa"/>
            <w:tcBorders>
              <w:top w:val="nil"/>
              <w:left w:val="nil"/>
              <w:bottom w:val="nil"/>
              <w:right w:val="nil"/>
            </w:tcBorders>
            <w:shd w:val="clear" w:color="auto" w:fill="auto"/>
            <w:vAlign w:val="center"/>
          </w:tcPr>
          <w:p w14:paraId="19C006E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специально оборудованные санитарно-гигиенические помещения.</w:t>
            </w:r>
          </w:p>
        </w:tc>
      </w:tr>
    </w:tbl>
    <w:p w14:paraId="03C24A67"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B0C1D97" w14:textId="77777777" w:rsidTr="00784106">
        <w:tc>
          <w:tcPr>
            <w:tcW w:w="14840" w:type="dxa"/>
            <w:tcBorders>
              <w:top w:val="nil"/>
              <w:left w:val="nil"/>
              <w:bottom w:val="nil"/>
              <w:right w:val="nil"/>
            </w:tcBorders>
            <w:shd w:val="clear" w:color="auto" w:fill="auto"/>
            <w:vAlign w:val="center"/>
            <w:hideMark/>
          </w:tcPr>
          <w:p w14:paraId="4FAD00FF"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МКОУ ДО Доволенская Детская школа искусств</w:t>
            </w:r>
          </w:p>
        </w:tc>
      </w:tr>
      <w:tr w:rsidR="00CD0982" w:rsidRPr="00137F0F" w14:paraId="299FF188" w14:textId="77777777" w:rsidTr="00784106">
        <w:tc>
          <w:tcPr>
            <w:tcW w:w="14840" w:type="dxa"/>
            <w:tcBorders>
              <w:top w:val="nil"/>
              <w:left w:val="nil"/>
              <w:bottom w:val="nil"/>
              <w:right w:val="nil"/>
            </w:tcBorders>
            <w:shd w:val="clear" w:color="auto" w:fill="auto"/>
            <w:vAlign w:val="center"/>
          </w:tcPr>
          <w:p w14:paraId="5AD7F35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740211DF" w14:textId="77777777" w:rsidTr="00784106">
        <w:tc>
          <w:tcPr>
            <w:tcW w:w="14840" w:type="dxa"/>
            <w:tcBorders>
              <w:top w:val="nil"/>
              <w:left w:val="nil"/>
              <w:bottom w:val="nil"/>
              <w:right w:val="nil"/>
            </w:tcBorders>
            <w:shd w:val="clear" w:color="auto" w:fill="auto"/>
            <w:vAlign w:val="center"/>
          </w:tcPr>
          <w:p w14:paraId="7801B177"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международной аккредитации образовательных программ (при наличии).</w:t>
            </w:r>
          </w:p>
        </w:tc>
      </w:tr>
      <w:tr w:rsidR="00CD0982" w:rsidRPr="00137F0F" w14:paraId="27FADF02" w14:textId="77777777" w:rsidTr="00784106">
        <w:tc>
          <w:tcPr>
            <w:tcW w:w="14840" w:type="dxa"/>
            <w:tcBorders>
              <w:top w:val="nil"/>
              <w:left w:val="nil"/>
              <w:bottom w:val="nil"/>
              <w:right w:val="nil"/>
            </w:tcBorders>
            <w:shd w:val="clear" w:color="auto" w:fill="auto"/>
            <w:vAlign w:val="center"/>
          </w:tcPr>
          <w:p w14:paraId="0E748ABB"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5B523211" w14:textId="77777777" w:rsidTr="00784106">
        <w:tc>
          <w:tcPr>
            <w:tcW w:w="14840" w:type="dxa"/>
            <w:tcBorders>
              <w:top w:val="nil"/>
              <w:left w:val="nil"/>
              <w:bottom w:val="nil"/>
              <w:right w:val="nil"/>
            </w:tcBorders>
            <w:shd w:val="clear" w:color="auto" w:fill="auto"/>
            <w:vAlign w:val="center"/>
          </w:tcPr>
          <w:p w14:paraId="5E4A169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6A311021" w14:textId="77777777" w:rsidTr="00784106">
        <w:tc>
          <w:tcPr>
            <w:tcW w:w="14840" w:type="dxa"/>
            <w:tcBorders>
              <w:top w:val="nil"/>
              <w:left w:val="nil"/>
              <w:bottom w:val="nil"/>
              <w:right w:val="nil"/>
            </w:tcBorders>
            <w:shd w:val="clear" w:color="auto" w:fill="auto"/>
            <w:vAlign w:val="center"/>
          </w:tcPr>
          <w:p w14:paraId="7B579661"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230BACC9" w14:textId="77777777" w:rsidTr="00784106">
        <w:tc>
          <w:tcPr>
            <w:tcW w:w="14840" w:type="dxa"/>
            <w:tcBorders>
              <w:top w:val="nil"/>
              <w:left w:val="nil"/>
              <w:bottom w:val="nil"/>
              <w:right w:val="nil"/>
            </w:tcBorders>
            <w:shd w:val="clear" w:color="auto" w:fill="auto"/>
            <w:vAlign w:val="center"/>
          </w:tcPr>
          <w:p w14:paraId="7744BCC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4F2D7FB3" w14:textId="77777777" w:rsidTr="00784106">
        <w:tc>
          <w:tcPr>
            <w:tcW w:w="14840" w:type="dxa"/>
            <w:tcBorders>
              <w:top w:val="nil"/>
              <w:left w:val="nil"/>
              <w:bottom w:val="nil"/>
              <w:right w:val="nil"/>
            </w:tcBorders>
            <w:shd w:val="clear" w:color="auto" w:fill="auto"/>
            <w:vAlign w:val="center"/>
          </w:tcPr>
          <w:p w14:paraId="11F06A5F"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5EC38782" w14:textId="77777777" w:rsidTr="00784106">
        <w:tc>
          <w:tcPr>
            <w:tcW w:w="14840" w:type="dxa"/>
            <w:tcBorders>
              <w:top w:val="nil"/>
              <w:left w:val="nil"/>
              <w:bottom w:val="nil"/>
              <w:right w:val="nil"/>
            </w:tcBorders>
            <w:shd w:val="clear" w:color="auto" w:fill="auto"/>
            <w:vAlign w:val="center"/>
          </w:tcPr>
          <w:p w14:paraId="1F88D0E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40651DC6" w14:textId="77777777" w:rsidTr="00784106">
        <w:tc>
          <w:tcPr>
            <w:tcW w:w="14840" w:type="dxa"/>
            <w:tcBorders>
              <w:top w:val="nil"/>
              <w:left w:val="nil"/>
              <w:bottom w:val="nil"/>
              <w:right w:val="nil"/>
            </w:tcBorders>
            <w:shd w:val="clear" w:color="auto" w:fill="auto"/>
            <w:vAlign w:val="center"/>
          </w:tcPr>
          <w:p w14:paraId="0E3272A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24271638" w14:textId="77777777" w:rsidTr="00784106">
        <w:tc>
          <w:tcPr>
            <w:tcW w:w="14840" w:type="dxa"/>
            <w:tcBorders>
              <w:top w:val="nil"/>
              <w:left w:val="nil"/>
              <w:bottom w:val="nil"/>
              <w:right w:val="nil"/>
            </w:tcBorders>
            <w:shd w:val="clear" w:color="auto" w:fill="auto"/>
            <w:vAlign w:val="center"/>
          </w:tcPr>
          <w:p w14:paraId="02341C1C"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0A8C3718"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12DD882" w14:textId="77777777" w:rsidTr="00784106">
        <w:tc>
          <w:tcPr>
            <w:tcW w:w="14840" w:type="dxa"/>
            <w:tcBorders>
              <w:top w:val="nil"/>
              <w:left w:val="nil"/>
              <w:bottom w:val="nil"/>
              <w:right w:val="nil"/>
            </w:tcBorders>
            <w:shd w:val="clear" w:color="auto" w:fill="auto"/>
            <w:vAlign w:val="center"/>
            <w:hideMark/>
          </w:tcPr>
          <w:p w14:paraId="402A488B"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lastRenderedPageBreak/>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Евсинская Детская музыкальная школа</w:t>
            </w:r>
            <w:r w:rsidR="0052459F">
              <w:rPr>
                <w:rFonts w:ascii="Times New Roman" w:hAnsi="Times New Roman" w:cs="Times New Roman"/>
                <w:b/>
                <w:i/>
                <w:sz w:val="28"/>
              </w:rPr>
              <w:t>»</w:t>
            </w:r>
            <w:r w:rsidRPr="00CD0982">
              <w:rPr>
                <w:rFonts w:ascii="Times New Roman" w:hAnsi="Times New Roman" w:cs="Times New Roman"/>
                <w:b/>
                <w:i/>
                <w:sz w:val="28"/>
              </w:rPr>
              <w:t xml:space="preserve"> Искитимского района</w:t>
            </w:r>
          </w:p>
        </w:tc>
      </w:tr>
      <w:tr w:rsidR="00CD0982" w:rsidRPr="00137F0F" w14:paraId="6033533A" w14:textId="77777777" w:rsidTr="00784106">
        <w:tc>
          <w:tcPr>
            <w:tcW w:w="14840" w:type="dxa"/>
            <w:tcBorders>
              <w:top w:val="nil"/>
              <w:left w:val="nil"/>
              <w:bottom w:val="nil"/>
              <w:right w:val="nil"/>
            </w:tcBorders>
            <w:shd w:val="clear" w:color="auto" w:fill="auto"/>
            <w:vAlign w:val="center"/>
          </w:tcPr>
          <w:p w14:paraId="46D7CF2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7DF54A9B" w14:textId="77777777" w:rsidTr="00784106">
        <w:tc>
          <w:tcPr>
            <w:tcW w:w="14840" w:type="dxa"/>
            <w:tcBorders>
              <w:top w:val="nil"/>
              <w:left w:val="nil"/>
              <w:bottom w:val="nil"/>
              <w:right w:val="nil"/>
            </w:tcBorders>
            <w:shd w:val="clear" w:color="auto" w:fill="auto"/>
            <w:vAlign w:val="center"/>
          </w:tcPr>
          <w:p w14:paraId="2C0CB12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w:t>
            </w:r>
            <w:r>
              <w:rPr>
                <w:rFonts w:ascii="Times New Roman" w:eastAsia="Times New Roman" w:hAnsi="Times New Roman" w:cs="Times New Roman"/>
                <w:color w:val="000000"/>
              </w:rPr>
              <w:t xml:space="preserve">о отсутствует информация: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CD0982" w:rsidRPr="00137F0F" w14:paraId="0B7A9B34" w14:textId="77777777" w:rsidTr="00784106">
        <w:tc>
          <w:tcPr>
            <w:tcW w:w="14840" w:type="dxa"/>
            <w:tcBorders>
              <w:top w:val="nil"/>
              <w:left w:val="nil"/>
              <w:bottom w:val="nil"/>
              <w:right w:val="nil"/>
            </w:tcBorders>
            <w:shd w:val="clear" w:color="auto" w:fill="auto"/>
            <w:vAlign w:val="center"/>
          </w:tcPr>
          <w:p w14:paraId="463C1EE9"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2769928A" w14:textId="77777777" w:rsidTr="00784106">
        <w:tc>
          <w:tcPr>
            <w:tcW w:w="14840" w:type="dxa"/>
            <w:tcBorders>
              <w:top w:val="nil"/>
              <w:left w:val="nil"/>
              <w:bottom w:val="nil"/>
              <w:right w:val="nil"/>
            </w:tcBorders>
            <w:shd w:val="clear" w:color="auto" w:fill="auto"/>
            <w:vAlign w:val="center"/>
          </w:tcPr>
          <w:p w14:paraId="79A0C31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3F68A287" w14:textId="77777777" w:rsidTr="00784106">
        <w:tc>
          <w:tcPr>
            <w:tcW w:w="14840" w:type="dxa"/>
            <w:tcBorders>
              <w:top w:val="nil"/>
              <w:left w:val="nil"/>
              <w:bottom w:val="nil"/>
              <w:right w:val="nil"/>
            </w:tcBorders>
            <w:shd w:val="clear" w:color="auto" w:fill="auto"/>
            <w:vAlign w:val="center"/>
          </w:tcPr>
          <w:p w14:paraId="182786B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46819F0C" w14:textId="77777777" w:rsidTr="00784106">
        <w:tc>
          <w:tcPr>
            <w:tcW w:w="14840" w:type="dxa"/>
            <w:tcBorders>
              <w:top w:val="nil"/>
              <w:left w:val="nil"/>
              <w:bottom w:val="nil"/>
              <w:right w:val="nil"/>
            </w:tcBorders>
            <w:shd w:val="clear" w:color="auto" w:fill="auto"/>
            <w:vAlign w:val="center"/>
          </w:tcPr>
          <w:p w14:paraId="2C2FF2C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4D83C08F" w14:textId="77777777" w:rsidTr="00784106">
        <w:tc>
          <w:tcPr>
            <w:tcW w:w="14840" w:type="dxa"/>
            <w:tcBorders>
              <w:top w:val="nil"/>
              <w:left w:val="nil"/>
              <w:bottom w:val="nil"/>
              <w:right w:val="nil"/>
            </w:tcBorders>
            <w:shd w:val="clear" w:color="auto" w:fill="auto"/>
            <w:vAlign w:val="center"/>
          </w:tcPr>
          <w:p w14:paraId="75BF78A1"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6D8BAB5D" w14:textId="77777777" w:rsidTr="00784106">
        <w:tc>
          <w:tcPr>
            <w:tcW w:w="14840" w:type="dxa"/>
            <w:tcBorders>
              <w:top w:val="nil"/>
              <w:left w:val="nil"/>
              <w:bottom w:val="nil"/>
              <w:right w:val="nil"/>
            </w:tcBorders>
            <w:shd w:val="clear" w:color="auto" w:fill="auto"/>
            <w:vAlign w:val="center"/>
          </w:tcPr>
          <w:p w14:paraId="527F0265"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26C5A406" w14:textId="77777777" w:rsidTr="00784106">
        <w:tc>
          <w:tcPr>
            <w:tcW w:w="14840" w:type="dxa"/>
            <w:tcBorders>
              <w:top w:val="nil"/>
              <w:left w:val="nil"/>
              <w:bottom w:val="nil"/>
              <w:right w:val="nil"/>
            </w:tcBorders>
            <w:shd w:val="clear" w:color="auto" w:fill="auto"/>
            <w:vAlign w:val="center"/>
          </w:tcPr>
          <w:p w14:paraId="223A045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2D7E1BA4" w14:textId="77777777" w:rsidTr="00784106">
        <w:tc>
          <w:tcPr>
            <w:tcW w:w="14840" w:type="dxa"/>
            <w:tcBorders>
              <w:top w:val="nil"/>
              <w:left w:val="nil"/>
              <w:bottom w:val="nil"/>
              <w:right w:val="nil"/>
            </w:tcBorders>
            <w:shd w:val="clear" w:color="auto" w:fill="auto"/>
            <w:vAlign w:val="center"/>
          </w:tcPr>
          <w:p w14:paraId="07323DE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59F7300D" w14:textId="77777777" w:rsidR="00784106" w:rsidRDefault="00784106" w:rsidP="003F7F32"/>
    <w:tbl>
      <w:tblPr>
        <w:tblW w:w="14840" w:type="dxa"/>
        <w:tblLook w:val="04A0" w:firstRow="1" w:lastRow="0" w:firstColumn="1" w:lastColumn="0" w:noHBand="0" w:noVBand="1"/>
      </w:tblPr>
      <w:tblGrid>
        <w:gridCol w:w="14840"/>
      </w:tblGrid>
      <w:tr w:rsidR="00CD0982" w:rsidRPr="00784106" w14:paraId="1800BBEE" w14:textId="77777777" w:rsidTr="002215CA">
        <w:tc>
          <w:tcPr>
            <w:tcW w:w="14840" w:type="dxa"/>
            <w:tcBorders>
              <w:top w:val="nil"/>
              <w:left w:val="nil"/>
              <w:bottom w:val="nil"/>
              <w:right w:val="nil"/>
            </w:tcBorders>
            <w:shd w:val="clear" w:color="auto" w:fill="auto"/>
            <w:vAlign w:val="center"/>
            <w:hideMark/>
          </w:tcPr>
          <w:p w14:paraId="7AFB5BE1" w14:textId="77777777" w:rsidR="00CD0982" w:rsidRPr="00784106" w:rsidRDefault="00CD0982" w:rsidP="002215CA">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CD0982">
              <w:rPr>
                <w:rFonts w:ascii="Times New Roman" w:hAnsi="Times New Roman" w:cs="Times New Roman"/>
                <w:b/>
                <w:i/>
                <w:sz w:val="28"/>
              </w:rPr>
              <w:t xml:space="preserve"> Купинского района</w:t>
            </w:r>
          </w:p>
        </w:tc>
      </w:tr>
      <w:tr w:rsidR="00CD0982" w:rsidRPr="00137F0F" w14:paraId="11B0DF2C" w14:textId="77777777" w:rsidTr="002215CA">
        <w:tc>
          <w:tcPr>
            <w:tcW w:w="14840" w:type="dxa"/>
            <w:tcBorders>
              <w:top w:val="nil"/>
              <w:left w:val="nil"/>
              <w:bottom w:val="nil"/>
              <w:right w:val="nil"/>
            </w:tcBorders>
            <w:shd w:val="clear" w:color="auto" w:fill="auto"/>
            <w:vAlign w:val="center"/>
          </w:tcPr>
          <w:p w14:paraId="6F36503B"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294BC4F4" w14:textId="77777777" w:rsidTr="002215CA">
        <w:tc>
          <w:tcPr>
            <w:tcW w:w="14840" w:type="dxa"/>
            <w:tcBorders>
              <w:top w:val="nil"/>
              <w:left w:val="nil"/>
              <w:bottom w:val="nil"/>
              <w:right w:val="nil"/>
            </w:tcBorders>
            <w:shd w:val="clear" w:color="auto" w:fill="auto"/>
            <w:vAlign w:val="center"/>
          </w:tcPr>
          <w:p w14:paraId="496E58A6"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w:t>
            </w:r>
            <w:r>
              <w:rPr>
                <w:rFonts w:ascii="Times New Roman" w:eastAsia="Times New Roman" w:hAnsi="Times New Roman" w:cs="Times New Roman"/>
                <w:color w:val="000000"/>
              </w:rPr>
              <w:t xml:space="preserve">личии). </w:t>
            </w:r>
            <w:r w:rsidRPr="00137F0F">
              <w:rPr>
                <w:rFonts w:ascii="Times New Roman" w:eastAsia="Times New Roman" w:hAnsi="Times New Roman" w:cs="Times New Roman"/>
                <w:color w:val="000000"/>
              </w:rPr>
              <w:lastRenderedPageBreak/>
              <w:t>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CD0982" w:rsidRPr="00137F0F" w14:paraId="666D8F7B" w14:textId="77777777" w:rsidTr="002215CA">
        <w:tc>
          <w:tcPr>
            <w:tcW w:w="14840" w:type="dxa"/>
            <w:tcBorders>
              <w:top w:val="nil"/>
              <w:left w:val="nil"/>
              <w:bottom w:val="nil"/>
              <w:right w:val="nil"/>
            </w:tcBorders>
            <w:shd w:val="clear" w:color="auto" w:fill="auto"/>
            <w:vAlign w:val="center"/>
          </w:tcPr>
          <w:p w14:paraId="5ACF86A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1AA0CB86" w14:textId="77777777" w:rsidTr="002215CA">
        <w:tc>
          <w:tcPr>
            <w:tcW w:w="14840" w:type="dxa"/>
            <w:tcBorders>
              <w:top w:val="nil"/>
              <w:left w:val="nil"/>
              <w:bottom w:val="nil"/>
              <w:right w:val="nil"/>
            </w:tcBorders>
            <w:shd w:val="clear" w:color="auto" w:fill="auto"/>
            <w:vAlign w:val="center"/>
          </w:tcPr>
          <w:p w14:paraId="1426413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6B86E4A0" w14:textId="77777777" w:rsidTr="002215CA">
        <w:tc>
          <w:tcPr>
            <w:tcW w:w="14840" w:type="dxa"/>
            <w:tcBorders>
              <w:top w:val="nil"/>
              <w:left w:val="nil"/>
              <w:bottom w:val="nil"/>
              <w:right w:val="nil"/>
            </w:tcBorders>
            <w:shd w:val="clear" w:color="auto" w:fill="auto"/>
            <w:vAlign w:val="center"/>
          </w:tcPr>
          <w:p w14:paraId="25ACA6C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11E75507" w14:textId="77777777" w:rsidTr="002215CA">
        <w:tc>
          <w:tcPr>
            <w:tcW w:w="14840" w:type="dxa"/>
            <w:tcBorders>
              <w:top w:val="nil"/>
              <w:left w:val="nil"/>
              <w:bottom w:val="nil"/>
              <w:right w:val="nil"/>
            </w:tcBorders>
            <w:shd w:val="clear" w:color="auto" w:fill="auto"/>
            <w:vAlign w:val="center"/>
          </w:tcPr>
          <w:p w14:paraId="30FDC124"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D5F2972" w14:textId="77777777" w:rsidTr="002215CA">
        <w:tc>
          <w:tcPr>
            <w:tcW w:w="14840" w:type="dxa"/>
            <w:tcBorders>
              <w:top w:val="nil"/>
              <w:left w:val="nil"/>
              <w:bottom w:val="nil"/>
              <w:right w:val="nil"/>
            </w:tcBorders>
            <w:shd w:val="clear" w:color="auto" w:fill="auto"/>
            <w:vAlign w:val="center"/>
          </w:tcPr>
          <w:p w14:paraId="72B5A3F0"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6D476079" w14:textId="77777777" w:rsidTr="002215CA">
        <w:tc>
          <w:tcPr>
            <w:tcW w:w="14840" w:type="dxa"/>
            <w:tcBorders>
              <w:top w:val="nil"/>
              <w:left w:val="nil"/>
              <w:bottom w:val="nil"/>
              <w:right w:val="nil"/>
            </w:tcBorders>
            <w:shd w:val="clear" w:color="auto" w:fill="auto"/>
            <w:vAlign w:val="center"/>
          </w:tcPr>
          <w:p w14:paraId="06C5CC9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3083443" w14:textId="77777777" w:rsidTr="002215CA">
        <w:tc>
          <w:tcPr>
            <w:tcW w:w="14840" w:type="dxa"/>
            <w:tcBorders>
              <w:top w:val="nil"/>
              <w:left w:val="nil"/>
              <w:bottom w:val="nil"/>
              <w:right w:val="nil"/>
            </w:tcBorders>
            <w:shd w:val="clear" w:color="auto" w:fill="auto"/>
            <w:vAlign w:val="center"/>
          </w:tcPr>
          <w:p w14:paraId="664D000F"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4516F29D" w14:textId="77777777" w:rsidTr="002215CA">
        <w:tc>
          <w:tcPr>
            <w:tcW w:w="14840" w:type="dxa"/>
            <w:tcBorders>
              <w:top w:val="nil"/>
              <w:left w:val="nil"/>
              <w:bottom w:val="nil"/>
              <w:right w:val="nil"/>
            </w:tcBorders>
            <w:shd w:val="clear" w:color="auto" w:fill="auto"/>
            <w:vAlign w:val="center"/>
          </w:tcPr>
          <w:p w14:paraId="5CC9CEF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w:t>
            </w:r>
            <w:r w:rsidRPr="00137F0F">
              <w:rPr>
                <w:rFonts w:ascii="Times New Roman" w:eastAsia="Times New Roman" w:hAnsi="Times New Roman" w:cs="Times New Roman"/>
                <w:color w:val="000000"/>
              </w:rPr>
              <w:lastRenderedPageBreak/>
              <w:t>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1C66530B" w14:textId="77777777" w:rsidR="00784106" w:rsidRDefault="00784106" w:rsidP="003F7F32"/>
    <w:tbl>
      <w:tblPr>
        <w:tblW w:w="14840" w:type="dxa"/>
        <w:tblLook w:val="04A0" w:firstRow="1" w:lastRow="0" w:firstColumn="1" w:lastColumn="0" w:noHBand="0" w:noVBand="1"/>
      </w:tblPr>
      <w:tblGrid>
        <w:gridCol w:w="14840"/>
      </w:tblGrid>
      <w:tr w:rsidR="00CD0982" w:rsidRPr="00784106" w14:paraId="5887CCD4" w14:textId="77777777" w:rsidTr="002215CA">
        <w:tc>
          <w:tcPr>
            <w:tcW w:w="14840" w:type="dxa"/>
            <w:tcBorders>
              <w:top w:val="nil"/>
              <w:left w:val="nil"/>
              <w:bottom w:val="nil"/>
              <w:right w:val="nil"/>
            </w:tcBorders>
            <w:shd w:val="clear" w:color="auto" w:fill="auto"/>
            <w:vAlign w:val="center"/>
            <w:hideMark/>
          </w:tcPr>
          <w:p w14:paraId="1C8C96F4" w14:textId="77777777" w:rsidR="00CD0982" w:rsidRPr="00784106" w:rsidRDefault="00CD0982" w:rsidP="002215CA">
            <w:pPr>
              <w:spacing w:after="0"/>
              <w:jc w:val="center"/>
              <w:rPr>
                <w:rFonts w:ascii="Times New Roman" w:hAnsi="Times New Roman" w:cs="Times New Roman"/>
                <w:b/>
                <w:i/>
                <w:sz w:val="28"/>
              </w:rPr>
            </w:pPr>
            <w:r w:rsidRPr="00CD0982">
              <w:rPr>
                <w:rFonts w:ascii="Times New Roman" w:hAnsi="Times New Roman" w:cs="Times New Roman"/>
                <w:b/>
                <w:i/>
                <w:sz w:val="28"/>
              </w:rPr>
              <w:t>МБУ ДО Кыштовская Детская школа искусств</w:t>
            </w:r>
          </w:p>
        </w:tc>
      </w:tr>
      <w:tr w:rsidR="00CD0982" w:rsidRPr="00137F0F" w14:paraId="167342CC" w14:textId="77777777" w:rsidTr="002215CA">
        <w:tc>
          <w:tcPr>
            <w:tcW w:w="14840" w:type="dxa"/>
            <w:tcBorders>
              <w:top w:val="nil"/>
              <w:left w:val="nil"/>
              <w:bottom w:val="nil"/>
              <w:right w:val="nil"/>
            </w:tcBorders>
            <w:shd w:val="clear" w:color="auto" w:fill="auto"/>
            <w:vAlign w:val="center"/>
          </w:tcPr>
          <w:p w14:paraId="6CC9D813"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5CDC28F4" w14:textId="77777777" w:rsidTr="002215CA">
        <w:tc>
          <w:tcPr>
            <w:tcW w:w="14840" w:type="dxa"/>
            <w:tcBorders>
              <w:top w:val="nil"/>
              <w:left w:val="nil"/>
              <w:bottom w:val="nil"/>
              <w:right w:val="nil"/>
            </w:tcBorders>
            <w:shd w:val="clear" w:color="auto" w:fill="auto"/>
            <w:vAlign w:val="center"/>
          </w:tcPr>
          <w:p w14:paraId="5ED6432E"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нормативных сроках обучения;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w:t>
            </w:r>
          </w:p>
        </w:tc>
      </w:tr>
      <w:tr w:rsidR="00CD0982" w:rsidRPr="00137F0F" w14:paraId="20FAB344" w14:textId="77777777" w:rsidTr="002215CA">
        <w:tc>
          <w:tcPr>
            <w:tcW w:w="14840" w:type="dxa"/>
            <w:tcBorders>
              <w:top w:val="nil"/>
              <w:left w:val="nil"/>
              <w:bottom w:val="nil"/>
              <w:right w:val="nil"/>
            </w:tcBorders>
            <w:shd w:val="clear" w:color="auto" w:fill="auto"/>
            <w:vAlign w:val="center"/>
          </w:tcPr>
          <w:p w14:paraId="051C126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61878661" w14:textId="77777777" w:rsidTr="002215CA">
        <w:tc>
          <w:tcPr>
            <w:tcW w:w="14840" w:type="dxa"/>
            <w:tcBorders>
              <w:top w:val="nil"/>
              <w:left w:val="nil"/>
              <w:bottom w:val="nil"/>
              <w:right w:val="nil"/>
            </w:tcBorders>
            <w:shd w:val="clear" w:color="auto" w:fill="auto"/>
            <w:vAlign w:val="center"/>
          </w:tcPr>
          <w:p w14:paraId="4CBBF3D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23131B06" w14:textId="77777777" w:rsidTr="002215CA">
        <w:tc>
          <w:tcPr>
            <w:tcW w:w="14840" w:type="dxa"/>
            <w:tcBorders>
              <w:top w:val="nil"/>
              <w:left w:val="nil"/>
              <w:bottom w:val="nil"/>
              <w:right w:val="nil"/>
            </w:tcBorders>
            <w:shd w:val="clear" w:color="auto" w:fill="auto"/>
            <w:vAlign w:val="center"/>
          </w:tcPr>
          <w:p w14:paraId="273B254F"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3DA4C7BD" w14:textId="77777777" w:rsidTr="002215CA">
        <w:tc>
          <w:tcPr>
            <w:tcW w:w="14840" w:type="dxa"/>
            <w:tcBorders>
              <w:top w:val="nil"/>
              <w:left w:val="nil"/>
              <w:bottom w:val="nil"/>
              <w:right w:val="nil"/>
            </w:tcBorders>
            <w:shd w:val="clear" w:color="auto" w:fill="auto"/>
            <w:vAlign w:val="center"/>
          </w:tcPr>
          <w:p w14:paraId="2F00680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1B080543" w14:textId="77777777" w:rsidTr="002215CA">
        <w:tc>
          <w:tcPr>
            <w:tcW w:w="14840" w:type="dxa"/>
            <w:tcBorders>
              <w:top w:val="nil"/>
              <w:left w:val="nil"/>
              <w:bottom w:val="nil"/>
              <w:right w:val="nil"/>
            </w:tcBorders>
            <w:shd w:val="clear" w:color="auto" w:fill="auto"/>
            <w:vAlign w:val="center"/>
          </w:tcPr>
          <w:p w14:paraId="758F71A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34962149" w14:textId="77777777" w:rsidTr="002215CA">
        <w:tc>
          <w:tcPr>
            <w:tcW w:w="14840" w:type="dxa"/>
            <w:tcBorders>
              <w:top w:val="nil"/>
              <w:left w:val="nil"/>
              <w:bottom w:val="nil"/>
              <w:right w:val="nil"/>
            </w:tcBorders>
            <w:shd w:val="clear" w:color="auto" w:fill="auto"/>
            <w:vAlign w:val="center"/>
          </w:tcPr>
          <w:p w14:paraId="1DBE9CE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8C733CE" w14:textId="77777777" w:rsidTr="002215CA">
        <w:tc>
          <w:tcPr>
            <w:tcW w:w="14840" w:type="dxa"/>
            <w:tcBorders>
              <w:top w:val="nil"/>
              <w:left w:val="nil"/>
              <w:bottom w:val="nil"/>
              <w:right w:val="nil"/>
            </w:tcBorders>
            <w:shd w:val="clear" w:color="auto" w:fill="auto"/>
            <w:vAlign w:val="center"/>
          </w:tcPr>
          <w:p w14:paraId="7E87BF6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25CECAE8" w14:textId="77777777" w:rsidTr="002215CA">
        <w:tc>
          <w:tcPr>
            <w:tcW w:w="14840" w:type="dxa"/>
            <w:tcBorders>
              <w:top w:val="nil"/>
              <w:left w:val="nil"/>
              <w:bottom w:val="nil"/>
              <w:right w:val="nil"/>
            </w:tcBorders>
            <w:shd w:val="clear" w:color="auto" w:fill="auto"/>
            <w:vAlign w:val="center"/>
          </w:tcPr>
          <w:p w14:paraId="4D1B27B3"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специально оборудованные санитарно-гигиенические помещения; отсутствует предоставление инвалидам по слуху (слуху и зрению) услуг сурдопереводчика (тифлосурдопереводчика).</w:t>
            </w:r>
          </w:p>
        </w:tc>
      </w:tr>
    </w:tbl>
    <w:p w14:paraId="094AE7B3" w14:textId="77777777" w:rsidR="00CD0982" w:rsidRDefault="00CD0982" w:rsidP="003F7F32"/>
    <w:tbl>
      <w:tblPr>
        <w:tblW w:w="14840" w:type="dxa"/>
        <w:tblLook w:val="04A0" w:firstRow="1" w:lastRow="0" w:firstColumn="1" w:lastColumn="0" w:noHBand="0" w:noVBand="1"/>
      </w:tblPr>
      <w:tblGrid>
        <w:gridCol w:w="14840"/>
      </w:tblGrid>
      <w:tr w:rsidR="00CD0982" w:rsidRPr="00784106" w14:paraId="4544AFDC" w14:textId="77777777" w:rsidTr="002215CA">
        <w:tc>
          <w:tcPr>
            <w:tcW w:w="14840" w:type="dxa"/>
            <w:tcBorders>
              <w:top w:val="nil"/>
              <w:left w:val="nil"/>
              <w:bottom w:val="nil"/>
              <w:right w:val="nil"/>
            </w:tcBorders>
            <w:shd w:val="clear" w:color="auto" w:fill="auto"/>
            <w:vAlign w:val="center"/>
            <w:hideMark/>
          </w:tcPr>
          <w:p w14:paraId="19A76119" w14:textId="77777777" w:rsidR="00CD0982" w:rsidRPr="00784106" w:rsidRDefault="00CD0982" w:rsidP="002215CA">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МКУ ДО </w:t>
            </w:r>
            <w:r w:rsidR="0052459F">
              <w:rPr>
                <w:rFonts w:ascii="Times New Roman" w:hAnsi="Times New Roman" w:cs="Times New Roman"/>
                <w:b/>
                <w:i/>
                <w:sz w:val="28"/>
              </w:rPr>
              <w:t>«</w:t>
            </w:r>
            <w:r w:rsidRPr="00CD0982">
              <w:rPr>
                <w:rFonts w:ascii="Times New Roman" w:hAnsi="Times New Roman" w:cs="Times New Roman"/>
                <w:b/>
                <w:i/>
                <w:sz w:val="28"/>
              </w:rPr>
              <w:t>Убинская Детская школа искусств</w:t>
            </w:r>
            <w:r w:rsidR="0052459F">
              <w:rPr>
                <w:rFonts w:ascii="Times New Roman" w:hAnsi="Times New Roman" w:cs="Times New Roman"/>
                <w:b/>
                <w:i/>
                <w:sz w:val="28"/>
              </w:rPr>
              <w:t>»</w:t>
            </w:r>
            <w:r w:rsidRPr="00CD0982">
              <w:rPr>
                <w:rFonts w:ascii="Times New Roman" w:hAnsi="Times New Roman" w:cs="Times New Roman"/>
                <w:b/>
                <w:i/>
                <w:sz w:val="28"/>
              </w:rPr>
              <w:t xml:space="preserve"> Убинского района</w:t>
            </w:r>
          </w:p>
        </w:tc>
      </w:tr>
      <w:tr w:rsidR="00CD0982" w:rsidRPr="00137F0F" w14:paraId="6E299EB6" w14:textId="77777777" w:rsidTr="002215CA">
        <w:tc>
          <w:tcPr>
            <w:tcW w:w="14840" w:type="dxa"/>
            <w:tcBorders>
              <w:top w:val="nil"/>
              <w:left w:val="nil"/>
              <w:bottom w:val="nil"/>
              <w:right w:val="nil"/>
            </w:tcBorders>
            <w:shd w:val="clear" w:color="auto" w:fill="auto"/>
            <w:vAlign w:val="center"/>
          </w:tcPr>
          <w:p w14:paraId="771B521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0BF068DE" w14:textId="77777777" w:rsidTr="002215CA">
        <w:tc>
          <w:tcPr>
            <w:tcW w:w="14840" w:type="dxa"/>
            <w:tcBorders>
              <w:top w:val="nil"/>
              <w:left w:val="nil"/>
              <w:bottom w:val="nil"/>
              <w:right w:val="nil"/>
            </w:tcBorders>
            <w:shd w:val="clear" w:color="auto" w:fill="auto"/>
            <w:vAlign w:val="center"/>
          </w:tcPr>
          <w:p w14:paraId="4DBAA247"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языке(ах), на котором(ых)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w:t>
            </w:r>
          </w:p>
        </w:tc>
      </w:tr>
      <w:tr w:rsidR="00CD0982" w:rsidRPr="00137F0F" w14:paraId="455D17EC" w14:textId="77777777" w:rsidTr="002215CA">
        <w:tc>
          <w:tcPr>
            <w:tcW w:w="14840" w:type="dxa"/>
            <w:tcBorders>
              <w:top w:val="nil"/>
              <w:left w:val="nil"/>
              <w:bottom w:val="nil"/>
              <w:right w:val="nil"/>
            </w:tcBorders>
            <w:shd w:val="clear" w:color="auto" w:fill="auto"/>
            <w:vAlign w:val="center"/>
          </w:tcPr>
          <w:p w14:paraId="20F3D5C8"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7C8F86D2" w14:textId="77777777" w:rsidTr="002215CA">
        <w:tc>
          <w:tcPr>
            <w:tcW w:w="14840" w:type="dxa"/>
            <w:tcBorders>
              <w:top w:val="nil"/>
              <w:left w:val="nil"/>
              <w:bottom w:val="nil"/>
              <w:right w:val="nil"/>
            </w:tcBorders>
            <w:shd w:val="clear" w:color="auto" w:fill="auto"/>
            <w:vAlign w:val="center"/>
          </w:tcPr>
          <w:p w14:paraId="1F6B9067"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514DDA97" w14:textId="77777777" w:rsidTr="002215CA">
        <w:tc>
          <w:tcPr>
            <w:tcW w:w="14840" w:type="dxa"/>
            <w:tcBorders>
              <w:top w:val="nil"/>
              <w:left w:val="nil"/>
              <w:bottom w:val="nil"/>
              <w:right w:val="nil"/>
            </w:tcBorders>
            <w:shd w:val="clear" w:color="auto" w:fill="auto"/>
            <w:vAlign w:val="center"/>
          </w:tcPr>
          <w:p w14:paraId="29342A7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32EB06CF" w14:textId="77777777" w:rsidTr="002215CA">
        <w:tc>
          <w:tcPr>
            <w:tcW w:w="14840" w:type="dxa"/>
            <w:tcBorders>
              <w:top w:val="nil"/>
              <w:left w:val="nil"/>
              <w:bottom w:val="nil"/>
              <w:right w:val="nil"/>
            </w:tcBorders>
            <w:shd w:val="clear" w:color="auto" w:fill="auto"/>
            <w:vAlign w:val="center"/>
          </w:tcPr>
          <w:p w14:paraId="32C7B803"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CD0982" w:rsidRPr="00137F0F" w14:paraId="73B7F9B1" w14:textId="77777777" w:rsidTr="002215CA">
        <w:tc>
          <w:tcPr>
            <w:tcW w:w="14840" w:type="dxa"/>
            <w:tcBorders>
              <w:top w:val="nil"/>
              <w:left w:val="nil"/>
              <w:bottom w:val="nil"/>
              <w:right w:val="nil"/>
            </w:tcBorders>
            <w:shd w:val="clear" w:color="auto" w:fill="auto"/>
            <w:vAlign w:val="center"/>
          </w:tcPr>
          <w:p w14:paraId="7D71041E"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4A59E49D" w14:textId="77777777" w:rsidTr="002215CA">
        <w:tc>
          <w:tcPr>
            <w:tcW w:w="14840" w:type="dxa"/>
            <w:tcBorders>
              <w:top w:val="nil"/>
              <w:left w:val="nil"/>
              <w:bottom w:val="nil"/>
              <w:right w:val="nil"/>
            </w:tcBorders>
            <w:shd w:val="clear" w:color="auto" w:fill="auto"/>
            <w:vAlign w:val="center"/>
          </w:tcPr>
          <w:p w14:paraId="73F2F2C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В образовательной организации отсутствуют: понятные навигации внутри организации. </w:t>
            </w:r>
          </w:p>
        </w:tc>
      </w:tr>
      <w:tr w:rsidR="00CD0982" w:rsidRPr="00137F0F" w14:paraId="3570DF5C" w14:textId="77777777" w:rsidTr="002215CA">
        <w:tc>
          <w:tcPr>
            <w:tcW w:w="14840" w:type="dxa"/>
            <w:tcBorders>
              <w:top w:val="nil"/>
              <w:left w:val="nil"/>
              <w:bottom w:val="nil"/>
              <w:right w:val="nil"/>
            </w:tcBorders>
            <w:shd w:val="clear" w:color="auto" w:fill="auto"/>
            <w:vAlign w:val="center"/>
          </w:tcPr>
          <w:p w14:paraId="75A426C9"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144C1D99" w14:textId="77777777" w:rsidTr="002215CA">
        <w:tc>
          <w:tcPr>
            <w:tcW w:w="14840" w:type="dxa"/>
            <w:tcBorders>
              <w:top w:val="nil"/>
              <w:left w:val="nil"/>
              <w:bottom w:val="nil"/>
              <w:right w:val="nil"/>
            </w:tcBorders>
            <w:shd w:val="clear" w:color="auto" w:fill="auto"/>
            <w:vAlign w:val="center"/>
          </w:tcPr>
          <w:p w14:paraId="4635AD74"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отсутствует возможность предоставления образовательных услуг в дистанционном режиме или на дому.</w:t>
            </w:r>
          </w:p>
        </w:tc>
      </w:tr>
    </w:tbl>
    <w:p w14:paraId="471843FC" w14:textId="77777777" w:rsidR="00CD0982" w:rsidRDefault="00CD0982" w:rsidP="003F7F32"/>
    <w:tbl>
      <w:tblPr>
        <w:tblW w:w="14840" w:type="dxa"/>
        <w:tblLook w:val="04A0" w:firstRow="1" w:lastRow="0" w:firstColumn="1" w:lastColumn="0" w:noHBand="0" w:noVBand="1"/>
      </w:tblPr>
      <w:tblGrid>
        <w:gridCol w:w="14840"/>
      </w:tblGrid>
      <w:tr w:rsidR="00CD0982" w:rsidRPr="00784106" w14:paraId="3636C3D2" w14:textId="77777777" w:rsidTr="002215CA">
        <w:tc>
          <w:tcPr>
            <w:tcW w:w="14840" w:type="dxa"/>
            <w:tcBorders>
              <w:top w:val="nil"/>
              <w:left w:val="nil"/>
              <w:bottom w:val="nil"/>
              <w:right w:val="nil"/>
            </w:tcBorders>
            <w:shd w:val="clear" w:color="auto" w:fill="auto"/>
            <w:vAlign w:val="center"/>
            <w:hideMark/>
          </w:tcPr>
          <w:p w14:paraId="08F4E661" w14:textId="77777777" w:rsidR="00CD0982" w:rsidRPr="00784106" w:rsidRDefault="00CD0982" w:rsidP="002215CA">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Посевнинская Детская школа искусств</w:t>
            </w:r>
            <w:r w:rsidR="0052459F">
              <w:rPr>
                <w:rFonts w:ascii="Times New Roman" w:hAnsi="Times New Roman" w:cs="Times New Roman"/>
                <w:b/>
                <w:i/>
                <w:sz w:val="28"/>
              </w:rPr>
              <w:t>»</w:t>
            </w:r>
          </w:p>
        </w:tc>
      </w:tr>
      <w:tr w:rsidR="002215CA" w:rsidRPr="00137F0F" w14:paraId="0ABDC39F" w14:textId="77777777" w:rsidTr="002215CA">
        <w:tc>
          <w:tcPr>
            <w:tcW w:w="14840" w:type="dxa"/>
            <w:tcBorders>
              <w:top w:val="nil"/>
              <w:left w:val="nil"/>
              <w:bottom w:val="nil"/>
              <w:right w:val="nil"/>
            </w:tcBorders>
            <w:shd w:val="clear" w:color="auto" w:fill="auto"/>
            <w:vAlign w:val="center"/>
          </w:tcPr>
          <w:p w14:paraId="6E032C0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6734E905" w14:textId="77777777" w:rsidTr="002215CA">
        <w:tc>
          <w:tcPr>
            <w:tcW w:w="14840" w:type="dxa"/>
            <w:tcBorders>
              <w:top w:val="nil"/>
              <w:left w:val="nil"/>
              <w:bottom w:val="nil"/>
              <w:right w:val="nil"/>
            </w:tcBorders>
            <w:shd w:val="clear" w:color="auto" w:fill="auto"/>
            <w:vAlign w:val="center"/>
          </w:tcPr>
          <w:p w14:paraId="2D065699"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стично отсутствует информация:</w:t>
            </w:r>
            <w:r w:rsidRPr="00137F0F">
              <w:rPr>
                <w:rFonts w:ascii="Times New Roman" w:eastAsia="Times New Roman" w:hAnsi="Times New Roman" w:cs="Times New Roman"/>
                <w:color w:val="000000"/>
              </w:rPr>
              <w:t xml:space="preserve"> о языке(ах), на котором(ых)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w:t>
            </w:r>
            <w:r>
              <w:rPr>
                <w:rFonts w:ascii="Times New Roman" w:eastAsia="Times New Roman" w:hAnsi="Times New Roman" w:cs="Times New Roman"/>
                <w:color w:val="000000"/>
              </w:rPr>
              <w:t>твии с  Федеральным законом от 2</w:t>
            </w:r>
            <w:r w:rsidRPr="00137F0F">
              <w:rPr>
                <w:rFonts w:ascii="Times New Roman" w:eastAsia="Times New Roman" w:hAnsi="Times New Roman" w:cs="Times New Roman"/>
                <w:color w:val="000000"/>
              </w:rPr>
              <w:t>9 дек</w:t>
            </w:r>
            <w:r>
              <w:rPr>
                <w:rFonts w:ascii="Times New Roman" w:eastAsia="Times New Roman" w:hAnsi="Times New Roman" w:cs="Times New Roman"/>
                <w:color w:val="000000"/>
              </w:rPr>
              <w:t>абря 2012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виде электронного документа; об электронных </w:t>
            </w:r>
            <w:r w:rsidRPr="00137F0F">
              <w:rPr>
                <w:rFonts w:ascii="Times New Roman" w:eastAsia="Times New Roman" w:hAnsi="Times New Roman" w:cs="Times New Roman"/>
                <w:color w:val="000000"/>
              </w:rPr>
              <w:lastRenderedPageBreak/>
              <w:t xml:space="preserve">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2215CA" w:rsidRPr="00137F0F" w14:paraId="68CBC61B" w14:textId="77777777" w:rsidTr="002215CA">
        <w:tc>
          <w:tcPr>
            <w:tcW w:w="14840" w:type="dxa"/>
            <w:tcBorders>
              <w:top w:val="nil"/>
              <w:left w:val="nil"/>
              <w:bottom w:val="nil"/>
              <w:right w:val="nil"/>
            </w:tcBorders>
            <w:shd w:val="clear" w:color="auto" w:fill="auto"/>
            <w:vAlign w:val="center"/>
          </w:tcPr>
          <w:p w14:paraId="73DC62E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6B3316C2" w14:textId="77777777" w:rsidTr="002215CA">
        <w:tc>
          <w:tcPr>
            <w:tcW w:w="14840" w:type="dxa"/>
            <w:tcBorders>
              <w:top w:val="nil"/>
              <w:left w:val="nil"/>
              <w:bottom w:val="nil"/>
              <w:right w:val="nil"/>
            </w:tcBorders>
            <w:shd w:val="clear" w:color="auto" w:fill="auto"/>
            <w:vAlign w:val="center"/>
          </w:tcPr>
          <w:p w14:paraId="6C7BFA02"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контактных телефонах и об адресах электронной почты образовательной организации, ее представительств и филиалов (при наличии);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046A357B" w14:textId="77777777" w:rsidTr="002215CA">
        <w:tc>
          <w:tcPr>
            <w:tcW w:w="14840" w:type="dxa"/>
            <w:tcBorders>
              <w:top w:val="nil"/>
              <w:left w:val="nil"/>
              <w:bottom w:val="nil"/>
              <w:right w:val="nil"/>
            </w:tcBorders>
            <w:shd w:val="clear" w:color="auto" w:fill="auto"/>
            <w:vAlign w:val="center"/>
          </w:tcPr>
          <w:p w14:paraId="21FD106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7DA5A813" w14:textId="77777777" w:rsidTr="002215CA">
        <w:tc>
          <w:tcPr>
            <w:tcW w:w="14840" w:type="dxa"/>
            <w:tcBorders>
              <w:top w:val="nil"/>
              <w:left w:val="nil"/>
              <w:bottom w:val="nil"/>
              <w:right w:val="nil"/>
            </w:tcBorders>
            <w:shd w:val="clear" w:color="auto" w:fill="auto"/>
            <w:vAlign w:val="center"/>
          </w:tcPr>
          <w:p w14:paraId="799253CC"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отсутствуют следующие средства связи: электронные сервисы; </w:t>
            </w:r>
          </w:p>
        </w:tc>
      </w:tr>
      <w:tr w:rsidR="002215CA" w:rsidRPr="00137F0F" w14:paraId="1632D9C8" w14:textId="77777777" w:rsidTr="002215CA">
        <w:tc>
          <w:tcPr>
            <w:tcW w:w="14840" w:type="dxa"/>
            <w:tcBorders>
              <w:top w:val="nil"/>
              <w:left w:val="nil"/>
              <w:bottom w:val="nil"/>
              <w:right w:val="nil"/>
            </w:tcBorders>
            <w:shd w:val="clear" w:color="auto" w:fill="auto"/>
            <w:vAlign w:val="center"/>
          </w:tcPr>
          <w:p w14:paraId="572DE18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3141043C" w14:textId="77777777" w:rsidTr="002215CA">
        <w:tc>
          <w:tcPr>
            <w:tcW w:w="14840" w:type="dxa"/>
            <w:tcBorders>
              <w:top w:val="nil"/>
              <w:left w:val="nil"/>
              <w:bottom w:val="nil"/>
              <w:right w:val="nil"/>
            </w:tcBorders>
            <w:shd w:val="clear" w:color="auto" w:fill="auto"/>
            <w:vAlign w:val="center"/>
          </w:tcPr>
          <w:p w14:paraId="37D9954A"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588597CF" w14:textId="77777777" w:rsidTr="002215CA">
        <w:tc>
          <w:tcPr>
            <w:tcW w:w="14840" w:type="dxa"/>
            <w:tcBorders>
              <w:top w:val="nil"/>
              <w:left w:val="nil"/>
              <w:bottom w:val="nil"/>
              <w:right w:val="nil"/>
            </w:tcBorders>
            <w:shd w:val="clear" w:color="auto" w:fill="auto"/>
            <w:vAlign w:val="center"/>
          </w:tcPr>
          <w:p w14:paraId="264C4F2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471DC750" w14:textId="77777777" w:rsidTr="002215CA">
        <w:tc>
          <w:tcPr>
            <w:tcW w:w="14840" w:type="dxa"/>
            <w:tcBorders>
              <w:top w:val="nil"/>
              <w:left w:val="nil"/>
              <w:bottom w:val="nil"/>
              <w:right w:val="nil"/>
            </w:tcBorders>
            <w:shd w:val="clear" w:color="auto" w:fill="auto"/>
            <w:vAlign w:val="center"/>
          </w:tcPr>
          <w:p w14:paraId="181DB7B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5C742E1D" w14:textId="77777777" w:rsidR="00CD0982" w:rsidRDefault="00CD0982" w:rsidP="003F7F32"/>
    <w:tbl>
      <w:tblPr>
        <w:tblW w:w="14840" w:type="dxa"/>
        <w:tblLook w:val="04A0" w:firstRow="1" w:lastRow="0" w:firstColumn="1" w:lastColumn="0" w:noHBand="0" w:noVBand="1"/>
      </w:tblPr>
      <w:tblGrid>
        <w:gridCol w:w="14840"/>
      </w:tblGrid>
      <w:tr w:rsidR="00CD0982" w:rsidRPr="00784106" w14:paraId="2F39226D" w14:textId="77777777" w:rsidTr="002215CA">
        <w:tc>
          <w:tcPr>
            <w:tcW w:w="14840" w:type="dxa"/>
            <w:tcBorders>
              <w:top w:val="nil"/>
              <w:left w:val="nil"/>
              <w:bottom w:val="nil"/>
              <w:right w:val="nil"/>
            </w:tcBorders>
            <w:shd w:val="clear" w:color="auto" w:fill="auto"/>
            <w:vAlign w:val="center"/>
            <w:hideMark/>
          </w:tcPr>
          <w:p w14:paraId="7019F782"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 № 4</w:t>
            </w:r>
            <w:r w:rsidR="0052459F">
              <w:rPr>
                <w:rFonts w:ascii="Times New Roman" w:hAnsi="Times New Roman" w:cs="Times New Roman"/>
                <w:b/>
                <w:i/>
                <w:sz w:val="28"/>
              </w:rPr>
              <w:t>»</w:t>
            </w:r>
          </w:p>
        </w:tc>
      </w:tr>
      <w:tr w:rsidR="002215CA" w:rsidRPr="00137F0F" w14:paraId="65910E6F" w14:textId="77777777" w:rsidTr="002215CA">
        <w:tc>
          <w:tcPr>
            <w:tcW w:w="14840" w:type="dxa"/>
            <w:tcBorders>
              <w:top w:val="nil"/>
              <w:left w:val="nil"/>
              <w:bottom w:val="nil"/>
              <w:right w:val="nil"/>
            </w:tcBorders>
            <w:shd w:val="clear" w:color="auto" w:fill="auto"/>
            <w:vAlign w:val="center"/>
          </w:tcPr>
          <w:p w14:paraId="3DEA6E2A"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1DEF60FC" w14:textId="77777777" w:rsidTr="002215CA">
        <w:tc>
          <w:tcPr>
            <w:tcW w:w="14840" w:type="dxa"/>
            <w:tcBorders>
              <w:top w:val="nil"/>
              <w:left w:val="nil"/>
              <w:bottom w:val="nil"/>
              <w:right w:val="nil"/>
            </w:tcBorders>
            <w:shd w:val="clear" w:color="auto" w:fill="auto"/>
            <w:vAlign w:val="center"/>
          </w:tcPr>
          <w:p w14:paraId="08E3959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55244FBF" w14:textId="77777777" w:rsidTr="002215CA">
        <w:tc>
          <w:tcPr>
            <w:tcW w:w="14840" w:type="dxa"/>
            <w:tcBorders>
              <w:top w:val="nil"/>
              <w:left w:val="nil"/>
              <w:bottom w:val="nil"/>
              <w:right w:val="nil"/>
            </w:tcBorders>
            <w:shd w:val="clear" w:color="auto" w:fill="auto"/>
            <w:vAlign w:val="center"/>
          </w:tcPr>
          <w:p w14:paraId="036858D3"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3C4D2396" w14:textId="77777777" w:rsidTr="002215CA">
        <w:tc>
          <w:tcPr>
            <w:tcW w:w="14840" w:type="dxa"/>
            <w:tcBorders>
              <w:top w:val="nil"/>
              <w:left w:val="nil"/>
              <w:bottom w:val="nil"/>
              <w:right w:val="nil"/>
            </w:tcBorders>
            <w:shd w:val="clear" w:color="auto" w:fill="auto"/>
            <w:vAlign w:val="center"/>
          </w:tcPr>
          <w:p w14:paraId="6D143BF5"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2215CA" w:rsidRPr="00137F0F" w14:paraId="1A873351" w14:textId="77777777" w:rsidTr="002215CA">
        <w:tc>
          <w:tcPr>
            <w:tcW w:w="14840" w:type="dxa"/>
            <w:tcBorders>
              <w:top w:val="nil"/>
              <w:left w:val="nil"/>
              <w:bottom w:val="nil"/>
              <w:right w:val="nil"/>
            </w:tcBorders>
            <w:shd w:val="clear" w:color="auto" w:fill="auto"/>
            <w:vAlign w:val="center"/>
          </w:tcPr>
          <w:p w14:paraId="765AF573"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56D820CB" w14:textId="77777777" w:rsidTr="002215CA">
        <w:tc>
          <w:tcPr>
            <w:tcW w:w="14840" w:type="dxa"/>
            <w:tcBorders>
              <w:top w:val="nil"/>
              <w:left w:val="nil"/>
              <w:bottom w:val="nil"/>
              <w:right w:val="nil"/>
            </w:tcBorders>
            <w:shd w:val="clear" w:color="auto" w:fill="auto"/>
            <w:vAlign w:val="center"/>
          </w:tcPr>
          <w:p w14:paraId="4FC86BB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06B22E6D" w14:textId="77777777" w:rsidTr="002215CA">
        <w:tc>
          <w:tcPr>
            <w:tcW w:w="14840" w:type="dxa"/>
            <w:tcBorders>
              <w:top w:val="nil"/>
              <w:left w:val="nil"/>
              <w:bottom w:val="nil"/>
              <w:right w:val="nil"/>
            </w:tcBorders>
            <w:shd w:val="clear" w:color="auto" w:fill="auto"/>
            <w:vAlign w:val="center"/>
          </w:tcPr>
          <w:p w14:paraId="3C6EEE2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62529EA5" w14:textId="77777777" w:rsidTr="002215CA">
        <w:tc>
          <w:tcPr>
            <w:tcW w:w="14840" w:type="dxa"/>
            <w:tcBorders>
              <w:top w:val="nil"/>
              <w:left w:val="nil"/>
              <w:bottom w:val="nil"/>
              <w:right w:val="nil"/>
            </w:tcBorders>
            <w:shd w:val="clear" w:color="auto" w:fill="auto"/>
            <w:vAlign w:val="center"/>
          </w:tcPr>
          <w:p w14:paraId="7CABB52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202433F3" w14:textId="77777777" w:rsidTr="002215CA">
        <w:tc>
          <w:tcPr>
            <w:tcW w:w="14840" w:type="dxa"/>
            <w:tcBorders>
              <w:top w:val="nil"/>
              <w:left w:val="nil"/>
              <w:bottom w:val="nil"/>
              <w:right w:val="nil"/>
            </w:tcBorders>
            <w:shd w:val="clear" w:color="auto" w:fill="auto"/>
            <w:vAlign w:val="center"/>
          </w:tcPr>
          <w:p w14:paraId="169D006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4C75EE59" w14:textId="77777777" w:rsidTr="002215CA">
        <w:tc>
          <w:tcPr>
            <w:tcW w:w="14840" w:type="dxa"/>
            <w:tcBorders>
              <w:top w:val="nil"/>
              <w:left w:val="nil"/>
              <w:bottom w:val="nil"/>
              <w:right w:val="nil"/>
            </w:tcBorders>
            <w:shd w:val="clear" w:color="auto" w:fill="auto"/>
            <w:vAlign w:val="center"/>
          </w:tcPr>
          <w:p w14:paraId="27E9B949"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сменные кресла-коляски;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6345BB73" w14:textId="77777777" w:rsidR="00CD0982" w:rsidRDefault="00CD0982" w:rsidP="003F7F32"/>
    <w:tbl>
      <w:tblPr>
        <w:tblW w:w="14840" w:type="dxa"/>
        <w:tblLook w:val="04A0" w:firstRow="1" w:lastRow="0" w:firstColumn="1" w:lastColumn="0" w:noHBand="0" w:noVBand="1"/>
      </w:tblPr>
      <w:tblGrid>
        <w:gridCol w:w="14840"/>
      </w:tblGrid>
      <w:tr w:rsidR="00CD0982" w:rsidRPr="00784106" w14:paraId="6023FA5E" w14:textId="77777777" w:rsidTr="002215CA">
        <w:tc>
          <w:tcPr>
            <w:tcW w:w="14840" w:type="dxa"/>
            <w:tcBorders>
              <w:top w:val="nil"/>
              <w:left w:val="nil"/>
              <w:bottom w:val="nil"/>
              <w:right w:val="nil"/>
            </w:tcBorders>
            <w:shd w:val="clear" w:color="auto" w:fill="auto"/>
            <w:vAlign w:val="center"/>
            <w:hideMark/>
          </w:tcPr>
          <w:p w14:paraId="053512EE"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художественная школа № 1</w:t>
            </w:r>
            <w:r w:rsidR="0052459F">
              <w:rPr>
                <w:rFonts w:ascii="Times New Roman" w:hAnsi="Times New Roman" w:cs="Times New Roman"/>
                <w:b/>
                <w:i/>
                <w:sz w:val="28"/>
              </w:rPr>
              <w:t>»</w:t>
            </w:r>
          </w:p>
        </w:tc>
      </w:tr>
      <w:tr w:rsidR="002215CA" w:rsidRPr="00137F0F" w14:paraId="07FB996B" w14:textId="77777777" w:rsidTr="002215CA">
        <w:tc>
          <w:tcPr>
            <w:tcW w:w="14840" w:type="dxa"/>
            <w:tcBorders>
              <w:top w:val="nil"/>
              <w:left w:val="nil"/>
              <w:bottom w:val="nil"/>
              <w:right w:val="nil"/>
            </w:tcBorders>
            <w:shd w:val="clear" w:color="auto" w:fill="auto"/>
            <w:vAlign w:val="center"/>
          </w:tcPr>
          <w:p w14:paraId="5F48D40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64852E68" w14:textId="77777777" w:rsidTr="002215CA">
        <w:tc>
          <w:tcPr>
            <w:tcW w:w="14840" w:type="dxa"/>
            <w:tcBorders>
              <w:top w:val="nil"/>
              <w:left w:val="nil"/>
              <w:bottom w:val="nil"/>
              <w:right w:val="nil"/>
            </w:tcBorders>
            <w:shd w:val="clear" w:color="auto" w:fill="auto"/>
            <w:vAlign w:val="center"/>
          </w:tcPr>
          <w:p w14:paraId="5A39552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режиме и графике работы образовательной организации, ее представительств и филиалов (при наличии);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w:t>
            </w:r>
            <w:r>
              <w:rPr>
                <w:rFonts w:ascii="Times New Roman" w:eastAsia="Times New Roman" w:hAnsi="Times New Roman" w:cs="Times New Roman"/>
                <w:color w:val="000000"/>
              </w:rPr>
              <w:t xml:space="preserve">3-ФЗ </w:t>
            </w:r>
            <w:r w:rsidR="0052459F">
              <w:rPr>
                <w:rFonts w:ascii="Times New Roman" w:eastAsia="Times New Roman" w:hAnsi="Times New Roman" w:cs="Times New Roman"/>
                <w:color w:val="000000"/>
              </w:rPr>
              <w:t>«</w:t>
            </w:r>
            <w:r>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 календарном учебном графике с приложением его в виде электронного документа;  об условиях охраны здоровья обучающихся, в том числе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охраны здоровья для обучения инвалидов и лиц с ограниченными возможностями здоровья.</w:t>
            </w:r>
          </w:p>
        </w:tc>
      </w:tr>
      <w:tr w:rsidR="002215CA" w:rsidRPr="00137F0F" w14:paraId="416854AE" w14:textId="77777777" w:rsidTr="002215CA">
        <w:tc>
          <w:tcPr>
            <w:tcW w:w="14840" w:type="dxa"/>
            <w:tcBorders>
              <w:top w:val="nil"/>
              <w:left w:val="nil"/>
              <w:bottom w:val="nil"/>
              <w:right w:val="nil"/>
            </w:tcBorders>
            <w:shd w:val="clear" w:color="auto" w:fill="auto"/>
            <w:vAlign w:val="center"/>
          </w:tcPr>
          <w:p w14:paraId="6452392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4C06F4A1" w14:textId="77777777" w:rsidTr="002215CA">
        <w:tc>
          <w:tcPr>
            <w:tcW w:w="14840" w:type="dxa"/>
            <w:tcBorders>
              <w:top w:val="nil"/>
              <w:left w:val="nil"/>
              <w:bottom w:val="nil"/>
              <w:right w:val="nil"/>
            </w:tcBorders>
            <w:shd w:val="clear" w:color="auto" w:fill="auto"/>
            <w:vAlign w:val="center"/>
          </w:tcPr>
          <w:p w14:paraId="5A856F2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2215CA" w:rsidRPr="00137F0F" w14:paraId="525DC3C9" w14:textId="77777777" w:rsidTr="002215CA">
        <w:tc>
          <w:tcPr>
            <w:tcW w:w="14840" w:type="dxa"/>
            <w:tcBorders>
              <w:top w:val="nil"/>
              <w:left w:val="nil"/>
              <w:bottom w:val="nil"/>
              <w:right w:val="nil"/>
            </w:tcBorders>
            <w:shd w:val="clear" w:color="auto" w:fill="auto"/>
            <w:vAlign w:val="center"/>
          </w:tcPr>
          <w:p w14:paraId="41E391D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3BC4A161" w14:textId="77777777" w:rsidTr="002215CA">
        <w:tc>
          <w:tcPr>
            <w:tcW w:w="14840" w:type="dxa"/>
            <w:tcBorders>
              <w:top w:val="nil"/>
              <w:left w:val="nil"/>
              <w:bottom w:val="nil"/>
              <w:right w:val="nil"/>
            </w:tcBorders>
            <w:shd w:val="clear" w:color="auto" w:fill="auto"/>
            <w:vAlign w:val="center"/>
          </w:tcPr>
          <w:p w14:paraId="722CCD15"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3BC07344" w14:textId="77777777" w:rsidTr="002215CA">
        <w:tc>
          <w:tcPr>
            <w:tcW w:w="14840" w:type="dxa"/>
            <w:tcBorders>
              <w:top w:val="nil"/>
              <w:left w:val="nil"/>
              <w:bottom w:val="nil"/>
              <w:right w:val="nil"/>
            </w:tcBorders>
            <w:shd w:val="clear" w:color="auto" w:fill="auto"/>
            <w:vAlign w:val="center"/>
          </w:tcPr>
          <w:p w14:paraId="016FDEB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298AA3CF" w14:textId="77777777" w:rsidTr="002215CA">
        <w:tc>
          <w:tcPr>
            <w:tcW w:w="14840" w:type="dxa"/>
            <w:tcBorders>
              <w:top w:val="nil"/>
              <w:left w:val="nil"/>
              <w:bottom w:val="nil"/>
              <w:right w:val="nil"/>
            </w:tcBorders>
            <w:shd w:val="clear" w:color="auto" w:fill="auto"/>
            <w:vAlign w:val="center"/>
          </w:tcPr>
          <w:p w14:paraId="6112CE8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0CF9AC7B" w14:textId="77777777" w:rsidTr="002215CA">
        <w:tc>
          <w:tcPr>
            <w:tcW w:w="14840" w:type="dxa"/>
            <w:tcBorders>
              <w:top w:val="nil"/>
              <w:left w:val="nil"/>
              <w:bottom w:val="nil"/>
              <w:right w:val="nil"/>
            </w:tcBorders>
            <w:shd w:val="clear" w:color="auto" w:fill="auto"/>
            <w:vAlign w:val="center"/>
          </w:tcPr>
          <w:p w14:paraId="46BAF29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6B4A49E2" w14:textId="77777777" w:rsidTr="002215CA">
        <w:tc>
          <w:tcPr>
            <w:tcW w:w="14840" w:type="dxa"/>
            <w:tcBorders>
              <w:top w:val="nil"/>
              <w:left w:val="nil"/>
              <w:bottom w:val="nil"/>
              <w:right w:val="nil"/>
            </w:tcBorders>
            <w:shd w:val="clear" w:color="auto" w:fill="auto"/>
            <w:vAlign w:val="center"/>
          </w:tcPr>
          <w:p w14:paraId="615A967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1C016554" w14:textId="77777777" w:rsidR="00CD0982" w:rsidRDefault="00CD0982" w:rsidP="003F7F32"/>
    <w:tbl>
      <w:tblPr>
        <w:tblW w:w="14840" w:type="dxa"/>
        <w:tblLook w:val="04A0" w:firstRow="1" w:lastRow="0" w:firstColumn="1" w:lastColumn="0" w:noHBand="0" w:noVBand="1"/>
      </w:tblPr>
      <w:tblGrid>
        <w:gridCol w:w="14840"/>
      </w:tblGrid>
      <w:tr w:rsidR="00CD0982" w:rsidRPr="00784106" w14:paraId="17E105E8" w14:textId="77777777" w:rsidTr="002215CA">
        <w:tc>
          <w:tcPr>
            <w:tcW w:w="14840" w:type="dxa"/>
            <w:tcBorders>
              <w:top w:val="nil"/>
              <w:left w:val="nil"/>
              <w:bottom w:val="nil"/>
              <w:right w:val="nil"/>
            </w:tcBorders>
            <w:shd w:val="clear" w:color="auto" w:fill="auto"/>
            <w:vAlign w:val="center"/>
            <w:hideMark/>
          </w:tcPr>
          <w:p w14:paraId="7C9915AA"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МКУ ДО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2215CA">
              <w:rPr>
                <w:rFonts w:ascii="Times New Roman" w:hAnsi="Times New Roman" w:cs="Times New Roman"/>
                <w:b/>
                <w:i/>
                <w:sz w:val="28"/>
              </w:rPr>
              <w:t xml:space="preserve"> Кочковского района</w:t>
            </w:r>
          </w:p>
        </w:tc>
      </w:tr>
      <w:tr w:rsidR="002215CA" w:rsidRPr="00137F0F" w14:paraId="26BFDA7D" w14:textId="77777777" w:rsidTr="002215CA">
        <w:tc>
          <w:tcPr>
            <w:tcW w:w="14840" w:type="dxa"/>
            <w:tcBorders>
              <w:top w:val="nil"/>
              <w:left w:val="nil"/>
              <w:bottom w:val="nil"/>
              <w:right w:val="nil"/>
            </w:tcBorders>
            <w:shd w:val="clear" w:color="auto" w:fill="auto"/>
            <w:vAlign w:val="center"/>
          </w:tcPr>
          <w:p w14:paraId="2EAC6588"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5AC08540" w14:textId="77777777" w:rsidTr="002215CA">
        <w:tc>
          <w:tcPr>
            <w:tcW w:w="14840" w:type="dxa"/>
            <w:tcBorders>
              <w:top w:val="nil"/>
              <w:left w:val="nil"/>
              <w:bottom w:val="nil"/>
              <w:right w:val="nil"/>
            </w:tcBorders>
            <w:shd w:val="clear" w:color="auto" w:fill="auto"/>
            <w:vAlign w:val="center"/>
          </w:tcPr>
          <w:p w14:paraId="292DBD3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w:t>
            </w:r>
            <w:r>
              <w:rPr>
                <w:rFonts w:ascii="Times New Roman" w:eastAsia="Times New Roman" w:hAnsi="Times New Roman" w:cs="Times New Roman"/>
                <w:color w:val="000000"/>
              </w:rPr>
              <w:t>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поступлении финансовых и материальных средств по итогам финансового года.</w:t>
            </w:r>
          </w:p>
        </w:tc>
      </w:tr>
      <w:tr w:rsidR="002215CA" w:rsidRPr="00137F0F" w14:paraId="678A24AD" w14:textId="77777777" w:rsidTr="002215CA">
        <w:tc>
          <w:tcPr>
            <w:tcW w:w="14840" w:type="dxa"/>
            <w:tcBorders>
              <w:top w:val="nil"/>
              <w:left w:val="nil"/>
              <w:bottom w:val="nil"/>
              <w:right w:val="nil"/>
            </w:tcBorders>
            <w:shd w:val="clear" w:color="auto" w:fill="auto"/>
            <w:vAlign w:val="center"/>
          </w:tcPr>
          <w:p w14:paraId="26C4D0C7"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630965CA" w14:textId="77777777" w:rsidTr="002215CA">
        <w:tc>
          <w:tcPr>
            <w:tcW w:w="14840" w:type="dxa"/>
            <w:tcBorders>
              <w:top w:val="nil"/>
              <w:left w:val="nil"/>
              <w:bottom w:val="nil"/>
              <w:right w:val="nil"/>
            </w:tcBorders>
            <w:shd w:val="clear" w:color="auto" w:fill="auto"/>
            <w:vAlign w:val="center"/>
          </w:tcPr>
          <w:p w14:paraId="39ADFE8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70F9C1F5" w14:textId="77777777" w:rsidTr="002215CA">
        <w:tc>
          <w:tcPr>
            <w:tcW w:w="14840" w:type="dxa"/>
            <w:tcBorders>
              <w:top w:val="nil"/>
              <w:left w:val="nil"/>
              <w:bottom w:val="nil"/>
              <w:right w:val="nil"/>
            </w:tcBorders>
            <w:shd w:val="clear" w:color="auto" w:fill="auto"/>
            <w:vAlign w:val="center"/>
          </w:tcPr>
          <w:p w14:paraId="7A92E8C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727F5709" w14:textId="77777777" w:rsidTr="002215CA">
        <w:tc>
          <w:tcPr>
            <w:tcW w:w="14840" w:type="dxa"/>
            <w:tcBorders>
              <w:top w:val="nil"/>
              <w:left w:val="nil"/>
              <w:bottom w:val="nil"/>
              <w:right w:val="nil"/>
            </w:tcBorders>
            <w:shd w:val="clear" w:color="auto" w:fill="auto"/>
            <w:vAlign w:val="center"/>
          </w:tcPr>
          <w:p w14:paraId="3892CAEA"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5FD35988" w14:textId="77777777" w:rsidTr="002215CA">
        <w:tc>
          <w:tcPr>
            <w:tcW w:w="14840" w:type="dxa"/>
            <w:tcBorders>
              <w:top w:val="nil"/>
              <w:left w:val="nil"/>
              <w:bottom w:val="nil"/>
              <w:right w:val="nil"/>
            </w:tcBorders>
            <w:shd w:val="clear" w:color="auto" w:fill="auto"/>
            <w:vAlign w:val="center"/>
          </w:tcPr>
          <w:p w14:paraId="1A3AE0E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13CC98D3" w14:textId="77777777" w:rsidTr="002215CA">
        <w:tc>
          <w:tcPr>
            <w:tcW w:w="14840" w:type="dxa"/>
            <w:tcBorders>
              <w:top w:val="nil"/>
              <w:left w:val="nil"/>
              <w:bottom w:val="nil"/>
              <w:right w:val="nil"/>
            </w:tcBorders>
            <w:shd w:val="clear" w:color="auto" w:fill="auto"/>
            <w:vAlign w:val="center"/>
          </w:tcPr>
          <w:p w14:paraId="4A1E9F2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В образовательной организации отсутствуют: комфортные зоны отдыха.</w:t>
            </w:r>
          </w:p>
        </w:tc>
      </w:tr>
      <w:tr w:rsidR="002215CA" w:rsidRPr="00137F0F" w14:paraId="11B69D2F" w14:textId="77777777" w:rsidTr="002215CA">
        <w:tc>
          <w:tcPr>
            <w:tcW w:w="14840" w:type="dxa"/>
            <w:tcBorders>
              <w:top w:val="nil"/>
              <w:left w:val="nil"/>
              <w:bottom w:val="nil"/>
              <w:right w:val="nil"/>
            </w:tcBorders>
            <w:shd w:val="clear" w:color="auto" w:fill="auto"/>
            <w:vAlign w:val="center"/>
          </w:tcPr>
          <w:p w14:paraId="2B0FA19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3EE5C5B6" w14:textId="77777777" w:rsidTr="002215CA">
        <w:tc>
          <w:tcPr>
            <w:tcW w:w="14840" w:type="dxa"/>
            <w:tcBorders>
              <w:top w:val="nil"/>
              <w:left w:val="nil"/>
              <w:bottom w:val="nil"/>
              <w:right w:val="nil"/>
            </w:tcBorders>
            <w:shd w:val="clear" w:color="auto" w:fill="auto"/>
            <w:vAlign w:val="center"/>
          </w:tcPr>
          <w:p w14:paraId="25B8D59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w:t>
            </w:r>
          </w:p>
        </w:tc>
      </w:tr>
    </w:tbl>
    <w:p w14:paraId="0FDEAD23" w14:textId="77777777" w:rsidR="00CD0982" w:rsidRDefault="00CD0982" w:rsidP="003F7F32"/>
    <w:tbl>
      <w:tblPr>
        <w:tblW w:w="14840" w:type="dxa"/>
        <w:tblLook w:val="04A0" w:firstRow="1" w:lastRow="0" w:firstColumn="1" w:lastColumn="0" w:noHBand="0" w:noVBand="1"/>
      </w:tblPr>
      <w:tblGrid>
        <w:gridCol w:w="14840"/>
      </w:tblGrid>
      <w:tr w:rsidR="00CD0982" w:rsidRPr="00784106" w14:paraId="0C1645D1" w14:textId="77777777" w:rsidTr="002215CA">
        <w:tc>
          <w:tcPr>
            <w:tcW w:w="14840" w:type="dxa"/>
            <w:tcBorders>
              <w:top w:val="nil"/>
              <w:left w:val="nil"/>
              <w:bottom w:val="nil"/>
              <w:right w:val="nil"/>
            </w:tcBorders>
            <w:shd w:val="clear" w:color="auto" w:fill="auto"/>
            <w:vAlign w:val="center"/>
            <w:hideMark/>
          </w:tcPr>
          <w:p w14:paraId="6CA4DF45"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Новосибирского района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 с.Барышево</w:t>
            </w:r>
            <w:r w:rsidR="0052459F">
              <w:rPr>
                <w:rFonts w:ascii="Times New Roman" w:hAnsi="Times New Roman" w:cs="Times New Roman"/>
                <w:b/>
                <w:i/>
                <w:sz w:val="28"/>
              </w:rPr>
              <w:t>»</w:t>
            </w:r>
          </w:p>
        </w:tc>
      </w:tr>
      <w:tr w:rsidR="002215CA" w:rsidRPr="00137F0F" w14:paraId="6D7031A3" w14:textId="77777777" w:rsidTr="002215CA">
        <w:tc>
          <w:tcPr>
            <w:tcW w:w="14840" w:type="dxa"/>
            <w:tcBorders>
              <w:top w:val="nil"/>
              <w:left w:val="nil"/>
              <w:bottom w:val="nil"/>
              <w:right w:val="nil"/>
            </w:tcBorders>
            <w:shd w:val="clear" w:color="auto" w:fill="auto"/>
            <w:vAlign w:val="center"/>
          </w:tcPr>
          <w:p w14:paraId="4D811E3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5518B8C6" w14:textId="77777777" w:rsidTr="002215CA">
        <w:tc>
          <w:tcPr>
            <w:tcW w:w="14840" w:type="dxa"/>
            <w:tcBorders>
              <w:top w:val="nil"/>
              <w:left w:val="nil"/>
              <w:bottom w:val="nil"/>
              <w:right w:val="nil"/>
            </w:tcBorders>
            <w:shd w:val="clear" w:color="auto" w:fill="auto"/>
            <w:vAlign w:val="center"/>
          </w:tcPr>
          <w:p w14:paraId="042D336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2215CA" w:rsidRPr="00137F0F" w14:paraId="2324EE86" w14:textId="77777777" w:rsidTr="002215CA">
        <w:tc>
          <w:tcPr>
            <w:tcW w:w="14840" w:type="dxa"/>
            <w:tcBorders>
              <w:top w:val="nil"/>
              <w:left w:val="nil"/>
              <w:bottom w:val="nil"/>
              <w:right w:val="nil"/>
            </w:tcBorders>
            <w:shd w:val="clear" w:color="auto" w:fill="auto"/>
            <w:vAlign w:val="center"/>
          </w:tcPr>
          <w:p w14:paraId="3075680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42EFE43A" w14:textId="77777777" w:rsidTr="002215CA">
        <w:tc>
          <w:tcPr>
            <w:tcW w:w="14840" w:type="dxa"/>
            <w:tcBorders>
              <w:top w:val="nil"/>
              <w:left w:val="nil"/>
              <w:bottom w:val="nil"/>
              <w:right w:val="nil"/>
            </w:tcBorders>
            <w:shd w:val="clear" w:color="auto" w:fill="auto"/>
            <w:vAlign w:val="center"/>
          </w:tcPr>
          <w:p w14:paraId="5ADF4892"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6A803E90" w14:textId="77777777" w:rsidTr="002215CA">
        <w:tc>
          <w:tcPr>
            <w:tcW w:w="14840" w:type="dxa"/>
            <w:tcBorders>
              <w:top w:val="nil"/>
              <w:left w:val="nil"/>
              <w:bottom w:val="nil"/>
              <w:right w:val="nil"/>
            </w:tcBorders>
            <w:shd w:val="clear" w:color="auto" w:fill="auto"/>
            <w:vAlign w:val="center"/>
          </w:tcPr>
          <w:p w14:paraId="0813611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6643408" w14:textId="77777777" w:rsidTr="002215CA">
        <w:tc>
          <w:tcPr>
            <w:tcW w:w="14840" w:type="dxa"/>
            <w:tcBorders>
              <w:top w:val="nil"/>
              <w:left w:val="nil"/>
              <w:bottom w:val="nil"/>
              <w:right w:val="nil"/>
            </w:tcBorders>
            <w:shd w:val="clear" w:color="auto" w:fill="auto"/>
            <w:vAlign w:val="center"/>
          </w:tcPr>
          <w:p w14:paraId="54ED15A5"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6FF182FF" w14:textId="77777777" w:rsidTr="002215CA">
        <w:tc>
          <w:tcPr>
            <w:tcW w:w="14840" w:type="dxa"/>
            <w:tcBorders>
              <w:top w:val="nil"/>
              <w:left w:val="nil"/>
              <w:bottom w:val="nil"/>
              <w:right w:val="nil"/>
            </w:tcBorders>
            <w:shd w:val="clear" w:color="auto" w:fill="auto"/>
            <w:vAlign w:val="center"/>
          </w:tcPr>
          <w:p w14:paraId="6D2CEF9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441A543C" w14:textId="77777777" w:rsidTr="002215CA">
        <w:tc>
          <w:tcPr>
            <w:tcW w:w="14840" w:type="dxa"/>
            <w:tcBorders>
              <w:top w:val="nil"/>
              <w:left w:val="nil"/>
              <w:bottom w:val="nil"/>
              <w:right w:val="nil"/>
            </w:tcBorders>
            <w:shd w:val="clear" w:color="auto" w:fill="auto"/>
            <w:vAlign w:val="center"/>
          </w:tcPr>
          <w:p w14:paraId="1F3B618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4529E853" w14:textId="77777777" w:rsidTr="002215CA">
        <w:tc>
          <w:tcPr>
            <w:tcW w:w="14840" w:type="dxa"/>
            <w:tcBorders>
              <w:top w:val="nil"/>
              <w:left w:val="nil"/>
              <w:bottom w:val="nil"/>
              <w:right w:val="nil"/>
            </w:tcBorders>
            <w:shd w:val="clear" w:color="auto" w:fill="auto"/>
            <w:vAlign w:val="center"/>
          </w:tcPr>
          <w:p w14:paraId="411E5ED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0C86D682" w14:textId="77777777" w:rsidTr="002215CA">
        <w:tc>
          <w:tcPr>
            <w:tcW w:w="14840" w:type="dxa"/>
            <w:tcBorders>
              <w:top w:val="nil"/>
              <w:left w:val="nil"/>
              <w:bottom w:val="nil"/>
              <w:right w:val="nil"/>
            </w:tcBorders>
            <w:shd w:val="clear" w:color="auto" w:fill="auto"/>
            <w:vAlign w:val="center"/>
          </w:tcPr>
          <w:p w14:paraId="73C2A02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w:t>
            </w:r>
            <w:r w:rsidRPr="00137F0F">
              <w:rPr>
                <w:rFonts w:ascii="Times New Roman" w:eastAsia="Times New Roman" w:hAnsi="Times New Roman" w:cs="Times New Roman"/>
                <w:color w:val="000000"/>
              </w:rPr>
              <w:lastRenderedPageBreak/>
              <w:t>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2BDFE0B7" w14:textId="77777777" w:rsidR="00CD0982" w:rsidRDefault="00CD0982" w:rsidP="003F7F32"/>
    <w:tbl>
      <w:tblPr>
        <w:tblW w:w="14840" w:type="dxa"/>
        <w:tblLook w:val="04A0" w:firstRow="1" w:lastRow="0" w:firstColumn="1" w:lastColumn="0" w:noHBand="0" w:noVBand="1"/>
      </w:tblPr>
      <w:tblGrid>
        <w:gridCol w:w="14840"/>
      </w:tblGrid>
      <w:tr w:rsidR="00CD0982" w:rsidRPr="00784106" w14:paraId="4CB01BB2" w14:textId="77777777" w:rsidTr="002215CA">
        <w:tc>
          <w:tcPr>
            <w:tcW w:w="14840" w:type="dxa"/>
            <w:tcBorders>
              <w:top w:val="nil"/>
              <w:left w:val="nil"/>
              <w:bottom w:val="nil"/>
              <w:right w:val="nil"/>
            </w:tcBorders>
            <w:shd w:val="clear" w:color="auto" w:fill="auto"/>
            <w:vAlign w:val="center"/>
            <w:hideMark/>
          </w:tcPr>
          <w:p w14:paraId="46BC9BC1"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музыкальная школа № 2 им. Е.Ф. Светланова</w:t>
            </w:r>
            <w:r w:rsidR="0052459F">
              <w:rPr>
                <w:rFonts w:ascii="Times New Roman" w:hAnsi="Times New Roman" w:cs="Times New Roman"/>
                <w:b/>
                <w:i/>
                <w:sz w:val="28"/>
              </w:rPr>
              <w:t>»</w:t>
            </w:r>
          </w:p>
        </w:tc>
      </w:tr>
      <w:tr w:rsidR="002215CA" w:rsidRPr="00137F0F" w14:paraId="365A5E9D" w14:textId="77777777" w:rsidTr="002215CA">
        <w:tc>
          <w:tcPr>
            <w:tcW w:w="14840" w:type="dxa"/>
            <w:tcBorders>
              <w:top w:val="nil"/>
              <w:left w:val="nil"/>
              <w:bottom w:val="nil"/>
              <w:right w:val="nil"/>
            </w:tcBorders>
            <w:shd w:val="clear" w:color="auto" w:fill="auto"/>
            <w:vAlign w:val="center"/>
          </w:tcPr>
          <w:p w14:paraId="1B235AA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618F4D1C" w14:textId="77777777" w:rsidTr="002215CA">
        <w:tc>
          <w:tcPr>
            <w:tcW w:w="14840" w:type="dxa"/>
            <w:tcBorders>
              <w:top w:val="nil"/>
              <w:left w:val="nil"/>
              <w:bottom w:val="nil"/>
              <w:right w:val="nil"/>
            </w:tcBorders>
            <w:shd w:val="clear" w:color="auto" w:fill="auto"/>
            <w:vAlign w:val="center"/>
          </w:tcPr>
          <w:p w14:paraId="43EC769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реализации образовательных программ; о местах проведения практики; о местах проведения практической подготовки обучающихся; о местах проведения госуда</w:t>
            </w:r>
            <w:r>
              <w:rPr>
                <w:rFonts w:ascii="Times New Roman" w:eastAsia="Times New Roman" w:hAnsi="Times New Roman" w:cs="Times New Roman"/>
                <w:color w:val="000000"/>
              </w:rPr>
              <w:t>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дополнительным образовательным программам; о местах осуществления образовательной деятельности по основным программ</w:t>
            </w:r>
            <w:r>
              <w:rPr>
                <w:rFonts w:ascii="Times New Roman" w:eastAsia="Times New Roman" w:hAnsi="Times New Roman" w:cs="Times New Roman"/>
                <w:color w:val="000000"/>
              </w:rPr>
              <w:t xml:space="preserve">ам профессионального обучения; </w:t>
            </w:r>
            <w:r w:rsidRPr="00137F0F">
              <w:rPr>
                <w:rFonts w:ascii="Times New Roman" w:eastAsia="Times New Roman" w:hAnsi="Times New Roman" w:cs="Times New Roman"/>
                <w:color w:val="000000"/>
              </w:rPr>
              <w:t xml:space="preserve">о практике, предусмотренной соответствующей образовательной программой;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w:t>
            </w:r>
            <w:r w:rsidRPr="00137F0F">
              <w:rPr>
                <w:rFonts w:ascii="Times New Roman" w:eastAsia="Times New Roman" w:hAnsi="Times New Roman" w:cs="Times New Roman"/>
                <w:color w:val="000000"/>
              </w:rPr>
              <w:lastRenderedPageBreak/>
              <w:t>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2215CA" w:rsidRPr="00137F0F" w14:paraId="521AE1F9" w14:textId="77777777" w:rsidTr="002215CA">
        <w:tc>
          <w:tcPr>
            <w:tcW w:w="14840" w:type="dxa"/>
            <w:tcBorders>
              <w:top w:val="nil"/>
              <w:left w:val="nil"/>
              <w:bottom w:val="nil"/>
              <w:right w:val="nil"/>
            </w:tcBorders>
            <w:shd w:val="clear" w:color="auto" w:fill="auto"/>
            <w:vAlign w:val="center"/>
          </w:tcPr>
          <w:p w14:paraId="518E107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1FF29BAF" w14:textId="77777777" w:rsidTr="002215CA">
        <w:tc>
          <w:tcPr>
            <w:tcW w:w="14840" w:type="dxa"/>
            <w:tcBorders>
              <w:top w:val="nil"/>
              <w:left w:val="nil"/>
              <w:bottom w:val="nil"/>
              <w:right w:val="nil"/>
            </w:tcBorders>
            <w:shd w:val="clear" w:color="auto" w:fill="auto"/>
            <w:vAlign w:val="center"/>
          </w:tcPr>
          <w:p w14:paraId="6C5BFC8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локальных нормативных актах, предусмотренных частью 2 статьи 30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19AFA957" w14:textId="77777777" w:rsidTr="002215CA">
        <w:tc>
          <w:tcPr>
            <w:tcW w:w="14840" w:type="dxa"/>
            <w:tcBorders>
              <w:top w:val="nil"/>
              <w:left w:val="nil"/>
              <w:bottom w:val="nil"/>
              <w:right w:val="nil"/>
            </w:tcBorders>
            <w:shd w:val="clear" w:color="auto" w:fill="auto"/>
            <w:vAlign w:val="center"/>
          </w:tcPr>
          <w:p w14:paraId="394B52A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3A4D2D17" w14:textId="77777777" w:rsidTr="002215CA">
        <w:tc>
          <w:tcPr>
            <w:tcW w:w="14840" w:type="dxa"/>
            <w:tcBorders>
              <w:top w:val="nil"/>
              <w:left w:val="nil"/>
              <w:bottom w:val="nil"/>
              <w:right w:val="nil"/>
            </w:tcBorders>
            <w:shd w:val="clear" w:color="auto" w:fill="auto"/>
            <w:vAlign w:val="center"/>
          </w:tcPr>
          <w:p w14:paraId="0300371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2E951DCA" w14:textId="77777777" w:rsidTr="002215CA">
        <w:tc>
          <w:tcPr>
            <w:tcW w:w="14840" w:type="dxa"/>
            <w:tcBorders>
              <w:top w:val="nil"/>
              <w:left w:val="nil"/>
              <w:bottom w:val="nil"/>
              <w:right w:val="nil"/>
            </w:tcBorders>
            <w:shd w:val="clear" w:color="auto" w:fill="auto"/>
            <w:vAlign w:val="center"/>
          </w:tcPr>
          <w:p w14:paraId="3DC7A1C0"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2B1318AF" w14:textId="77777777" w:rsidTr="002215CA">
        <w:tc>
          <w:tcPr>
            <w:tcW w:w="14840" w:type="dxa"/>
            <w:tcBorders>
              <w:top w:val="nil"/>
              <w:left w:val="nil"/>
              <w:bottom w:val="nil"/>
              <w:right w:val="nil"/>
            </w:tcBorders>
            <w:shd w:val="clear" w:color="auto" w:fill="auto"/>
            <w:vAlign w:val="center"/>
          </w:tcPr>
          <w:p w14:paraId="29A49C7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16FEDCE2" w14:textId="77777777" w:rsidTr="002215CA">
        <w:tc>
          <w:tcPr>
            <w:tcW w:w="14840" w:type="dxa"/>
            <w:tcBorders>
              <w:top w:val="nil"/>
              <w:left w:val="nil"/>
              <w:bottom w:val="nil"/>
              <w:right w:val="nil"/>
            </w:tcBorders>
            <w:shd w:val="clear" w:color="auto" w:fill="auto"/>
            <w:vAlign w:val="center"/>
          </w:tcPr>
          <w:p w14:paraId="16A6C5C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3F5C8577" w14:textId="77777777" w:rsidTr="002215CA">
        <w:tc>
          <w:tcPr>
            <w:tcW w:w="14840" w:type="dxa"/>
            <w:tcBorders>
              <w:top w:val="nil"/>
              <w:left w:val="nil"/>
              <w:bottom w:val="nil"/>
              <w:right w:val="nil"/>
            </w:tcBorders>
            <w:shd w:val="clear" w:color="auto" w:fill="auto"/>
            <w:vAlign w:val="center"/>
          </w:tcPr>
          <w:p w14:paraId="4A6C7F4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w:t>
            </w:r>
          </w:p>
        </w:tc>
      </w:tr>
    </w:tbl>
    <w:p w14:paraId="5B78ED90" w14:textId="77777777" w:rsidR="00CD0982" w:rsidRDefault="00CD0982" w:rsidP="003F7F32"/>
    <w:tbl>
      <w:tblPr>
        <w:tblW w:w="14840" w:type="dxa"/>
        <w:tblLook w:val="04A0" w:firstRow="1" w:lastRow="0" w:firstColumn="1" w:lastColumn="0" w:noHBand="0" w:noVBand="1"/>
      </w:tblPr>
      <w:tblGrid>
        <w:gridCol w:w="14840"/>
      </w:tblGrid>
      <w:tr w:rsidR="00CD0982" w:rsidRPr="00784106" w14:paraId="7E60BA02" w14:textId="77777777" w:rsidTr="002215CA">
        <w:tc>
          <w:tcPr>
            <w:tcW w:w="14840" w:type="dxa"/>
            <w:tcBorders>
              <w:top w:val="nil"/>
              <w:left w:val="nil"/>
              <w:bottom w:val="nil"/>
              <w:right w:val="nil"/>
            </w:tcBorders>
            <w:shd w:val="clear" w:color="auto" w:fill="auto"/>
            <w:vAlign w:val="center"/>
            <w:hideMark/>
          </w:tcPr>
          <w:p w14:paraId="493E8427"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lastRenderedPageBreak/>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музыкальная школа № 1</w:t>
            </w:r>
            <w:r w:rsidR="0052459F">
              <w:rPr>
                <w:rFonts w:ascii="Times New Roman" w:hAnsi="Times New Roman" w:cs="Times New Roman"/>
                <w:b/>
                <w:i/>
                <w:sz w:val="28"/>
              </w:rPr>
              <w:t>»</w:t>
            </w:r>
          </w:p>
        </w:tc>
      </w:tr>
      <w:tr w:rsidR="002215CA" w:rsidRPr="00137F0F" w14:paraId="5334CF53" w14:textId="77777777" w:rsidTr="002215CA">
        <w:tc>
          <w:tcPr>
            <w:tcW w:w="14840" w:type="dxa"/>
            <w:tcBorders>
              <w:top w:val="nil"/>
              <w:left w:val="nil"/>
              <w:bottom w:val="nil"/>
              <w:right w:val="nil"/>
            </w:tcBorders>
            <w:shd w:val="clear" w:color="auto" w:fill="auto"/>
            <w:vAlign w:val="center"/>
          </w:tcPr>
          <w:p w14:paraId="5FCCE9D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794DADBD" w14:textId="77777777" w:rsidTr="002215CA">
        <w:tc>
          <w:tcPr>
            <w:tcW w:w="14840" w:type="dxa"/>
            <w:tcBorders>
              <w:top w:val="nil"/>
              <w:left w:val="nil"/>
              <w:bottom w:val="nil"/>
              <w:right w:val="nil"/>
            </w:tcBorders>
            <w:shd w:val="clear" w:color="auto" w:fill="auto"/>
            <w:vAlign w:val="center"/>
          </w:tcPr>
          <w:p w14:paraId="2C028FA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2215CA" w:rsidRPr="00137F0F" w14:paraId="46741F33" w14:textId="77777777" w:rsidTr="002215CA">
        <w:tc>
          <w:tcPr>
            <w:tcW w:w="14840" w:type="dxa"/>
            <w:tcBorders>
              <w:top w:val="nil"/>
              <w:left w:val="nil"/>
              <w:bottom w:val="nil"/>
              <w:right w:val="nil"/>
            </w:tcBorders>
            <w:shd w:val="clear" w:color="auto" w:fill="auto"/>
            <w:vAlign w:val="center"/>
          </w:tcPr>
          <w:p w14:paraId="340F3514"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2A1C1BA4" w14:textId="77777777" w:rsidTr="002215CA">
        <w:tc>
          <w:tcPr>
            <w:tcW w:w="14840" w:type="dxa"/>
            <w:tcBorders>
              <w:top w:val="nil"/>
              <w:left w:val="nil"/>
              <w:bottom w:val="nil"/>
              <w:right w:val="nil"/>
            </w:tcBorders>
            <w:shd w:val="clear" w:color="auto" w:fill="auto"/>
            <w:vAlign w:val="center"/>
          </w:tcPr>
          <w:p w14:paraId="6FDDC6AF"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локальных нормативных актах, предусмотренных частью 2 ст</w:t>
            </w:r>
            <w:r>
              <w:rPr>
                <w:rFonts w:ascii="Times New Roman" w:eastAsia="Times New Roman" w:hAnsi="Times New Roman" w:cs="Times New Roman"/>
                <w:color w:val="000000"/>
              </w:rPr>
              <w:t>атьи 30 Федерального закона от 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2215CA" w:rsidRPr="00137F0F" w14:paraId="773A90B3" w14:textId="77777777" w:rsidTr="002215CA">
        <w:tc>
          <w:tcPr>
            <w:tcW w:w="14840" w:type="dxa"/>
            <w:tcBorders>
              <w:top w:val="nil"/>
              <w:left w:val="nil"/>
              <w:bottom w:val="nil"/>
              <w:right w:val="nil"/>
            </w:tcBorders>
            <w:shd w:val="clear" w:color="auto" w:fill="auto"/>
            <w:vAlign w:val="center"/>
          </w:tcPr>
          <w:p w14:paraId="135D23F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B35DFAA" w14:textId="77777777" w:rsidTr="002215CA">
        <w:tc>
          <w:tcPr>
            <w:tcW w:w="14840" w:type="dxa"/>
            <w:tcBorders>
              <w:top w:val="nil"/>
              <w:left w:val="nil"/>
              <w:bottom w:val="nil"/>
              <w:right w:val="nil"/>
            </w:tcBorders>
            <w:shd w:val="clear" w:color="auto" w:fill="auto"/>
            <w:vAlign w:val="center"/>
          </w:tcPr>
          <w:p w14:paraId="1CCE238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3AD2AE74" w14:textId="77777777" w:rsidTr="002215CA">
        <w:tc>
          <w:tcPr>
            <w:tcW w:w="14840" w:type="dxa"/>
            <w:tcBorders>
              <w:top w:val="nil"/>
              <w:left w:val="nil"/>
              <w:bottom w:val="nil"/>
              <w:right w:val="nil"/>
            </w:tcBorders>
            <w:shd w:val="clear" w:color="auto" w:fill="auto"/>
            <w:vAlign w:val="center"/>
          </w:tcPr>
          <w:p w14:paraId="4CD24CA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7F65C99E" w14:textId="77777777" w:rsidTr="002215CA">
        <w:tc>
          <w:tcPr>
            <w:tcW w:w="14840" w:type="dxa"/>
            <w:tcBorders>
              <w:top w:val="nil"/>
              <w:left w:val="nil"/>
              <w:bottom w:val="nil"/>
              <w:right w:val="nil"/>
            </w:tcBorders>
            <w:shd w:val="clear" w:color="auto" w:fill="auto"/>
            <w:vAlign w:val="center"/>
          </w:tcPr>
          <w:p w14:paraId="3F7B7C8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0B8BBA3F" w14:textId="77777777" w:rsidTr="002215CA">
        <w:tc>
          <w:tcPr>
            <w:tcW w:w="14840" w:type="dxa"/>
            <w:tcBorders>
              <w:top w:val="nil"/>
              <w:left w:val="nil"/>
              <w:bottom w:val="nil"/>
              <w:right w:val="nil"/>
            </w:tcBorders>
            <w:shd w:val="clear" w:color="auto" w:fill="auto"/>
            <w:vAlign w:val="center"/>
          </w:tcPr>
          <w:p w14:paraId="7EF4AC87"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3AD55BD6" w14:textId="77777777" w:rsidTr="002215CA">
        <w:tc>
          <w:tcPr>
            <w:tcW w:w="14840" w:type="dxa"/>
            <w:tcBorders>
              <w:top w:val="nil"/>
              <w:left w:val="nil"/>
              <w:bottom w:val="nil"/>
              <w:right w:val="nil"/>
            </w:tcBorders>
            <w:shd w:val="clear" w:color="auto" w:fill="auto"/>
            <w:vAlign w:val="center"/>
          </w:tcPr>
          <w:p w14:paraId="0A74B87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 отсутствует возможность предоставления образовательных услуг в дистанционном режиме или на дому.</w:t>
            </w:r>
          </w:p>
        </w:tc>
      </w:tr>
    </w:tbl>
    <w:p w14:paraId="2630F9D5" w14:textId="77777777" w:rsidR="00CD0982" w:rsidRDefault="00CD0982" w:rsidP="003F7F32"/>
    <w:tbl>
      <w:tblPr>
        <w:tblW w:w="14840" w:type="dxa"/>
        <w:tblLook w:val="04A0" w:firstRow="1" w:lastRow="0" w:firstColumn="1" w:lastColumn="0" w:noHBand="0" w:noVBand="1"/>
      </w:tblPr>
      <w:tblGrid>
        <w:gridCol w:w="14840"/>
      </w:tblGrid>
      <w:tr w:rsidR="00CD0982" w:rsidRPr="002215CA" w14:paraId="0AB429F6" w14:textId="77777777" w:rsidTr="002215CA">
        <w:tc>
          <w:tcPr>
            <w:tcW w:w="14840" w:type="dxa"/>
            <w:tcBorders>
              <w:top w:val="nil"/>
              <w:left w:val="nil"/>
              <w:bottom w:val="nil"/>
              <w:right w:val="nil"/>
            </w:tcBorders>
            <w:shd w:val="clear" w:color="auto" w:fill="auto"/>
            <w:vAlign w:val="center"/>
            <w:hideMark/>
          </w:tcPr>
          <w:p w14:paraId="3FED3918" w14:textId="77777777" w:rsidR="00CD0982" w:rsidRPr="002215CA"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lastRenderedPageBreak/>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музыкальная школа № 9</w:t>
            </w:r>
            <w:r w:rsidR="0052459F">
              <w:rPr>
                <w:rFonts w:ascii="Times New Roman" w:hAnsi="Times New Roman" w:cs="Times New Roman"/>
                <w:b/>
                <w:i/>
                <w:sz w:val="28"/>
              </w:rPr>
              <w:t>»</w:t>
            </w:r>
          </w:p>
        </w:tc>
      </w:tr>
      <w:tr w:rsidR="002215CA" w:rsidRPr="00137F0F" w14:paraId="55FA6BA7" w14:textId="77777777" w:rsidTr="002215CA">
        <w:tc>
          <w:tcPr>
            <w:tcW w:w="14840" w:type="dxa"/>
            <w:tcBorders>
              <w:top w:val="nil"/>
              <w:left w:val="nil"/>
              <w:bottom w:val="nil"/>
              <w:right w:val="nil"/>
            </w:tcBorders>
            <w:shd w:val="clear" w:color="auto" w:fill="auto"/>
            <w:vAlign w:val="center"/>
          </w:tcPr>
          <w:p w14:paraId="3CBA667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4ECE0F40" w14:textId="77777777" w:rsidTr="002215CA">
        <w:tc>
          <w:tcPr>
            <w:tcW w:w="14840" w:type="dxa"/>
            <w:tcBorders>
              <w:top w:val="nil"/>
              <w:left w:val="nil"/>
              <w:bottom w:val="nil"/>
              <w:right w:val="nil"/>
            </w:tcBorders>
            <w:shd w:val="clear" w:color="auto" w:fill="auto"/>
            <w:vAlign w:val="center"/>
          </w:tcPr>
          <w:p w14:paraId="0300BFE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реализации образовательных программ; о местах проведения практики; о местах проведения практ</w:t>
            </w:r>
            <w:r>
              <w:rPr>
                <w:rFonts w:ascii="Times New Roman" w:eastAsia="Times New Roman" w:hAnsi="Times New Roman" w:cs="Times New Roman"/>
                <w:color w:val="000000"/>
              </w:rPr>
              <w:t>ической подготовки обучающихся;</w:t>
            </w:r>
            <w:r w:rsidRPr="00137F0F">
              <w:rPr>
                <w:rFonts w:ascii="Times New Roman" w:eastAsia="Times New Roman" w:hAnsi="Times New Roman" w:cs="Times New Roman"/>
                <w:color w:val="000000"/>
              </w:rPr>
              <w:t xml:space="preserve"> о местах проведения госуда</w:t>
            </w:r>
            <w:r>
              <w:rPr>
                <w:rFonts w:ascii="Times New Roman" w:eastAsia="Times New Roman" w:hAnsi="Times New Roman" w:cs="Times New Roman"/>
                <w:color w:val="000000"/>
              </w:rPr>
              <w:t>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w:t>
            </w:r>
            <w:r>
              <w:rPr>
                <w:rFonts w:ascii="Times New Roman" w:eastAsia="Times New Roman" w:hAnsi="Times New Roman" w:cs="Times New Roman"/>
                <w:color w:val="000000"/>
              </w:rPr>
              <w:t>ным образовательным программам;</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программам профессионального обучения;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реализуемых уровнях образования; о формах обучения; о нормативных сроках обучения;   о языке(ах), на котором(ых)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w:t>
            </w:r>
            <w:r>
              <w:rPr>
                <w:rFonts w:ascii="Times New Roman" w:eastAsia="Times New Roman" w:hAnsi="Times New Roman" w:cs="Times New Roman"/>
                <w:color w:val="000000"/>
              </w:rPr>
              <w:t>низацией);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w:t>
            </w:r>
            <w:r w:rsidRPr="00137F0F">
              <w:rPr>
                <w:rFonts w:ascii="Times New Roman" w:eastAsia="Times New Roman" w:hAnsi="Times New Roman" w:cs="Times New Roman"/>
                <w:color w:val="000000"/>
              </w:rPr>
              <w:lastRenderedPageBreak/>
              <w:t>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2215CA" w:rsidRPr="00137F0F" w14:paraId="7B723127" w14:textId="77777777" w:rsidTr="002215CA">
        <w:tc>
          <w:tcPr>
            <w:tcW w:w="14840" w:type="dxa"/>
            <w:tcBorders>
              <w:top w:val="nil"/>
              <w:left w:val="nil"/>
              <w:bottom w:val="nil"/>
              <w:right w:val="nil"/>
            </w:tcBorders>
            <w:shd w:val="clear" w:color="auto" w:fill="auto"/>
            <w:vAlign w:val="center"/>
          </w:tcPr>
          <w:p w14:paraId="522BF56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067D0367" w14:textId="77777777" w:rsidTr="002215CA">
        <w:tc>
          <w:tcPr>
            <w:tcW w:w="14840" w:type="dxa"/>
            <w:tcBorders>
              <w:top w:val="nil"/>
              <w:left w:val="nil"/>
              <w:bottom w:val="nil"/>
              <w:right w:val="nil"/>
            </w:tcBorders>
            <w:shd w:val="clear" w:color="auto" w:fill="auto"/>
            <w:vAlign w:val="center"/>
          </w:tcPr>
          <w:p w14:paraId="66D4A2F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3F9011DC" w14:textId="77777777" w:rsidTr="002215CA">
        <w:tc>
          <w:tcPr>
            <w:tcW w:w="14840" w:type="dxa"/>
            <w:tcBorders>
              <w:top w:val="nil"/>
              <w:left w:val="nil"/>
              <w:bottom w:val="nil"/>
              <w:right w:val="nil"/>
            </w:tcBorders>
            <w:shd w:val="clear" w:color="auto" w:fill="auto"/>
            <w:vAlign w:val="center"/>
          </w:tcPr>
          <w:p w14:paraId="04F82AD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39154C51" w14:textId="77777777" w:rsidTr="002215CA">
        <w:tc>
          <w:tcPr>
            <w:tcW w:w="14840" w:type="dxa"/>
            <w:tcBorders>
              <w:top w:val="nil"/>
              <w:left w:val="nil"/>
              <w:bottom w:val="nil"/>
              <w:right w:val="nil"/>
            </w:tcBorders>
            <w:shd w:val="clear" w:color="auto" w:fill="auto"/>
            <w:vAlign w:val="center"/>
          </w:tcPr>
          <w:p w14:paraId="1509EEA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680931D0" w14:textId="77777777" w:rsidTr="002215CA">
        <w:tc>
          <w:tcPr>
            <w:tcW w:w="14840" w:type="dxa"/>
            <w:tcBorders>
              <w:top w:val="nil"/>
              <w:left w:val="nil"/>
              <w:bottom w:val="nil"/>
              <w:right w:val="nil"/>
            </w:tcBorders>
            <w:shd w:val="clear" w:color="auto" w:fill="auto"/>
            <w:vAlign w:val="center"/>
          </w:tcPr>
          <w:p w14:paraId="011D9C7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0C5BDE1D" w14:textId="77777777" w:rsidTr="002215CA">
        <w:tc>
          <w:tcPr>
            <w:tcW w:w="14840" w:type="dxa"/>
            <w:tcBorders>
              <w:top w:val="nil"/>
              <w:left w:val="nil"/>
              <w:bottom w:val="nil"/>
              <w:right w:val="nil"/>
            </w:tcBorders>
            <w:shd w:val="clear" w:color="auto" w:fill="auto"/>
            <w:vAlign w:val="center"/>
          </w:tcPr>
          <w:p w14:paraId="43C8E09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23CB4F35" w14:textId="77777777" w:rsidTr="002215CA">
        <w:tc>
          <w:tcPr>
            <w:tcW w:w="14840" w:type="dxa"/>
            <w:tcBorders>
              <w:top w:val="nil"/>
              <w:left w:val="nil"/>
              <w:bottom w:val="nil"/>
              <w:right w:val="nil"/>
            </w:tcBorders>
            <w:shd w:val="clear" w:color="auto" w:fill="auto"/>
            <w:vAlign w:val="center"/>
          </w:tcPr>
          <w:p w14:paraId="3B64C44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2B6C7F23" w14:textId="77777777" w:rsidTr="002215CA">
        <w:tc>
          <w:tcPr>
            <w:tcW w:w="14840" w:type="dxa"/>
            <w:tcBorders>
              <w:top w:val="nil"/>
              <w:left w:val="nil"/>
              <w:bottom w:val="nil"/>
              <w:right w:val="nil"/>
            </w:tcBorders>
            <w:shd w:val="clear" w:color="auto" w:fill="auto"/>
            <w:vAlign w:val="center"/>
          </w:tcPr>
          <w:p w14:paraId="49AA758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 отсутствует альтернативная версия сайта организации для инвалидов по зрению;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7C561E2E" w14:textId="77777777" w:rsidR="00CD0982" w:rsidRDefault="00CD0982" w:rsidP="003F7F32"/>
    <w:tbl>
      <w:tblPr>
        <w:tblW w:w="14840" w:type="dxa"/>
        <w:tblLook w:val="04A0" w:firstRow="1" w:lastRow="0" w:firstColumn="1" w:lastColumn="0" w:noHBand="0" w:noVBand="1"/>
      </w:tblPr>
      <w:tblGrid>
        <w:gridCol w:w="14840"/>
      </w:tblGrid>
      <w:tr w:rsidR="00CD0982" w:rsidRPr="00784106" w14:paraId="78A1005F" w14:textId="77777777" w:rsidTr="002215CA">
        <w:tc>
          <w:tcPr>
            <w:tcW w:w="14840" w:type="dxa"/>
            <w:tcBorders>
              <w:top w:val="nil"/>
              <w:left w:val="nil"/>
              <w:bottom w:val="nil"/>
              <w:right w:val="nil"/>
            </w:tcBorders>
            <w:shd w:val="clear" w:color="auto" w:fill="auto"/>
            <w:vAlign w:val="center"/>
            <w:hideMark/>
          </w:tcPr>
          <w:p w14:paraId="0ED0BAF5"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Тогучинского района </w:t>
            </w:r>
            <w:r w:rsidR="0052459F">
              <w:rPr>
                <w:rFonts w:ascii="Times New Roman" w:hAnsi="Times New Roman" w:cs="Times New Roman"/>
                <w:b/>
                <w:i/>
                <w:sz w:val="28"/>
              </w:rPr>
              <w:t>«</w:t>
            </w:r>
            <w:r w:rsidRPr="002215CA">
              <w:rPr>
                <w:rFonts w:ascii="Times New Roman" w:hAnsi="Times New Roman" w:cs="Times New Roman"/>
                <w:b/>
                <w:i/>
                <w:sz w:val="28"/>
              </w:rPr>
              <w:t>Горновская Детская школа искусств</w:t>
            </w:r>
            <w:r w:rsidR="0052459F">
              <w:rPr>
                <w:rFonts w:ascii="Times New Roman" w:hAnsi="Times New Roman" w:cs="Times New Roman"/>
                <w:b/>
                <w:i/>
                <w:sz w:val="28"/>
              </w:rPr>
              <w:t>»</w:t>
            </w:r>
          </w:p>
        </w:tc>
      </w:tr>
      <w:tr w:rsidR="002215CA" w:rsidRPr="00137F0F" w14:paraId="13B41AEA" w14:textId="77777777" w:rsidTr="002215CA">
        <w:tc>
          <w:tcPr>
            <w:tcW w:w="14840" w:type="dxa"/>
            <w:tcBorders>
              <w:top w:val="nil"/>
              <w:left w:val="nil"/>
              <w:bottom w:val="nil"/>
              <w:right w:val="nil"/>
            </w:tcBorders>
            <w:shd w:val="clear" w:color="auto" w:fill="auto"/>
            <w:vAlign w:val="center"/>
          </w:tcPr>
          <w:p w14:paraId="539845A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6B707F15" w14:textId="77777777" w:rsidTr="002215CA">
        <w:tc>
          <w:tcPr>
            <w:tcW w:w="14840" w:type="dxa"/>
            <w:tcBorders>
              <w:top w:val="nil"/>
              <w:left w:val="nil"/>
              <w:bottom w:val="nil"/>
              <w:right w:val="nil"/>
            </w:tcBorders>
            <w:shd w:val="clear" w:color="auto" w:fill="auto"/>
            <w:vAlign w:val="center"/>
          </w:tcPr>
          <w:p w14:paraId="7F794C49"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w:t>
            </w:r>
            <w:r w:rsidRPr="00137F0F">
              <w:rPr>
                <w:rFonts w:ascii="Times New Roman" w:eastAsia="Times New Roman" w:hAnsi="Times New Roman" w:cs="Times New Roman"/>
                <w:color w:val="000000"/>
              </w:rPr>
              <w:lastRenderedPageBreak/>
              <w:t>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питания для обучения инвалидов и лиц с ограниченным</w:t>
            </w:r>
            <w:r>
              <w:rPr>
                <w:rFonts w:ascii="Times New Roman" w:eastAsia="Times New Roman" w:hAnsi="Times New Roman" w:cs="Times New Roman"/>
                <w:color w:val="000000"/>
              </w:rPr>
              <w:t xml:space="preserve">и возможностями здоровья; </w:t>
            </w:r>
            <w:r w:rsidRPr="00137F0F">
              <w:rPr>
                <w:rFonts w:ascii="Times New Roman" w:eastAsia="Times New Roman" w:hAnsi="Times New Roman" w:cs="Times New Roman"/>
                <w:color w:val="00000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7E1236F8" w14:textId="77777777" w:rsidTr="002215CA">
        <w:tc>
          <w:tcPr>
            <w:tcW w:w="14840" w:type="dxa"/>
            <w:tcBorders>
              <w:top w:val="nil"/>
              <w:left w:val="nil"/>
              <w:bottom w:val="nil"/>
              <w:right w:val="nil"/>
            </w:tcBorders>
            <w:shd w:val="clear" w:color="auto" w:fill="auto"/>
            <w:vAlign w:val="center"/>
          </w:tcPr>
          <w:p w14:paraId="55C83E7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26AF3DAC" w14:textId="77777777" w:rsidTr="002215CA">
        <w:tc>
          <w:tcPr>
            <w:tcW w:w="14840" w:type="dxa"/>
            <w:tcBorders>
              <w:top w:val="nil"/>
              <w:left w:val="nil"/>
              <w:bottom w:val="nil"/>
              <w:right w:val="nil"/>
            </w:tcBorders>
            <w:shd w:val="clear" w:color="auto" w:fill="auto"/>
            <w:vAlign w:val="center"/>
          </w:tcPr>
          <w:p w14:paraId="1BD3C81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локальных нормативных актах, предусмотренных частью 2 ст</w:t>
            </w:r>
            <w:r>
              <w:rPr>
                <w:rFonts w:ascii="Times New Roman" w:eastAsia="Times New Roman" w:hAnsi="Times New Roman" w:cs="Times New Roman"/>
                <w:color w:val="000000"/>
              </w:rPr>
              <w:t>атьи 30 Федерального закона от 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лицензия на осуществление образовательной деятельности (с приложениями);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728A9479" w14:textId="77777777" w:rsidTr="002215CA">
        <w:tc>
          <w:tcPr>
            <w:tcW w:w="14840" w:type="dxa"/>
            <w:tcBorders>
              <w:top w:val="nil"/>
              <w:left w:val="nil"/>
              <w:bottom w:val="nil"/>
              <w:right w:val="nil"/>
            </w:tcBorders>
            <w:shd w:val="clear" w:color="auto" w:fill="auto"/>
            <w:vAlign w:val="center"/>
          </w:tcPr>
          <w:p w14:paraId="2BDDAEE0"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3DF96AA5" w14:textId="77777777" w:rsidTr="002215CA">
        <w:tc>
          <w:tcPr>
            <w:tcW w:w="14840" w:type="dxa"/>
            <w:tcBorders>
              <w:top w:val="nil"/>
              <w:left w:val="nil"/>
              <w:bottom w:val="nil"/>
              <w:right w:val="nil"/>
            </w:tcBorders>
            <w:shd w:val="clear" w:color="auto" w:fill="auto"/>
            <w:vAlign w:val="center"/>
          </w:tcPr>
          <w:p w14:paraId="496EE2A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6DF008DE" w14:textId="77777777" w:rsidTr="002215CA">
        <w:tc>
          <w:tcPr>
            <w:tcW w:w="14840" w:type="dxa"/>
            <w:tcBorders>
              <w:top w:val="nil"/>
              <w:left w:val="nil"/>
              <w:bottom w:val="nil"/>
              <w:right w:val="nil"/>
            </w:tcBorders>
            <w:shd w:val="clear" w:color="auto" w:fill="auto"/>
            <w:vAlign w:val="center"/>
          </w:tcPr>
          <w:p w14:paraId="247D173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5824DC5C" w14:textId="77777777" w:rsidTr="002215CA">
        <w:tc>
          <w:tcPr>
            <w:tcW w:w="14840" w:type="dxa"/>
            <w:tcBorders>
              <w:top w:val="nil"/>
              <w:left w:val="nil"/>
              <w:bottom w:val="nil"/>
              <w:right w:val="nil"/>
            </w:tcBorders>
            <w:shd w:val="clear" w:color="auto" w:fill="auto"/>
            <w:vAlign w:val="center"/>
          </w:tcPr>
          <w:p w14:paraId="2C912AD4"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76AEF661" w14:textId="77777777" w:rsidTr="002215CA">
        <w:tc>
          <w:tcPr>
            <w:tcW w:w="14840" w:type="dxa"/>
            <w:tcBorders>
              <w:top w:val="nil"/>
              <w:left w:val="nil"/>
              <w:bottom w:val="nil"/>
              <w:right w:val="nil"/>
            </w:tcBorders>
            <w:shd w:val="clear" w:color="auto" w:fill="auto"/>
            <w:vAlign w:val="center"/>
          </w:tcPr>
          <w:p w14:paraId="19268AF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70158459" w14:textId="77777777" w:rsidTr="002215CA">
        <w:tc>
          <w:tcPr>
            <w:tcW w:w="14840" w:type="dxa"/>
            <w:tcBorders>
              <w:top w:val="nil"/>
              <w:left w:val="nil"/>
              <w:bottom w:val="nil"/>
              <w:right w:val="nil"/>
            </w:tcBorders>
            <w:shd w:val="clear" w:color="auto" w:fill="auto"/>
            <w:vAlign w:val="center"/>
          </w:tcPr>
          <w:p w14:paraId="312EEBB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 отсутствует возможность предоставления образовательных услуг в дистанционном режиме или на дому.</w:t>
            </w:r>
          </w:p>
        </w:tc>
      </w:tr>
    </w:tbl>
    <w:p w14:paraId="0483455E" w14:textId="77777777" w:rsidR="00CD0982" w:rsidRDefault="00CD0982" w:rsidP="003F7F32"/>
    <w:tbl>
      <w:tblPr>
        <w:tblW w:w="14840" w:type="dxa"/>
        <w:tblLook w:val="04A0" w:firstRow="1" w:lastRow="0" w:firstColumn="1" w:lastColumn="0" w:noHBand="0" w:noVBand="1"/>
      </w:tblPr>
      <w:tblGrid>
        <w:gridCol w:w="14840"/>
      </w:tblGrid>
      <w:tr w:rsidR="00CD0982" w:rsidRPr="00784106" w14:paraId="5F336CB9" w14:textId="77777777" w:rsidTr="002215CA">
        <w:tc>
          <w:tcPr>
            <w:tcW w:w="14840" w:type="dxa"/>
            <w:tcBorders>
              <w:top w:val="nil"/>
              <w:left w:val="nil"/>
              <w:bottom w:val="nil"/>
              <w:right w:val="nil"/>
            </w:tcBorders>
            <w:shd w:val="clear" w:color="auto" w:fill="auto"/>
            <w:vAlign w:val="center"/>
            <w:hideMark/>
          </w:tcPr>
          <w:p w14:paraId="3B08E484"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w:t>
            </w:r>
            <w:r w:rsidR="0052459F">
              <w:rPr>
                <w:rFonts w:ascii="Times New Roman" w:hAnsi="Times New Roman" w:cs="Times New Roman"/>
                <w:b/>
                <w:i/>
                <w:sz w:val="28"/>
              </w:rPr>
              <w:t>«</w:t>
            </w:r>
            <w:r w:rsidRPr="002215CA">
              <w:rPr>
                <w:rFonts w:ascii="Times New Roman" w:hAnsi="Times New Roman" w:cs="Times New Roman"/>
                <w:b/>
                <w:i/>
                <w:sz w:val="28"/>
              </w:rPr>
              <w:t>Лебедёвская Детская школа искусств</w:t>
            </w:r>
            <w:r w:rsidR="0052459F">
              <w:rPr>
                <w:rFonts w:ascii="Times New Roman" w:hAnsi="Times New Roman" w:cs="Times New Roman"/>
                <w:b/>
                <w:i/>
                <w:sz w:val="28"/>
              </w:rPr>
              <w:t>»</w:t>
            </w:r>
            <w:r w:rsidRPr="002215CA">
              <w:rPr>
                <w:rFonts w:ascii="Times New Roman" w:hAnsi="Times New Roman" w:cs="Times New Roman"/>
                <w:b/>
                <w:i/>
                <w:sz w:val="28"/>
              </w:rPr>
              <w:t xml:space="preserve"> Искитимского района</w:t>
            </w:r>
          </w:p>
        </w:tc>
      </w:tr>
      <w:tr w:rsidR="002215CA" w:rsidRPr="00137F0F" w14:paraId="4D5FDB7D" w14:textId="77777777" w:rsidTr="002215CA">
        <w:tc>
          <w:tcPr>
            <w:tcW w:w="14840" w:type="dxa"/>
            <w:tcBorders>
              <w:top w:val="nil"/>
              <w:left w:val="nil"/>
              <w:bottom w:val="nil"/>
              <w:right w:val="nil"/>
            </w:tcBorders>
            <w:shd w:val="clear" w:color="auto" w:fill="auto"/>
            <w:vAlign w:val="center"/>
          </w:tcPr>
          <w:p w14:paraId="52DEEE1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12965AC8" w14:textId="77777777" w:rsidTr="002215CA">
        <w:tc>
          <w:tcPr>
            <w:tcW w:w="14840" w:type="dxa"/>
            <w:tcBorders>
              <w:top w:val="nil"/>
              <w:left w:val="nil"/>
              <w:bottom w:val="nil"/>
              <w:right w:val="nil"/>
            </w:tcBorders>
            <w:shd w:val="clear" w:color="auto" w:fill="auto"/>
            <w:vAlign w:val="center"/>
          </w:tcPr>
          <w:p w14:paraId="7174380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2215CA" w:rsidRPr="00137F0F" w14:paraId="113C6620" w14:textId="77777777" w:rsidTr="002215CA">
        <w:tc>
          <w:tcPr>
            <w:tcW w:w="14840" w:type="dxa"/>
            <w:tcBorders>
              <w:top w:val="nil"/>
              <w:left w:val="nil"/>
              <w:bottom w:val="nil"/>
              <w:right w:val="nil"/>
            </w:tcBorders>
            <w:shd w:val="clear" w:color="auto" w:fill="auto"/>
            <w:vAlign w:val="center"/>
          </w:tcPr>
          <w:p w14:paraId="2D25766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440E23F6" w14:textId="77777777" w:rsidTr="002215CA">
        <w:tc>
          <w:tcPr>
            <w:tcW w:w="14840" w:type="dxa"/>
            <w:tcBorders>
              <w:top w:val="nil"/>
              <w:left w:val="nil"/>
              <w:bottom w:val="nil"/>
              <w:right w:val="nil"/>
            </w:tcBorders>
            <w:shd w:val="clear" w:color="auto" w:fill="auto"/>
            <w:vAlign w:val="center"/>
          </w:tcPr>
          <w:p w14:paraId="55269425"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589DC02B" w14:textId="77777777" w:rsidTr="002215CA">
        <w:tc>
          <w:tcPr>
            <w:tcW w:w="14840" w:type="dxa"/>
            <w:tcBorders>
              <w:top w:val="nil"/>
              <w:left w:val="nil"/>
              <w:bottom w:val="nil"/>
              <w:right w:val="nil"/>
            </w:tcBorders>
            <w:shd w:val="clear" w:color="auto" w:fill="auto"/>
            <w:vAlign w:val="center"/>
          </w:tcPr>
          <w:p w14:paraId="6D866A0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18E9FF06" w14:textId="77777777" w:rsidTr="002215CA">
        <w:tc>
          <w:tcPr>
            <w:tcW w:w="14840" w:type="dxa"/>
            <w:tcBorders>
              <w:top w:val="nil"/>
              <w:left w:val="nil"/>
              <w:bottom w:val="nil"/>
              <w:right w:val="nil"/>
            </w:tcBorders>
            <w:shd w:val="clear" w:color="auto" w:fill="auto"/>
            <w:vAlign w:val="center"/>
          </w:tcPr>
          <w:p w14:paraId="36E20BC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2215CA" w:rsidRPr="00137F0F" w14:paraId="08FEE5B8" w14:textId="77777777" w:rsidTr="002215CA">
        <w:tc>
          <w:tcPr>
            <w:tcW w:w="14840" w:type="dxa"/>
            <w:tcBorders>
              <w:top w:val="nil"/>
              <w:left w:val="nil"/>
              <w:bottom w:val="nil"/>
              <w:right w:val="nil"/>
            </w:tcBorders>
            <w:shd w:val="clear" w:color="auto" w:fill="auto"/>
            <w:vAlign w:val="center"/>
          </w:tcPr>
          <w:p w14:paraId="63E9521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0ED844E0" w14:textId="77777777" w:rsidTr="002215CA">
        <w:tc>
          <w:tcPr>
            <w:tcW w:w="14840" w:type="dxa"/>
            <w:tcBorders>
              <w:top w:val="nil"/>
              <w:left w:val="nil"/>
              <w:bottom w:val="nil"/>
              <w:right w:val="nil"/>
            </w:tcBorders>
            <w:shd w:val="clear" w:color="auto" w:fill="auto"/>
            <w:vAlign w:val="center"/>
          </w:tcPr>
          <w:p w14:paraId="35BF818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69433BC7" w14:textId="77777777" w:rsidTr="002215CA">
        <w:tc>
          <w:tcPr>
            <w:tcW w:w="14840" w:type="dxa"/>
            <w:tcBorders>
              <w:top w:val="nil"/>
              <w:left w:val="nil"/>
              <w:bottom w:val="nil"/>
              <w:right w:val="nil"/>
            </w:tcBorders>
            <w:shd w:val="clear" w:color="auto" w:fill="auto"/>
            <w:vAlign w:val="center"/>
          </w:tcPr>
          <w:p w14:paraId="19D70764"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1D4D2F32" w14:textId="77777777" w:rsidTr="002215CA">
        <w:tc>
          <w:tcPr>
            <w:tcW w:w="14840" w:type="dxa"/>
            <w:tcBorders>
              <w:top w:val="nil"/>
              <w:left w:val="nil"/>
              <w:bottom w:val="nil"/>
              <w:right w:val="nil"/>
            </w:tcBorders>
            <w:shd w:val="clear" w:color="auto" w:fill="auto"/>
            <w:vAlign w:val="center"/>
          </w:tcPr>
          <w:p w14:paraId="535920D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отсутствует помощь, оказываемая работниками организации, прошедшими необходимое обучение по сопровождению инвалидов в организации.</w:t>
            </w:r>
          </w:p>
        </w:tc>
      </w:tr>
    </w:tbl>
    <w:p w14:paraId="35186443" w14:textId="77777777" w:rsidR="00CD0982" w:rsidRDefault="00CD0982" w:rsidP="003F7F32"/>
    <w:tbl>
      <w:tblPr>
        <w:tblW w:w="14840" w:type="dxa"/>
        <w:tblLook w:val="04A0" w:firstRow="1" w:lastRow="0" w:firstColumn="1" w:lastColumn="0" w:noHBand="0" w:noVBand="1"/>
      </w:tblPr>
      <w:tblGrid>
        <w:gridCol w:w="14840"/>
      </w:tblGrid>
      <w:tr w:rsidR="00CD0982" w:rsidRPr="00784106" w14:paraId="22FE1380" w14:textId="77777777" w:rsidTr="002215CA">
        <w:tc>
          <w:tcPr>
            <w:tcW w:w="14840" w:type="dxa"/>
            <w:tcBorders>
              <w:top w:val="nil"/>
              <w:left w:val="nil"/>
              <w:bottom w:val="nil"/>
              <w:right w:val="nil"/>
            </w:tcBorders>
            <w:shd w:val="clear" w:color="auto" w:fill="auto"/>
            <w:vAlign w:val="center"/>
            <w:hideMark/>
          </w:tcPr>
          <w:p w14:paraId="03CB22AE"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w:t>
            </w:r>
            <w:r w:rsidR="0052459F">
              <w:rPr>
                <w:rFonts w:ascii="Times New Roman" w:hAnsi="Times New Roman" w:cs="Times New Roman"/>
                <w:b/>
                <w:i/>
                <w:sz w:val="28"/>
              </w:rPr>
              <w:t>«</w:t>
            </w:r>
            <w:r w:rsidRPr="002215CA">
              <w:rPr>
                <w:rFonts w:ascii="Times New Roman" w:hAnsi="Times New Roman" w:cs="Times New Roman"/>
                <w:b/>
                <w:i/>
                <w:sz w:val="28"/>
              </w:rPr>
              <w:t>Черепановская Детская школа искусств</w:t>
            </w:r>
            <w:r w:rsidR="0052459F">
              <w:rPr>
                <w:rFonts w:ascii="Times New Roman" w:hAnsi="Times New Roman" w:cs="Times New Roman"/>
                <w:b/>
                <w:i/>
                <w:sz w:val="28"/>
              </w:rPr>
              <w:t>»</w:t>
            </w:r>
          </w:p>
        </w:tc>
      </w:tr>
      <w:tr w:rsidR="002215CA" w:rsidRPr="00137F0F" w14:paraId="70655A4D" w14:textId="77777777" w:rsidTr="002215CA">
        <w:tc>
          <w:tcPr>
            <w:tcW w:w="14840" w:type="dxa"/>
            <w:tcBorders>
              <w:top w:val="nil"/>
              <w:left w:val="nil"/>
              <w:bottom w:val="nil"/>
              <w:right w:val="nil"/>
            </w:tcBorders>
            <w:shd w:val="clear" w:color="auto" w:fill="auto"/>
            <w:vAlign w:val="center"/>
          </w:tcPr>
          <w:p w14:paraId="083EE860"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505FBD71" w14:textId="77777777" w:rsidTr="002215CA">
        <w:tc>
          <w:tcPr>
            <w:tcW w:w="14840" w:type="dxa"/>
            <w:tcBorders>
              <w:top w:val="nil"/>
              <w:left w:val="nil"/>
              <w:bottom w:val="nil"/>
              <w:right w:val="nil"/>
            </w:tcBorders>
            <w:shd w:val="clear" w:color="auto" w:fill="auto"/>
            <w:vAlign w:val="center"/>
          </w:tcPr>
          <w:p w14:paraId="7B463B59"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об условиях питания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w:t>
            </w:r>
            <w:r w:rsidRPr="00137F0F">
              <w:rPr>
                <w:rFonts w:ascii="Times New Roman" w:eastAsia="Times New Roman" w:hAnsi="Times New Roman" w:cs="Times New Roman"/>
                <w:color w:val="000000"/>
              </w:rPr>
              <w:lastRenderedPageBreak/>
              <w:t xml:space="preserve">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2215CA" w:rsidRPr="00137F0F" w14:paraId="2E61FE1F" w14:textId="77777777" w:rsidTr="002215CA">
        <w:tc>
          <w:tcPr>
            <w:tcW w:w="14840" w:type="dxa"/>
            <w:tcBorders>
              <w:top w:val="nil"/>
              <w:left w:val="nil"/>
              <w:bottom w:val="nil"/>
              <w:right w:val="nil"/>
            </w:tcBorders>
            <w:shd w:val="clear" w:color="auto" w:fill="auto"/>
            <w:vAlign w:val="center"/>
          </w:tcPr>
          <w:p w14:paraId="03F3787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4C1026E5" w14:textId="77777777" w:rsidTr="002215CA">
        <w:tc>
          <w:tcPr>
            <w:tcW w:w="14840" w:type="dxa"/>
            <w:tcBorders>
              <w:top w:val="nil"/>
              <w:left w:val="nil"/>
              <w:bottom w:val="nil"/>
              <w:right w:val="nil"/>
            </w:tcBorders>
            <w:shd w:val="clear" w:color="auto" w:fill="auto"/>
            <w:vAlign w:val="center"/>
          </w:tcPr>
          <w:p w14:paraId="005EB34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w:t>
            </w:r>
            <w:r>
              <w:rPr>
                <w:rFonts w:ascii="Times New Roman" w:eastAsia="Times New Roman" w:hAnsi="Times New Roman" w:cs="Times New Roman"/>
                <w:color w:val="000000"/>
              </w:rPr>
              <w:t xml:space="preserve"> с ограниченными возможностями </w:t>
            </w:r>
            <w:r w:rsidRPr="00137F0F">
              <w:rPr>
                <w:rFonts w:ascii="Times New Roman" w:eastAsia="Times New Roman" w:hAnsi="Times New Roman" w:cs="Times New Roman"/>
                <w:color w:val="000000"/>
              </w:rPr>
              <w:t>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7D7EE33B" w14:textId="77777777" w:rsidTr="002215CA">
        <w:tc>
          <w:tcPr>
            <w:tcW w:w="14840" w:type="dxa"/>
            <w:tcBorders>
              <w:top w:val="nil"/>
              <w:left w:val="nil"/>
              <w:bottom w:val="nil"/>
              <w:right w:val="nil"/>
            </w:tcBorders>
            <w:shd w:val="clear" w:color="auto" w:fill="auto"/>
            <w:vAlign w:val="center"/>
          </w:tcPr>
          <w:p w14:paraId="22B10E50"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4540BD6D" w14:textId="77777777" w:rsidTr="002215CA">
        <w:tc>
          <w:tcPr>
            <w:tcW w:w="14840" w:type="dxa"/>
            <w:tcBorders>
              <w:top w:val="nil"/>
              <w:left w:val="nil"/>
              <w:bottom w:val="nil"/>
              <w:right w:val="nil"/>
            </w:tcBorders>
            <w:shd w:val="clear" w:color="auto" w:fill="auto"/>
            <w:vAlign w:val="center"/>
          </w:tcPr>
          <w:p w14:paraId="07E05C4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2215CA" w:rsidRPr="00137F0F" w14:paraId="75DE8B93" w14:textId="77777777" w:rsidTr="002215CA">
        <w:tc>
          <w:tcPr>
            <w:tcW w:w="14840" w:type="dxa"/>
            <w:tcBorders>
              <w:top w:val="nil"/>
              <w:left w:val="nil"/>
              <w:bottom w:val="nil"/>
              <w:right w:val="nil"/>
            </w:tcBorders>
            <w:shd w:val="clear" w:color="auto" w:fill="auto"/>
            <w:vAlign w:val="center"/>
          </w:tcPr>
          <w:p w14:paraId="5FAFC9D3"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36E2DE66" w14:textId="77777777" w:rsidTr="002215CA">
        <w:tc>
          <w:tcPr>
            <w:tcW w:w="14840" w:type="dxa"/>
            <w:tcBorders>
              <w:top w:val="nil"/>
              <w:left w:val="nil"/>
              <w:bottom w:val="nil"/>
              <w:right w:val="nil"/>
            </w:tcBorders>
            <w:shd w:val="clear" w:color="auto" w:fill="auto"/>
            <w:vAlign w:val="center"/>
          </w:tcPr>
          <w:p w14:paraId="759D842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58E45196" w14:textId="77777777" w:rsidTr="002215CA">
        <w:tc>
          <w:tcPr>
            <w:tcW w:w="14840" w:type="dxa"/>
            <w:tcBorders>
              <w:top w:val="nil"/>
              <w:left w:val="nil"/>
              <w:bottom w:val="nil"/>
              <w:right w:val="nil"/>
            </w:tcBorders>
            <w:shd w:val="clear" w:color="auto" w:fill="auto"/>
            <w:vAlign w:val="center"/>
          </w:tcPr>
          <w:p w14:paraId="387AC500"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02C4C588" w14:textId="77777777" w:rsidTr="002215CA">
        <w:tc>
          <w:tcPr>
            <w:tcW w:w="14840" w:type="dxa"/>
            <w:tcBorders>
              <w:top w:val="nil"/>
              <w:left w:val="nil"/>
              <w:bottom w:val="nil"/>
              <w:right w:val="nil"/>
            </w:tcBorders>
            <w:shd w:val="clear" w:color="auto" w:fill="auto"/>
            <w:vAlign w:val="center"/>
          </w:tcPr>
          <w:p w14:paraId="4A1AD75C"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51DAB577" w14:textId="77777777" w:rsidR="00CD0982" w:rsidRDefault="00CD0982" w:rsidP="003F7F32"/>
    <w:tbl>
      <w:tblPr>
        <w:tblW w:w="14840" w:type="dxa"/>
        <w:tblLook w:val="04A0" w:firstRow="1" w:lastRow="0" w:firstColumn="1" w:lastColumn="0" w:noHBand="0" w:noVBand="1"/>
      </w:tblPr>
      <w:tblGrid>
        <w:gridCol w:w="14840"/>
      </w:tblGrid>
      <w:tr w:rsidR="00CD0982" w:rsidRPr="00784106" w14:paraId="4DCCC594" w14:textId="77777777" w:rsidTr="002215CA">
        <w:tc>
          <w:tcPr>
            <w:tcW w:w="14840" w:type="dxa"/>
            <w:tcBorders>
              <w:top w:val="nil"/>
              <w:left w:val="nil"/>
              <w:bottom w:val="nil"/>
              <w:right w:val="nil"/>
            </w:tcBorders>
            <w:shd w:val="clear" w:color="auto" w:fill="auto"/>
            <w:vAlign w:val="center"/>
            <w:hideMark/>
          </w:tcPr>
          <w:p w14:paraId="4E7085E0"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Ордынского района </w:t>
            </w:r>
            <w:r w:rsidR="0052459F">
              <w:rPr>
                <w:rFonts w:ascii="Times New Roman" w:hAnsi="Times New Roman" w:cs="Times New Roman"/>
                <w:b/>
                <w:i/>
                <w:sz w:val="28"/>
              </w:rPr>
              <w:t>«</w:t>
            </w:r>
            <w:r w:rsidRPr="002215CA">
              <w:rPr>
                <w:rFonts w:ascii="Times New Roman" w:hAnsi="Times New Roman" w:cs="Times New Roman"/>
                <w:b/>
                <w:i/>
                <w:sz w:val="28"/>
              </w:rPr>
              <w:t>Ордынская Детская школа искусств</w:t>
            </w:r>
            <w:r w:rsidR="0052459F">
              <w:rPr>
                <w:rFonts w:ascii="Times New Roman" w:hAnsi="Times New Roman" w:cs="Times New Roman"/>
                <w:b/>
                <w:i/>
                <w:sz w:val="28"/>
              </w:rPr>
              <w:t>»</w:t>
            </w:r>
          </w:p>
        </w:tc>
      </w:tr>
      <w:tr w:rsidR="002215CA" w:rsidRPr="00137F0F" w14:paraId="6AF3A363" w14:textId="77777777" w:rsidTr="002215CA">
        <w:tc>
          <w:tcPr>
            <w:tcW w:w="14840" w:type="dxa"/>
            <w:tcBorders>
              <w:top w:val="nil"/>
              <w:left w:val="nil"/>
              <w:bottom w:val="nil"/>
              <w:right w:val="nil"/>
            </w:tcBorders>
            <w:shd w:val="clear" w:color="auto" w:fill="auto"/>
            <w:vAlign w:val="center"/>
          </w:tcPr>
          <w:p w14:paraId="43C4AB7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0B1D41CE" w14:textId="77777777" w:rsidTr="002215CA">
        <w:tc>
          <w:tcPr>
            <w:tcW w:w="14840" w:type="dxa"/>
            <w:tcBorders>
              <w:top w:val="nil"/>
              <w:left w:val="nil"/>
              <w:bottom w:val="nil"/>
              <w:right w:val="nil"/>
            </w:tcBorders>
            <w:shd w:val="clear" w:color="auto" w:fill="auto"/>
            <w:vAlign w:val="center"/>
          </w:tcPr>
          <w:p w14:paraId="1FD00A0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w:t>
            </w:r>
            <w:r w:rsidRPr="00137F0F">
              <w:rPr>
                <w:rFonts w:ascii="Times New Roman" w:eastAsia="Times New Roman" w:hAnsi="Times New Roman" w:cs="Times New Roman"/>
                <w:color w:val="000000"/>
              </w:rPr>
              <w:lastRenderedPageBreak/>
              <w:t>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41B956D1" w14:textId="77777777" w:rsidTr="002215CA">
        <w:tc>
          <w:tcPr>
            <w:tcW w:w="14840" w:type="dxa"/>
            <w:tcBorders>
              <w:top w:val="nil"/>
              <w:left w:val="nil"/>
              <w:bottom w:val="nil"/>
              <w:right w:val="nil"/>
            </w:tcBorders>
            <w:shd w:val="clear" w:color="auto" w:fill="auto"/>
            <w:vAlign w:val="center"/>
          </w:tcPr>
          <w:p w14:paraId="7C722318"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1EBA76FC" w14:textId="77777777" w:rsidTr="002215CA">
        <w:tc>
          <w:tcPr>
            <w:tcW w:w="14840" w:type="dxa"/>
            <w:tcBorders>
              <w:top w:val="nil"/>
              <w:left w:val="nil"/>
              <w:bottom w:val="nil"/>
              <w:right w:val="nil"/>
            </w:tcBorders>
            <w:shd w:val="clear" w:color="auto" w:fill="auto"/>
            <w:vAlign w:val="center"/>
          </w:tcPr>
          <w:p w14:paraId="7E445694"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5065F843" w14:textId="77777777" w:rsidTr="002215CA">
        <w:tc>
          <w:tcPr>
            <w:tcW w:w="14840" w:type="dxa"/>
            <w:tcBorders>
              <w:top w:val="nil"/>
              <w:left w:val="nil"/>
              <w:bottom w:val="nil"/>
              <w:right w:val="nil"/>
            </w:tcBorders>
            <w:shd w:val="clear" w:color="auto" w:fill="auto"/>
            <w:vAlign w:val="center"/>
          </w:tcPr>
          <w:p w14:paraId="727367E7"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47F1478E" w14:textId="77777777" w:rsidTr="002215CA">
        <w:tc>
          <w:tcPr>
            <w:tcW w:w="14840" w:type="dxa"/>
            <w:tcBorders>
              <w:top w:val="nil"/>
              <w:left w:val="nil"/>
              <w:bottom w:val="nil"/>
              <w:right w:val="nil"/>
            </w:tcBorders>
            <w:shd w:val="clear" w:color="auto" w:fill="auto"/>
            <w:vAlign w:val="center"/>
          </w:tcPr>
          <w:p w14:paraId="72F1F92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2215CA" w:rsidRPr="00137F0F" w14:paraId="1FEE5022" w14:textId="77777777" w:rsidTr="002215CA">
        <w:tc>
          <w:tcPr>
            <w:tcW w:w="14840" w:type="dxa"/>
            <w:tcBorders>
              <w:top w:val="nil"/>
              <w:left w:val="nil"/>
              <w:bottom w:val="nil"/>
              <w:right w:val="nil"/>
            </w:tcBorders>
            <w:shd w:val="clear" w:color="auto" w:fill="auto"/>
            <w:vAlign w:val="center"/>
          </w:tcPr>
          <w:p w14:paraId="0E52F78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48765FBD" w14:textId="77777777" w:rsidTr="002215CA">
        <w:tc>
          <w:tcPr>
            <w:tcW w:w="14840" w:type="dxa"/>
            <w:tcBorders>
              <w:top w:val="nil"/>
              <w:left w:val="nil"/>
              <w:bottom w:val="nil"/>
              <w:right w:val="nil"/>
            </w:tcBorders>
            <w:shd w:val="clear" w:color="auto" w:fill="auto"/>
            <w:vAlign w:val="center"/>
          </w:tcPr>
          <w:p w14:paraId="1484DF4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3FF59011" w14:textId="77777777" w:rsidTr="002215CA">
        <w:tc>
          <w:tcPr>
            <w:tcW w:w="14840" w:type="dxa"/>
            <w:tcBorders>
              <w:top w:val="nil"/>
              <w:left w:val="nil"/>
              <w:bottom w:val="nil"/>
              <w:right w:val="nil"/>
            </w:tcBorders>
            <w:shd w:val="clear" w:color="auto" w:fill="auto"/>
            <w:vAlign w:val="center"/>
          </w:tcPr>
          <w:p w14:paraId="0043B14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2E433C5B" w14:textId="77777777" w:rsidTr="002215CA">
        <w:tc>
          <w:tcPr>
            <w:tcW w:w="14840" w:type="dxa"/>
            <w:tcBorders>
              <w:top w:val="nil"/>
              <w:left w:val="nil"/>
              <w:bottom w:val="nil"/>
              <w:right w:val="nil"/>
            </w:tcBorders>
            <w:shd w:val="clear" w:color="auto" w:fill="auto"/>
            <w:vAlign w:val="center"/>
          </w:tcPr>
          <w:p w14:paraId="4AA4C5C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w:t>
            </w:r>
            <w:r w:rsidRPr="00137F0F">
              <w:rPr>
                <w:rFonts w:ascii="Times New Roman" w:eastAsia="Times New Roman" w:hAnsi="Times New Roman" w:cs="Times New Roman"/>
                <w:color w:val="000000"/>
              </w:rPr>
              <w:lastRenderedPageBreak/>
              <w:t>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 отсутствует возможность предоставления образовательных услуг в дистанционном режиме или на дому.</w:t>
            </w:r>
          </w:p>
        </w:tc>
      </w:tr>
    </w:tbl>
    <w:p w14:paraId="646F2E39" w14:textId="77777777" w:rsidR="00CD0982" w:rsidRDefault="00CD0982" w:rsidP="003F7F32"/>
    <w:tbl>
      <w:tblPr>
        <w:tblW w:w="14840" w:type="dxa"/>
        <w:tblLook w:val="04A0" w:firstRow="1" w:lastRow="0" w:firstColumn="1" w:lastColumn="0" w:noHBand="0" w:noVBand="1"/>
      </w:tblPr>
      <w:tblGrid>
        <w:gridCol w:w="14840"/>
      </w:tblGrid>
      <w:tr w:rsidR="00CD0982" w:rsidRPr="00784106" w14:paraId="61B55662" w14:textId="77777777" w:rsidTr="002215CA">
        <w:tc>
          <w:tcPr>
            <w:tcW w:w="14840" w:type="dxa"/>
            <w:tcBorders>
              <w:top w:val="nil"/>
              <w:left w:val="nil"/>
              <w:bottom w:val="nil"/>
              <w:right w:val="nil"/>
            </w:tcBorders>
            <w:shd w:val="clear" w:color="auto" w:fill="auto"/>
            <w:vAlign w:val="center"/>
            <w:hideMark/>
          </w:tcPr>
          <w:p w14:paraId="184D1F45"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музыкальная школа № 8</w:t>
            </w:r>
            <w:r w:rsidR="0052459F">
              <w:rPr>
                <w:rFonts w:ascii="Times New Roman" w:hAnsi="Times New Roman" w:cs="Times New Roman"/>
                <w:b/>
                <w:i/>
                <w:sz w:val="28"/>
              </w:rPr>
              <w:t>»</w:t>
            </w:r>
          </w:p>
        </w:tc>
      </w:tr>
      <w:tr w:rsidR="002215CA" w:rsidRPr="00137F0F" w14:paraId="4D97DD1C" w14:textId="77777777" w:rsidTr="002215CA">
        <w:tc>
          <w:tcPr>
            <w:tcW w:w="14840" w:type="dxa"/>
            <w:tcBorders>
              <w:top w:val="nil"/>
              <w:left w:val="nil"/>
              <w:bottom w:val="nil"/>
              <w:right w:val="nil"/>
            </w:tcBorders>
            <w:shd w:val="clear" w:color="auto" w:fill="auto"/>
            <w:vAlign w:val="center"/>
          </w:tcPr>
          <w:p w14:paraId="04BFCFE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648ECFB8" w14:textId="77777777" w:rsidTr="002215CA">
        <w:tc>
          <w:tcPr>
            <w:tcW w:w="14840" w:type="dxa"/>
            <w:tcBorders>
              <w:top w:val="nil"/>
              <w:left w:val="nil"/>
              <w:bottom w:val="nil"/>
              <w:right w:val="nil"/>
            </w:tcBorders>
            <w:shd w:val="clear" w:color="auto" w:fill="auto"/>
            <w:vAlign w:val="center"/>
          </w:tcPr>
          <w:p w14:paraId="560A4F3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w:t>
            </w:r>
            <w:r w:rsidRPr="00137F0F">
              <w:rPr>
                <w:rFonts w:ascii="Times New Roman" w:eastAsia="Times New Roman" w:hAnsi="Times New Roman" w:cs="Times New Roman"/>
                <w:color w:val="000000"/>
              </w:rPr>
              <w:lastRenderedPageBreak/>
              <w:t xml:space="preserve">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международной аккредитации образовательных программ (при наличии);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2215CA" w:rsidRPr="00137F0F" w14:paraId="4E501D0C" w14:textId="77777777" w:rsidTr="002215CA">
        <w:tc>
          <w:tcPr>
            <w:tcW w:w="14840" w:type="dxa"/>
            <w:tcBorders>
              <w:top w:val="nil"/>
              <w:left w:val="nil"/>
              <w:bottom w:val="nil"/>
              <w:right w:val="nil"/>
            </w:tcBorders>
            <w:shd w:val="clear" w:color="auto" w:fill="auto"/>
            <w:vAlign w:val="center"/>
          </w:tcPr>
          <w:p w14:paraId="55C3A9A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5FA2BCFC" w14:textId="77777777" w:rsidTr="002215CA">
        <w:tc>
          <w:tcPr>
            <w:tcW w:w="14840" w:type="dxa"/>
            <w:tcBorders>
              <w:top w:val="nil"/>
              <w:left w:val="nil"/>
              <w:bottom w:val="nil"/>
              <w:right w:val="nil"/>
            </w:tcBorders>
            <w:shd w:val="clear" w:color="auto" w:fill="auto"/>
            <w:vAlign w:val="center"/>
          </w:tcPr>
          <w:p w14:paraId="727723B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лицензия на осуществление образовательной деятельности (с приложениями);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01D0F073" w14:textId="77777777" w:rsidTr="002215CA">
        <w:tc>
          <w:tcPr>
            <w:tcW w:w="14840" w:type="dxa"/>
            <w:tcBorders>
              <w:top w:val="nil"/>
              <w:left w:val="nil"/>
              <w:bottom w:val="nil"/>
              <w:right w:val="nil"/>
            </w:tcBorders>
            <w:shd w:val="clear" w:color="auto" w:fill="auto"/>
            <w:vAlign w:val="center"/>
          </w:tcPr>
          <w:p w14:paraId="0138F9B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2347A3D" w14:textId="77777777" w:rsidTr="002215CA">
        <w:tc>
          <w:tcPr>
            <w:tcW w:w="14840" w:type="dxa"/>
            <w:tcBorders>
              <w:top w:val="nil"/>
              <w:left w:val="nil"/>
              <w:bottom w:val="nil"/>
              <w:right w:val="nil"/>
            </w:tcBorders>
            <w:shd w:val="clear" w:color="auto" w:fill="auto"/>
            <w:vAlign w:val="center"/>
          </w:tcPr>
          <w:p w14:paraId="47A50EC5"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2215CA" w:rsidRPr="00137F0F" w14:paraId="5197291E" w14:textId="77777777" w:rsidTr="002215CA">
        <w:tc>
          <w:tcPr>
            <w:tcW w:w="14840" w:type="dxa"/>
            <w:tcBorders>
              <w:top w:val="nil"/>
              <w:left w:val="nil"/>
              <w:bottom w:val="nil"/>
              <w:right w:val="nil"/>
            </w:tcBorders>
            <w:shd w:val="clear" w:color="auto" w:fill="auto"/>
            <w:vAlign w:val="center"/>
          </w:tcPr>
          <w:p w14:paraId="5242392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420D3DC2" w14:textId="77777777" w:rsidTr="002215CA">
        <w:tc>
          <w:tcPr>
            <w:tcW w:w="14840" w:type="dxa"/>
            <w:tcBorders>
              <w:top w:val="nil"/>
              <w:left w:val="nil"/>
              <w:bottom w:val="nil"/>
              <w:right w:val="nil"/>
            </w:tcBorders>
            <w:shd w:val="clear" w:color="auto" w:fill="auto"/>
            <w:vAlign w:val="center"/>
          </w:tcPr>
          <w:p w14:paraId="2F113439"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55AA4E8A" w14:textId="77777777" w:rsidTr="002215CA">
        <w:tc>
          <w:tcPr>
            <w:tcW w:w="14840" w:type="dxa"/>
            <w:tcBorders>
              <w:top w:val="nil"/>
              <w:left w:val="nil"/>
              <w:bottom w:val="nil"/>
              <w:right w:val="nil"/>
            </w:tcBorders>
            <w:shd w:val="clear" w:color="auto" w:fill="auto"/>
            <w:vAlign w:val="center"/>
          </w:tcPr>
          <w:p w14:paraId="11070728"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2263B7DD" w14:textId="77777777" w:rsidTr="002215CA">
        <w:tc>
          <w:tcPr>
            <w:tcW w:w="14840" w:type="dxa"/>
            <w:tcBorders>
              <w:top w:val="nil"/>
              <w:left w:val="nil"/>
              <w:bottom w:val="nil"/>
              <w:right w:val="nil"/>
            </w:tcBorders>
            <w:shd w:val="clear" w:color="auto" w:fill="auto"/>
            <w:vAlign w:val="center"/>
          </w:tcPr>
          <w:p w14:paraId="0193E924"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w:t>
            </w:r>
            <w:r>
              <w:rPr>
                <w:rFonts w:ascii="Times New Roman" w:eastAsia="Times New Roman" w:hAnsi="Times New Roman" w:cs="Times New Roman"/>
                <w:color w:val="000000"/>
              </w:rPr>
              <w:t xml:space="preserve">дующие недостатки: отсутствуют </w:t>
            </w:r>
            <w:r w:rsidRPr="00137F0F">
              <w:rPr>
                <w:rFonts w:ascii="Times New Roman" w:eastAsia="Times New Roman" w:hAnsi="Times New Roman" w:cs="Times New Roman"/>
                <w:color w:val="000000"/>
              </w:rPr>
              <w:t>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66914C16" w14:textId="77777777" w:rsidR="00CD0982" w:rsidRDefault="00CD0982" w:rsidP="003F7F32"/>
    <w:tbl>
      <w:tblPr>
        <w:tblW w:w="14840" w:type="dxa"/>
        <w:tblLook w:val="04A0" w:firstRow="1" w:lastRow="0" w:firstColumn="1" w:lastColumn="0" w:noHBand="0" w:noVBand="1"/>
      </w:tblPr>
      <w:tblGrid>
        <w:gridCol w:w="14840"/>
      </w:tblGrid>
      <w:tr w:rsidR="00CD0982" w:rsidRPr="00784106" w14:paraId="59524C26" w14:textId="77777777" w:rsidTr="002215CA">
        <w:tc>
          <w:tcPr>
            <w:tcW w:w="14840" w:type="dxa"/>
            <w:tcBorders>
              <w:top w:val="nil"/>
              <w:left w:val="nil"/>
              <w:bottom w:val="nil"/>
              <w:right w:val="nil"/>
            </w:tcBorders>
            <w:shd w:val="clear" w:color="auto" w:fill="auto"/>
            <w:vAlign w:val="center"/>
            <w:hideMark/>
          </w:tcPr>
          <w:p w14:paraId="6F20D32D"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 № 30</w:t>
            </w:r>
            <w:r w:rsidR="0052459F">
              <w:rPr>
                <w:rFonts w:ascii="Times New Roman" w:hAnsi="Times New Roman" w:cs="Times New Roman"/>
                <w:b/>
                <w:i/>
                <w:sz w:val="28"/>
              </w:rPr>
              <w:t>»</w:t>
            </w:r>
          </w:p>
        </w:tc>
      </w:tr>
      <w:tr w:rsidR="002215CA" w:rsidRPr="00137F0F" w14:paraId="4A7428A5" w14:textId="77777777" w:rsidTr="002215CA">
        <w:tc>
          <w:tcPr>
            <w:tcW w:w="14840" w:type="dxa"/>
            <w:tcBorders>
              <w:top w:val="nil"/>
              <w:left w:val="nil"/>
              <w:bottom w:val="nil"/>
              <w:right w:val="nil"/>
            </w:tcBorders>
            <w:shd w:val="clear" w:color="auto" w:fill="auto"/>
            <w:vAlign w:val="center"/>
          </w:tcPr>
          <w:p w14:paraId="45402FB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1C97BFB9" w14:textId="77777777" w:rsidTr="002215CA">
        <w:tc>
          <w:tcPr>
            <w:tcW w:w="14840" w:type="dxa"/>
            <w:tcBorders>
              <w:top w:val="nil"/>
              <w:left w:val="nil"/>
              <w:bottom w:val="nil"/>
              <w:right w:val="nil"/>
            </w:tcBorders>
            <w:shd w:val="clear" w:color="auto" w:fill="auto"/>
            <w:vAlign w:val="center"/>
          </w:tcPr>
          <w:p w14:paraId="65482A9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w:t>
            </w:r>
            <w:r>
              <w:rPr>
                <w:rFonts w:ascii="Times New Roman" w:eastAsia="Times New Roman" w:hAnsi="Times New Roman" w:cs="Times New Roman"/>
                <w:color w:val="000000"/>
              </w:rPr>
              <w:t>зации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w:t>
            </w:r>
            <w:r>
              <w:rPr>
                <w:rFonts w:ascii="Times New Roman" w:eastAsia="Times New Roman" w:hAnsi="Times New Roman" w:cs="Times New Roman"/>
                <w:color w:val="000000"/>
              </w:rPr>
              <w:t>ической подготовки обучающихся;</w:t>
            </w:r>
            <w:r w:rsidRPr="00137F0F">
              <w:rPr>
                <w:rFonts w:ascii="Times New Roman" w:eastAsia="Times New Roman" w:hAnsi="Times New Roman" w:cs="Times New Roman"/>
                <w:color w:val="000000"/>
              </w:rPr>
              <w:t xml:space="preserve"> о местах проведения государственной ит</w:t>
            </w:r>
            <w:r>
              <w:rPr>
                <w:rFonts w:ascii="Times New Roman" w:eastAsia="Times New Roman" w:hAnsi="Times New Roman" w:cs="Times New Roman"/>
                <w:color w:val="000000"/>
              </w:rPr>
              <w:t>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w:t>
            </w:r>
            <w:r>
              <w:rPr>
                <w:rFonts w:ascii="Times New Roman" w:eastAsia="Times New Roman" w:hAnsi="Times New Roman" w:cs="Times New Roman"/>
                <w:color w:val="000000"/>
              </w:rPr>
              <w:t>ным образовательным программам;</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программам профессионального обучения; о численности обучающихся за счет бюджетных </w:t>
            </w:r>
            <w:r w:rsidRPr="00137F0F">
              <w:rPr>
                <w:rFonts w:ascii="Times New Roman" w:eastAsia="Times New Roman" w:hAnsi="Times New Roman" w:cs="Times New Roman"/>
                <w:color w:val="000000"/>
              </w:rPr>
              <w:lastRenderedPageBreak/>
              <w:t>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об условиях охраны здоровья обучающихся, в том числе инвалидов и лиц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охраны здоровья для обучения инвалидов и лиц с ограниченными возможностями здоровья; о наличии специальных технических средств обучения коллективного</w:t>
            </w:r>
            <w:r>
              <w:rPr>
                <w:rFonts w:ascii="Times New Roman" w:eastAsia="Times New Roman" w:hAnsi="Times New Roman" w:cs="Times New Roman"/>
                <w:color w:val="000000"/>
              </w:rPr>
              <w:t xml:space="preserve"> и индивидуального пользования </w:t>
            </w:r>
            <w:r w:rsidRPr="00137F0F">
              <w:rPr>
                <w:rFonts w:ascii="Times New Roman" w:eastAsia="Times New Roman" w:hAnsi="Times New Roman" w:cs="Times New Roman"/>
                <w:color w:val="000000"/>
              </w:rPr>
              <w:t>для обучения инвалидов и лиц с ограниченными возможностями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79280EA7" w14:textId="77777777" w:rsidTr="002215CA">
        <w:tc>
          <w:tcPr>
            <w:tcW w:w="14840" w:type="dxa"/>
            <w:tcBorders>
              <w:top w:val="nil"/>
              <w:left w:val="nil"/>
              <w:bottom w:val="nil"/>
              <w:right w:val="nil"/>
            </w:tcBorders>
            <w:shd w:val="clear" w:color="auto" w:fill="auto"/>
            <w:vAlign w:val="center"/>
          </w:tcPr>
          <w:p w14:paraId="04A2EB43"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3E8C4CB6" w14:textId="77777777" w:rsidTr="002215CA">
        <w:tc>
          <w:tcPr>
            <w:tcW w:w="14840" w:type="dxa"/>
            <w:tcBorders>
              <w:top w:val="nil"/>
              <w:left w:val="nil"/>
              <w:bottom w:val="nil"/>
              <w:right w:val="nil"/>
            </w:tcBorders>
            <w:shd w:val="clear" w:color="auto" w:fill="auto"/>
            <w:vAlign w:val="center"/>
          </w:tcPr>
          <w:p w14:paraId="10C7080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2215CA" w:rsidRPr="00137F0F" w14:paraId="51D3557A" w14:textId="77777777" w:rsidTr="002215CA">
        <w:tc>
          <w:tcPr>
            <w:tcW w:w="14840" w:type="dxa"/>
            <w:tcBorders>
              <w:top w:val="nil"/>
              <w:left w:val="nil"/>
              <w:bottom w:val="nil"/>
              <w:right w:val="nil"/>
            </w:tcBorders>
            <w:shd w:val="clear" w:color="auto" w:fill="auto"/>
            <w:vAlign w:val="center"/>
          </w:tcPr>
          <w:p w14:paraId="2767BD3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450BA2D5" w14:textId="77777777" w:rsidTr="002215CA">
        <w:tc>
          <w:tcPr>
            <w:tcW w:w="14840" w:type="dxa"/>
            <w:tcBorders>
              <w:top w:val="nil"/>
              <w:left w:val="nil"/>
              <w:bottom w:val="nil"/>
              <w:right w:val="nil"/>
            </w:tcBorders>
            <w:shd w:val="clear" w:color="auto" w:fill="auto"/>
            <w:vAlign w:val="center"/>
          </w:tcPr>
          <w:p w14:paraId="3383096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2215CA" w:rsidRPr="00137F0F" w14:paraId="4ABD543B" w14:textId="77777777" w:rsidTr="002215CA">
        <w:tc>
          <w:tcPr>
            <w:tcW w:w="14840" w:type="dxa"/>
            <w:tcBorders>
              <w:top w:val="nil"/>
              <w:left w:val="nil"/>
              <w:bottom w:val="nil"/>
              <w:right w:val="nil"/>
            </w:tcBorders>
            <w:shd w:val="clear" w:color="auto" w:fill="auto"/>
            <w:vAlign w:val="center"/>
          </w:tcPr>
          <w:p w14:paraId="6A72A1F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4BFDAF32" w14:textId="77777777" w:rsidTr="002215CA">
        <w:tc>
          <w:tcPr>
            <w:tcW w:w="14840" w:type="dxa"/>
            <w:tcBorders>
              <w:top w:val="nil"/>
              <w:left w:val="nil"/>
              <w:bottom w:val="nil"/>
              <w:right w:val="nil"/>
            </w:tcBorders>
            <w:shd w:val="clear" w:color="auto" w:fill="auto"/>
            <w:vAlign w:val="center"/>
          </w:tcPr>
          <w:p w14:paraId="5C5535CC"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7D3E2762" w14:textId="77777777" w:rsidTr="002215CA">
        <w:tc>
          <w:tcPr>
            <w:tcW w:w="14840" w:type="dxa"/>
            <w:tcBorders>
              <w:top w:val="nil"/>
              <w:left w:val="nil"/>
              <w:bottom w:val="nil"/>
              <w:right w:val="nil"/>
            </w:tcBorders>
            <w:shd w:val="clear" w:color="auto" w:fill="auto"/>
            <w:vAlign w:val="center"/>
          </w:tcPr>
          <w:p w14:paraId="5E36F41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61BD834D" w14:textId="77777777" w:rsidTr="002215CA">
        <w:tc>
          <w:tcPr>
            <w:tcW w:w="14840" w:type="dxa"/>
            <w:tcBorders>
              <w:top w:val="nil"/>
              <w:left w:val="nil"/>
              <w:bottom w:val="nil"/>
              <w:right w:val="nil"/>
            </w:tcBorders>
            <w:shd w:val="clear" w:color="auto" w:fill="auto"/>
            <w:vAlign w:val="center"/>
          </w:tcPr>
          <w:p w14:paraId="5479DA6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w:t>
            </w:r>
            <w:r w:rsidRPr="00137F0F">
              <w:rPr>
                <w:rFonts w:ascii="Times New Roman" w:eastAsia="Times New Roman" w:hAnsi="Times New Roman" w:cs="Times New Roman"/>
                <w:color w:val="000000"/>
              </w:rPr>
              <w:lastRenderedPageBreak/>
              <w:t>шрифтом Брайля; отсутствует предоставление инвалидам по слуху (слуху и зрению) услуг сурдопереводчика (тифлосурдопереводчика); отсутствует возможность предоставления образовательных услуг в дистанционном режиме или на дому.</w:t>
            </w:r>
          </w:p>
        </w:tc>
      </w:tr>
    </w:tbl>
    <w:p w14:paraId="3E631CE8" w14:textId="77777777" w:rsidR="00CD0982" w:rsidRDefault="00CD0982" w:rsidP="003F7F32"/>
    <w:tbl>
      <w:tblPr>
        <w:tblW w:w="14840" w:type="dxa"/>
        <w:tblLook w:val="04A0" w:firstRow="1" w:lastRow="0" w:firstColumn="1" w:lastColumn="0" w:noHBand="0" w:noVBand="1"/>
      </w:tblPr>
      <w:tblGrid>
        <w:gridCol w:w="14840"/>
      </w:tblGrid>
      <w:tr w:rsidR="00CD0982" w:rsidRPr="00784106" w14:paraId="150D3E71" w14:textId="77777777" w:rsidTr="002215CA">
        <w:tc>
          <w:tcPr>
            <w:tcW w:w="14840" w:type="dxa"/>
            <w:tcBorders>
              <w:top w:val="nil"/>
              <w:left w:val="nil"/>
              <w:bottom w:val="nil"/>
              <w:right w:val="nil"/>
            </w:tcBorders>
            <w:shd w:val="clear" w:color="auto" w:fill="auto"/>
            <w:vAlign w:val="center"/>
            <w:hideMark/>
          </w:tcPr>
          <w:p w14:paraId="7B58B463"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Хоровая Детская музыкальная школа № 19</w:t>
            </w:r>
            <w:r w:rsidR="0052459F">
              <w:rPr>
                <w:rFonts w:ascii="Times New Roman" w:hAnsi="Times New Roman" w:cs="Times New Roman"/>
                <w:b/>
                <w:i/>
                <w:sz w:val="28"/>
              </w:rPr>
              <w:t>»</w:t>
            </w:r>
          </w:p>
        </w:tc>
      </w:tr>
      <w:tr w:rsidR="002215CA" w:rsidRPr="00137F0F" w14:paraId="6BEB8B67" w14:textId="77777777" w:rsidTr="002215CA">
        <w:tc>
          <w:tcPr>
            <w:tcW w:w="14840" w:type="dxa"/>
            <w:tcBorders>
              <w:top w:val="nil"/>
              <w:left w:val="nil"/>
              <w:bottom w:val="nil"/>
              <w:right w:val="nil"/>
            </w:tcBorders>
            <w:shd w:val="clear" w:color="auto" w:fill="auto"/>
            <w:vAlign w:val="center"/>
          </w:tcPr>
          <w:p w14:paraId="38212DE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7F380CE8" w14:textId="77777777" w:rsidTr="002215CA">
        <w:tc>
          <w:tcPr>
            <w:tcW w:w="14840" w:type="dxa"/>
            <w:tcBorders>
              <w:top w:val="nil"/>
              <w:left w:val="nil"/>
              <w:bottom w:val="nil"/>
              <w:right w:val="nil"/>
            </w:tcBorders>
            <w:shd w:val="clear" w:color="auto" w:fill="auto"/>
            <w:vAlign w:val="center"/>
          </w:tcPr>
          <w:p w14:paraId="464FD1FF"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w:t>
            </w:r>
            <w:r>
              <w:rPr>
                <w:rFonts w:ascii="Times New Roman" w:eastAsia="Times New Roman" w:hAnsi="Times New Roman" w:cs="Times New Roman"/>
                <w:color w:val="000000"/>
              </w:rPr>
              <w:t xml:space="preserve">енными возможностями здоровья; </w:t>
            </w:r>
            <w:r w:rsidRPr="00137F0F">
              <w:rPr>
                <w:rFonts w:ascii="Times New Roman" w:eastAsia="Times New Roman" w:hAnsi="Times New Roman" w:cs="Times New Roman"/>
                <w:color w:val="00000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4B9CD924" w14:textId="77777777" w:rsidTr="002215CA">
        <w:tc>
          <w:tcPr>
            <w:tcW w:w="14840" w:type="dxa"/>
            <w:tcBorders>
              <w:top w:val="nil"/>
              <w:left w:val="nil"/>
              <w:bottom w:val="nil"/>
              <w:right w:val="nil"/>
            </w:tcBorders>
            <w:shd w:val="clear" w:color="auto" w:fill="auto"/>
            <w:vAlign w:val="center"/>
          </w:tcPr>
          <w:p w14:paraId="2454285A"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35B3A350" w14:textId="77777777" w:rsidTr="002215CA">
        <w:tc>
          <w:tcPr>
            <w:tcW w:w="14840" w:type="dxa"/>
            <w:tcBorders>
              <w:top w:val="nil"/>
              <w:left w:val="nil"/>
              <w:bottom w:val="nil"/>
              <w:right w:val="nil"/>
            </w:tcBorders>
            <w:shd w:val="clear" w:color="auto" w:fill="auto"/>
            <w:vAlign w:val="center"/>
          </w:tcPr>
          <w:p w14:paraId="5B4308C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w:t>
            </w:r>
            <w:r w:rsidRPr="00137F0F">
              <w:rPr>
                <w:rFonts w:ascii="Times New Roman" w:eastAsia="Times New Roman" w:hAnsi="Times New Roman" w:cs="Times New Roman"/>
                <w:color w:val="000000"/>
              </w:rPr>
              <w:lastRenderedPageBreak/>
              <w:t>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095288FB" w14:textId="77777777" w:rsidTr="002215CA">
        <w:tc>
          <w:tcPr>
            <w:tcW w:w="14840" w:type="dxa"/>
            <w:tcBorders>
              <w:top w:val="nil"/>
              <w:left w:val="nil"/>
              <w:bottom w:val="nil"/>
              <w:right w:val="nil"/>
            </w:tcBorders>
            <w:shd w:val="clear" w:color="auto" w:fill="auto"/>
            <w:vAlign w:val="center"/>
          </w:tcPr>
          <w:p w14:paraId="478D0DA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E4B0881" w14:textId="77777777" w:rsidTr="002215CA">
        <w:tc>
          <w:tcPr>
            <w:tcW w:w="14840" w:type="dxa"/>
            <w:tcBorders>
              <w:top w:val="nil"/>
              <w:left w:val="nil"/>
              <w:bottom w:val="nil"/>
              <w:right w:val="nil"/>
            </w:tcBorders>
            <w:shd w:val="clear" w:color="auto" w:fill="auto"/>
            <w:vAlign w:val="center"/>
          </w:tcPr>
          <w:p w14:paraId="3E5DC49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2215CA" w:rsidRPr="00137F0F" w14:paraId="71F6AF23" w14:textId="77777777" w:rsidTr="002215CA">
        <w:tc>
          <w:tcPr>
            <w:tcW w:w="14840" w:type="dxa"/>
            <w:tcBorders>
              <w:top w:val="nil"/>
              <w:left w:val="nil"/>
              <w:bottom w:val="nil"/>
              <w:right w:val="nil"/>
            </w:tcBorders>
            <w:shd w:val="clear" w:color="auto" w:fill="auto"/>
            <w:vAlign w:val="center"/>
          </w:tcPr>
          <w:p w14:paraId="0F92132F"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511D93BC" w14:textId="77777777" w:rsidTr="002215CA">
        <w:tc>
          <w:tcPr>
            <w:tcW w:w="14840" w:type="dxa"/>
            <w:tcBorders>
              <w:top w:val="nil"/>
              <w:left w:val="nil"/>
              <w:bottom w:val="nil"/>
              <w:right w:val="nil"/>
            </w:tcBorders>
            <w:shd w:val="clear" w:color="auto" w:fill="auto"/>
            <w:vAlign w:val="center"/>
          </w:tcPr>
          <w:p w14:paraId="1FA9D35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4465B4D3" w14:textId="77777777" w:rsidTr="002215CA">
        <w:tc>
          <w:tcPr>
            <w:tcW w:w="14840" w:type="dxa"/>
            <w:tcBorders>
              <w:top w:val="nil"/>
              <w:left w:val="nil"/>
              <w:bottom w:val="nil"/>
              <w:right w:val="nil"/>
            </w:tcBorders>
            <w:shd w:val="clear" w:color="auto" w:fill="auto"/>
            <w:vAlign w:val="center"/>
          </w:tcPr>
          <w:p w14:paraId="76B9790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29516565" w14:textId="77777777" w:rsidTr="002215CA">
        <w:tc>
          <w:tcPr>
            <w:tcW w:w="14840" w:type="dxa"/>
            <w:tcBorders>
              <w:top w:val="nil"/>
              <w:left w:val="nil"/>
              <w:bottom w:val="nil"/>
              <w:right w:val="nil"/>
            </w:tcBorders>
            <w:shd w:val="clear" w:color="auto" w:fill="auto"/>
            <w:vAlign w:val="center"/>
          </w:tcPr>
          <w:p w14:paraId="0CD6D90C"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отсутствует предоставление инвалидам по слуху (слуху и зрению) услуг сурдопереводчика (тифлосурдопереводчика); отсутствует возможность предоставления образовательных услуг в дистанционном режиме или на дому.</w:t>
            </w:r>
          </w:p>
        </w:tc>
      </w:tr>
    </w:tbl>
    <w:p w14:paraId="32ABAAD6" w14:textId="77777777" w:rsidR="00CD0982" w:rsidRDefault="00CD0982" w:rsidP="003F7F32"/>
    <w:tbl>
      <w:tblPr>
        <w:tblW w:w="14840" w:type="dxa"/>
        <w:tblLook w:val="04A0" w:firstRow="1" w:lastRow="0" w:firstColumn="1" w:lastColumn="0" w:noHBand="0" w:noVBand="1"/>
      </w:tblPr>
      <w:tblGrid>
        <w:gridCol w:w="14840"/>
      </w:tblGrid>
      <w:tr w:rsidR="00CD0982" w:rsidRPr="00784106" w14:paraId="7C4E5096" w14:textId="77777777" w:rsidTr="002215CA">
        <w:tc>
          <w:tcPr>
            <w:tcW w:w="14840" w:type="dxa"/>
            <w:tcBorders>
              <w:top w:val="nil"/>
              <w:left w:val="nil"/>
              <w:bottom w:val="nil"/>
              <w:right w:val="nil"/>
            </w:tcBorders>
            <w:shd w:val="clear" w:color="auto" w:fill="auto"/>
            <w:vAlign w:val="center"/>
            <w:hideMark/>
          </w:tcPr>
          <w:p w14:paraId="7EC590BB"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Чулымского района </w:t>
            </w:r>
            <w:r w:rsidR="0052459F">
              <w:rPr>
                <w:rFonts w:ascii="Times New Roman" w:hAnsi="Times New Roman" w:cs="Times New Roman"/>
                <w:b/>
                <w:i/>
                <w:sz w:val="28"/>
              </w:rPr>
              <w:t>«</w:t>
            </w:r>
            <w:r w:rsidRPr="002215CA">
              <w:rPr>
                <w:rFonts w:ascii="Times New Roman" w:hAnsi="Times New Roman" w:cs="Times New Roman"/>
                <w:b/>
                <w:i/>
                <w:sz w:val="28"/>
              </w:rPr>
              <w:t>Детская музыкальная школа</w:t>
            </w:r>
            <w:r w:rsidR="0052459F">
              <w:rPr>
                <w:rFonts w:ascii="Times New Roman" w:hAnsi="Times New Roman" w:cs="Times New Roman"/>
                <w:b/>
                <w:i/>
                <w:sz w:val="28"/>
              </w:rPr>
              <w:t>»</w:t>
            </w:r>
          </w:p>
        </w:tc>
      </w:tr>
      <w:tr w:rsidR="002215CA" w:rsidRPr="00137F0F" w14:paraId="57B34964" w14:textId="77777777" w:rsidTr="002215CA">
        <w:tc>
          <w:tcPr>
            <w:tcW w:w="14840" w:type="dxa"/>
            <w:tcBorders>
              <w:top w:val="nil"/>
              <w:left w:val="nil"/>
              <w:bottom w:val="nil"/>
              <w:right w:val="nil"/>
            </w:tcBorders>
            <w:shd w:val="clear" w:color="auto" w:fill="auto"/>
            <w:vAlign w:val="center"/>
          </w:tcPr>
          <w:p w14:paraId="63769808"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45E52F0F" w14:textId="77777777" w:rsidTr="002215CA">
        <w:tc>
          <w:tcPr>
            <w:tcW w:w="14840" w:type="dxa"/>
            <w:tcBorders>
              <w:top w:val="nil"/>
              <w:left w:val="nil"/>
              <w:bottom w:val="nil"/>
              <w:right w:val="nil"/>
            </w:tcBorders>
            <w:shd w:val="clear" w:color="auto" w:fill="auto"/>
            <w:vAlign w:val="center"/>
          </w:tcPr>
          <w:p w14:paraId="14135D0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w:t>
            </w:r>
            <w:r>
              <w:rPr>
                <w:rFonts w:ascii="Times New Roman" w:eastAsia="Times New Roman" w:hAnsi="Times New Roman" w:cs="Times New Roman"/>
                <w:color w:val="000000"/>
              </w:rPr>
              <w:t>татьи 9 Федерального закона от 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w:t>
            </w:r>
            <w:r>
              <w:rPr>
                <w:rFonts w:ascii="Times New Roman" w:eastAsia="Times New Roman" w:hAnsi="Times New Roman" w:cs="Times New Roman"/>
                <w:color w:val="000000"/>
              </w:rPr>
              <w:t>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практической подготовки обучающихся; о местах проведения госуда</w:t>
            </w:r>
            <w:r>
              <w:rPr>
                <w:rFonts w:ascii="Times New Roman" w:eastAsia="Times New Roman" w:hAnsi="Times New Roman" w:cs="Times New Roman"/>
                <w:color w:val="000000"/>
              </w:rPr>
              <w:t>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w:t>
            </w:r>
            <w:r>
              <w:rPr>
                <w:rFonts w:ascii="Times New Roman" w:eastAsia="Times New Roman" w:hAnsi="Times New Roman" w:cs="Times New Roman"/>
                <w:color w:val="000000"/>
              </w:rPr>
              <w:t>ным образовательным программам;</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программам профессионального обучения; о формах обучения; о языке(ах), на котором(ых)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w:t>
            </w:r>
            <w:r w:rsidRPr="00137F0F">
              <w:rPr>
                <w:rFonts w:ascii="Times New Roman" w:eastAsia="Times New Roman" w:hAnsi="Times New Roman" w:cs="Times New Roman"/>
                <w:color w:val="000000"/>
              </w:rPr>
              <w:lastRenderedPageBreak/>
              <w:t>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54AC7082" w14:textId="77777777" w:rsidTr="002215CA">
        <w:tc>
          <w:tcPr>
            <w:tcW w:w="14840" w:type="dxa"/>
            <w:tcBorders>
              <w:top w:val="nil"/>
              <w:left w:val="nil"/>
              <w:bottom w:val="nil"/>
              <w:right w:val="nil"/>
            </w:tcBorders>
            <w:shd w:val="clear" w:color="auto" w:fill="auto"/>
            <w:vAlign w:val="center"/>
          </w:tcPr>
          <w:p w14:paraId="044B37E8"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1E71787A" w14:textId="77777777" w:rsidTr="002215CA">
        <w:tc>
          <w:tcPr>
            <w:tcW w:w="14840" w:type="dxa"/>
            <w:tcBorders>
              <w:top w:val="nil"/>
              <w:left w:val="nil"/>
              <w:bottom w:val="nil"/>
              <w:right w:val="nil"/>
            </w:tcBorders>
            <w:shd w:val="clear" w:color="auto" w:fill="auto"/>
            <w:vAlign w:val="center"/>
          </w:tcPr>
          <w:p w14:paraId="7665120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локальных нормативных актах, предусмотренных частью 2 статьи 30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календарном учебном графике с приложением его </w:t>
            </w:r>
            <w:r>
              <w:rPr>
                <w:rFonts w:ascii="Times New Roman" w:eastAsia="Times New Roman" w:hAnsi="Times New Roman" w:cs="Times New Roman"/>
                <w:color w:val="000000"/>
              </w:rPr>
              <w:t xml:space="preserve">в виде электронного документа; </w:t>
            </w:r>
            <w:r w:rsidRPr="00137F0F">
              <w:rPr>
                <w:rFonts w:ascii="Times New Roman" w:eastAsia="Times New Roman" w:hAnsi="Times New Roman" w:cs="Times New Roman"/>
                <w:color w:val="000000"/>
              </w:rPr>
              <w:t>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w:t>
            </w:r>
            <w:r>
              <w:rPr>
                <w:rFonts w:ascii="Times New Roman" w:eastAsia="Times New Roman" w:hAnsi="Times New Roman" w:cs="Times New Roman"/>
                <w:color w:val="000000"/>
              </w:rPr>
              <w:t xml:space="preserve"> с ограниченными возможностями </w:t>
            </w:r>
            <w:r w:rsidRPr="00137F0F">
              <w:rPr>
                <w:rFonts w:ascii="Times New Roman" w:eastAsia="Times New Roman" w:hAnsi="Times New Roman" w:cs="Times New Roman"/>
                <w:color w:val="000000"/>
              </w:rPr>
              <w:t>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45B3AFE2" w14:textId="77777777" w:rsidTr="002215CA">
        <w:tc>
          <w:tcPr>
            <w:tcW w:w="14840" w:type="dxa"/>
            <w:tcBorders>
              <w:top w:val="nil"/>
              <w:left w:val="nil"/>
              <w:bottom w:val="nil"/>
              <w:right w:val="nil"/>
            </w:tcBorders>
            <w:shd w:val="clear" w:color="auto" w:fill="auto"/>
            <w:vAlign w:val="center"/>
          </w:tcPr>
          <w:p w14:paraId="0227A363"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5B8FBFC3" w14:textId="77777777" w:rsidTr="002215CA">
        <w:tc>
          <w:tcPr>
            <w:tcW w:w="14840" w:type="dxa"/>
            <w:tcBorders>
              <w:top w:val="nil"/>
              <w:left w:val="nil"/>
              <w:bottom w:val="nil"/>
              <w:right w:val="nil"/>
            </w:tcBorders>
            <w:shd w:val="clear" w:color="auto" w:fill="auto"/>
            <w:vAlign w:val="center"/>
          </w:tcPr>
          <w:p w14:paraId="196F3D4F"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3EB8F1D6" w14:textId="77777777" w:rsidTr="002215CA">
        <w:tc>
          <w:tcPr>
            <w:tcW w:w="14840" w:type="dxa"/>
            <w:tcBorders>
              <w:top w:val="nil"/>
              <w:left w:val="nil"/>
              <w:bottom w:val="nil"/>
              <w:right w:val="nil"/>
            </w:tcBorders>
            <w:shd w:val="clear" w:color="auto" w:fill="auto"/>
            <w:vAlign w:val="center"/>
          </w:tcPr>
          <w:p w14:paraId="34BC814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3F6A076D" w14:textId="77777777" w:rsidTr="002215CA">
        <w:tc>
          <w:tcPr>
            <w:tcW w:w="14840" w:type="dxa"/>
            <w:tcBorders>
              <w:top w:val="nil"/>
              <w:left w:val="nil"/>
              <w:bottom w:val="nil"/>
              <w:right w:val="nil"/>
            </w:tcBorders>
            <w:shd w:val="clear" w:color="auto" w:fill="auto"/>
            <w:vAlign w:val="center"/>
          </w:tcPr>
          <w:p w14:paraId="5822858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В образовательной организации отсутствуют: комфортные зоны отдыха.</w:t>
            </w:r>
          </w:p>
        </w:tc>
      </w:tr>
      <w:tr w:rsidR="002215CA" w:rsidRPr="00137F0F" w14:paraId="166F3197" w14:textId="77777777" w:rsidTr="002215CA">
        <w:tc>
          <w:tcPr>
            <w:tcW w:w="14840" w:type="dxa"/>
            <w:tcBorders>
              <w:top w:val="nil"/>
              <w:left w:val="nil"/>
              <w:bottom w:val="nil"/>
              <w:right w:val="nil"/>
            </w:tcBorders>
            <w:shd w:val="clear" w:color="auto" w:fill="auto"/>
            <w:vAlign w:val="center"/>
          </w:tcPr>
          <w:p w14:paraId="61ABC9F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7D3439C2" w14:textId="77777777" w:rsidTr="002215CA">
        <w:tc>
          <w:tcPr>
            <w:tcW w:w="14840" w:type="dxa"/>
            <w:tcBorders>
              <w:top w:val="nil"/>
              <w:left w:val="nil"/>
              <w:bottom w:val="nil"/>
              <w:right w:val="nil"/>
            </w:tcBorders>
            <w:shd w:val="clear" w:color="auto" w:fill="auto"/>
            <w:vAlign w:val="center"/>
          </w:tcPr>
          <w:p w14:paraId="42CE3E2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5798B984" w14:textId="77777777" w:rsidR="00CD0982" w:rsidRDefault="00CD0982" w:rsidP="003F7F32"/>
    <w:tbl>
      <w:tblPr>
        <w:tblW w:w="14840" w:type="dxa"/>
        <w:tblLook w:val="04A0" w:firstRow="1" w:lastRow="0" w:firstColumn="1" w:lastColumn="0" w:noHBand="0" w:noVBand="1"/>
      </w:tblPr>
      <w:tblGrid>
        <w:gridCol w:w="14840"/>
      </w:tblGrid>
      <w:tr w:rsidR="00CD0982" w:rsidRPr="00784106" w14:paraId="5F105CE5" w14:textId="77777777" w:rsidTr="002215CA">
        <w:tc>
          <w:tcPr>
            <w:tcW w:w="14840" w:type="dxa"/>
            <w:tcBorders>
              <w:top w:val="nil"/>
              <w:left w:val="nil"/>
              <w:bottom w:val="nil"/>
              <w:right w:val="nil"/>
            </w:tcBorders>
            <w:shd w:val="clear" w:color="auto" w:fill="auto"/>
            <w:vAlign w:val="center"/>
            <w:hideMark/>
          </w:tcPr>
          <w:p w14:paraId="1911E87A"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 № 25</w:t>
            </w:r>
            <w:r w:rsidR="0052459F">
              <w:rPr>
                <w:rFonts w:ascii="Times New Roman" w:hAnsi="Times New Roman" w:cs="Times New Roman"/>
                <w:b/>
                <w:i/>
                <w:sz w:val="28"/>
              </w:rPr>
              <w:t>»</w:t>
            </w:r>
          </w:p>
        </w:tc>
      </w:tr>
      <w:tr w:rsidR="002215CA" w:rsidRPr="00137F0F" w14:paraId="5AFFF56B" w14:textId="77777777" w:rsidTr="002215CA">
        <w:tc>
          <w:tcPr>
            <w:tcW w:w="14840" w:type="dxa"/>
            <w:tcBorders>
              <w:top w:val="nil"/>
              <w:left w:val="nil"/>
              <w:bottom w:val="nil"/>
              <w:right w:val="nil"/>
            </w:tcBorders>
            <w:shd w:val="clear" w:color="auto" w:fill="auto"/>
            <w:vAlign w:val="center"/>
          </w:tcPr>
          <w:p w14:paraId="11C8AF7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73DC90DB" w14:textId="77777777" w:rsidTr="002215CA">
        <w:tc>
          <w:tcPr>
            <w:tcW w:w="14840" w:type="dxa"/>
            <w:tcBorders>
              <w:top w:val="nil"/>
              <w:left w:val="nil"/>
              <w:bottom w:val="nil"/>
              <w:right w:val="nil"/>
            </w:tcBorders>
            <w:shd w:val="clear" w:color="auto" w:fill="auto"/>
            <w:vAlign w:val="center"/>
          </w:tcPr>
          <w:p w14:paraId="2876E28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 xml:space="preserve">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w:t>
            </w:r>
          </w:p>
        </w:tc>
      </w:tr>
      <w:tr w:rsidR="002215CA" w:rsidRPr="00137F0F" w14:paraId="04A2DAFD" w14:textId="77777777" w:rsidTr="002215CA">
        <w:tc>
          <w:tcPr>
            <w:tcW w:w="14840" w:type="dxa"/>
            <w:tcBorders>
              <w:top w:val="nil"/>
              <w:left w:val="nil"/>
              <w:bottom w:val="nil"/>
              <w:right w:val="nil"/>
            </w:tcBorders>
            <w:shd w:val="clear" w:color="auto" w:fill="auto"/>
            <w:vAlign w:val="center"/>
          </w:tcPr>
          <w:p w14:paraId="6FAE168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063F87C2" w14:textId="77777777" w:rsidTr="002215CA">
        <w:tc>
          <w:tcPr>
            <w:tcW w:w="14840" w:type="dxa"/>
            <w:tcBorders>
              <w:top w:val="nil"/>
              <w:left w:val="nil"/>
              <w:bottom w:val="nil"/>
              <w:right w:val="nil"/>
            </w:tcBorders>
            <w:shd w:val="clear" w:color="auto" w:fill="auto"/>
            <w:vAlign w:val="center"/>
          </w:tcPr>
          <w:p w14:paraId="76B7DA5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35E85E23" w14:textId="77777777" w:rsidTr="002215CA">
        <w:tc>
          <w:tcPr>
            <w:tcW w:w="14840" w:type="dxa"/>
            <w:tcBorders>
              <w:top w:val="nil"/>
              <w:left w:val="nil"/>
              <w:bottom w:val="nil"/>
              <w:right w:val="nil"/>
            </w:tcBorders>
            <w:shd w:val="clear" w:color="auto" w:fill="auto"/>
            <w:vAlign w:val="center"/>
          </w:tcPr>
          <w:p w14:paraId="4E47DCA4"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46FD000" w14:textId="77777777" w:rsidTr="002215CA">
        <w:tc>
          <w:tcPr>
            <w:tcW w:w="14840" w:type="dxa"/>
            <w:tcBorders>
              <w:top w:val="nil"/>
              <w:left w:val="nil"/>
              <w:bottom w:val="nil"/>
              <w:right w:val="nil"/>
            </w:tcBorders>
            <w:shd w:val="clear" w:color="auto" w:fill="auto"/>
            <w:vAlign w:val="center"/>
          </w:tcPr>
          <w:p w14:paraId="2E70476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2B745C4D" w14:textId="77777777" w:rsidTr="002215CA">
        <w:tc>
          <w:tcPr>
            <w:tcW w:w="14840" w:type="dxa"/>
            <w:tcBorders>
              <w:top w:val="nil"/>
              <w:left w:val="nil"/>
              <w:bottom w:val="nil"/>
              <w:right w:val="nil"/>
            </w:tcBorders>
            <w:shd w:val="clear" w:color="auto" w:fill="auto"/>
            <w:vAlign w:val="center"/>
          </w:tcPr>
          <w:p w14:paraId="708B4F7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3AE2BD2B" w14:textId="77777777" w:rsidTr="002215CA">
        <w:tc>
          <w:tcPr>
            <w:tcW w:w="14840" w:type="dxa"/>
            <w:tcBorders>
              <w:top w:val="nil"/>
              <w:left w:val="nil"/>
              <w:bottom w:val="nil"/>
              <w:right w:val="nil"/>
            </w:tcBorders>
            <w:shd w:val="clear" w:color="auto" w:fill="auto"/>
            <w:vAlign w:val="center"/>
          </w:tcPr>
          <w:p w14:paraId="2A05C852"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71457662" w14:textId="77777777" w:rsidTr="002215CA">
        <w:tc>
          <w:tcPr>
            <w:tcW w:w="14840" w:type="dxa"/>
            <w:tcBorders>
              <w:top w:val="nil"/>
              <w:left w:val="nil"/>
              <w:bottom w:val="nil"/>
              <w:right w:val="nil"/>
            </w:tcBorders>
            <w:shd w:val="clear" w:color="auto" w:fill="auto"/>
            <w:vAlign w:val="center"/>
          </w:tcPr>
          <w:p w14:paraId="277FEA1F"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50C7F5FF" w14:textId="77777777" w:rsidTr="002215CA">
        <w:tc>
          <w:tcPr>
            <w:tcW w:w="14840" w:type="dxa"/>
            <w:tcBorders>
              <w:top w:val="nil"/>
              <w:left w:val="nil"/>
              <w:bottom w:val="nil"/>
              <w:right w:val="nil"/>
            </w:tcBorders>
            <w:shd w:val="clear" w:color="auto" w:fill="auto"/>
            <w:vAlign w:val="center"/>
          </w:tcPr>
          <w:p w14:paraId="10DB869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альтернативная версия сайта организации для инвалидов по зрению.</w:t>
            </w:r>
          </w:p>
        </w:tc>
      </w:tr>
    </w:tbl>
    <w:p w14:paraId="223523FC" w14:textId="77777777" w:rsidR="00CD0982" w:rsidRDefault="00CD0982" w:rsidP="003F7F32"/>
    <w:tbl>
      <w:tblPr>
        <w:tblW w:w="14840" w:type="dxa"/>
        <w:tblLook w:val="04A0" w:firstRow="1" w:lastRow="0" w:firstColumn="1" w:lastColumn="0" w:noHBand="0" w:noVBand="1"/>
      </w:tblPr>
      <w:tblGrid>
        <w:gridCol w:w="14840"/>
      </w:tblGrid>
      <w:tr w:rsidR="00CD0982" w:rsidRPr="00784106" w14:paraId="315C82A8" w14:textId="77777777" w:rsidTr="002215CA">
        <w:tc>
          <w:tcPr>
            <w:tcW w:w="14840" w:type="dxa"/>
            <w:tcBorders>
              <w:top w:val="nil"/>
              <w:left w:val="nil"/>
              <w:bottom w:val="nil"/>
              <w:right w:val="nil"/>
            </w:tcBorders>
            <w:shd w:val="clear" w:color="auto" w:fill="auto"/>
            <w:vAlign w:val="center"/>
            <w:hideMark/>
          </w:tcPr>
          <w:p w14:paraId="6BB2470C"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 № 22</w:t>
            </w:r>
            <w:r w:rsidR="0052459F">
              <w:rPr>
                <w:rFonts w:ascii="Times New Roman" w:hAnsi="Times New Roman" w:cs="Times New Roman"/>
                <w:b/>
                <w:i/>
                <w:sz w:val="28"/>
              </w:rPr>
              <w:t>»</w:t>
            </w:r>
          </w:p>
        </w:tc>
      </w:tr>
      <w:tr w:rsidR="002215CA" w:rsidRPr="00137F0F" w14:paraId="291F7571" w14:textId="77777777" w:rsidTr="002215CA">
        <w:tc>
          <w:tcPr>
            <w:tcW w:w="14840" w:type="dxa"/>
            <w:tcBorders>
              <w:top w:val="nil"/>
              <w:left w:val="nil"/>
              <w:bottom w:val="nil"/>
              <w:right w:val="nil"/>
            </w:tcBorders>
            <w:shd w:val="clear" w:color="auto" w:fill="auto"/>
            <w:vAlign w:val="center"/>
          </w:tcPr>
          <w:p w14:paraId="450D451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2E9C4350" w14:textId="77777777" w:rsidTr="002215CA">
        <w:tc>
          <w:tcPr>
            <w:tcW w:w="14840" w:type="dxa"/>
            <w:tcBorders>
              <w:top w:val="nil"/>
              <w:left w:val="nil"/>
              <w:bottom w:val="nil"/>
              <w:right w:val="nil"/>
            </w:tcBorders>
            <w:shd w:val="clear" w:color="auto" w:fill="auto"/>
            <w:vAlign w:val="center"/>
          </w:tcPr>
          <w:p w14:paraId="36E948D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международной аккредитации образовательных программ (при наличии).</w:t>
            </w:r>
          </w:p>
        </w:tc>
      </w:tr>
      <w:tr w:rsidR="002215CA" w:rsidRPr="00137F0F" w14:paraId="13356A38" w14:textId="77777777" w:rsidTr="002215CA">
        <w:tc>
          <w:tcPr>
            <w:tcW w:w="14840" w:type="dxa"/>
            <w:tcBorders>
              <w:top w:val="nil"/>
              <w:left w:val="nil"/>
              <w:bottom w:val="nil"/>
              <w:right w:val="nil"/>
            </w:tcBorders>
            <w:shd w:val="clear" w:color="auto" w:fill="auto"/>
            <w:vAlign w:val="center"/>
          </w:tcPr>
          <w:p w14:paraId="3BCF1A6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2CF92465" w14:textId="77777777" w:rsidTr="002215CA">
        <w:tc>
          <w:tcPr>
            <w:tcW w:w="14840" w:type="dxa"/>
            <w:tcBorders>
              <w:top w:val="nil"/>
              <w:left w:val="nil"/>
              <w:bottom w:val="nil"/>
              <w:right w:val="nil"/>
            </w:tcBorders>
            <w:shd w:val="clear" w:color="auto" w:fill="auto"/>
            <w:vAlign w:val="center"/>
          </w:tcPr>
          <w:p w14:paraId="033896A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34053B31" w14:textId="77777777" w:rsidTr="002215CA">
        <w:tc>
          <w:tcPr>
            <w:tcW w:w="14840" w:type="dxa"/>
            <w:tcBorders>
              <w:top w:val="nil"/>
              <w:left w:val="nil"/>
              <w:bottom w:val="nil"/>
              <w:right w:val="nil"/>
            </w:tcBorders>
            <w:shd w:val="clear" w:color="auto" w:fill="auto"/>
            <w:vAlign w:val="center"/>
          </w:tcPr>
          <w:p w14:paraId="6CF5FD5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62176A8" w14:textId="77777777" w:rsidTr="002215CA">
        <w:tc>
          <w:tcPr>
            <w:tcW w:w="14840" w:type="dxa"/>
            <w:tcBorders>
              <w:top w:val="nil"/>
              <w:left w:val="nil"/>
              <w:bottom w:val="nil"/>
              <w:right w:val="nil"/>
            </w:tcBorders>
            <w:shd w:val="clear" w:color="auto" w:fill="auto"/>
            <w:vAlign w:val="center"/>
          </w:tcPr>
          <w:p w14:paraId="47BC8404"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45A8D159" w14:textId="77777777" w:rsidTr="002215CA">
        <w:tc>
          <w:tcPr>
            <w:tcW w:w="14840" w:type="dxa"/>
            <w:tcBorders>
              <w:top w:val="nil"/>
              <w:left w:val="nil"/>
              <w:bottom w:val="nil"/>
              <w:right w:val="nil"/>
            </w:tcBorders>
            <w:shd w:val="clear" w:color="auto" w:fill="auto"/>
            <w:vAlign w:val="center"/>
          </w:tcPr>
          <w:p w14:paraId="6CD1BF67"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17DB0651" w14:textId="77777777" w:rsidTr="002215CA">
        <w:tc>
          <w:tcPr>
            <w:tcW w:w="14840" w:type="dxa"/>
            <w:tcBorders>
              <w:top w:val="nil"/>
              <w:left w:val="nil"/>
              <w:bottom w:val="nil"/>
              <w:right w:val="nil"/>
            </w:tcBorders>
            <w:shd w:val="clear" w:color="auto" w:fill="auto"/>
            <w:vAlign w:val="center"/>
          </w:tcPr>
          <w:p w14:paraId="787411C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В образовательной организации отсутствуют: комфортные зоны отдыха.</w:t>
            </w:r>
          </w:p>
        </w:tc>
      </w:tr>
      <w:tr w:rsidR="002215CA" w:rsidRPr="00137F0F" w14:paraId="0D364E62" w14:textId="77777777" w:rsidTr="002215CA">
        <w:tc>
          <w:tcPr>
            <w:tcW w:w="14840" w:type="dxa"/>
            <w:tcBorders>
              <w:top w:val="nil"/>
              <w:left w:val="nil"/>
              <w:bottom w:val="nil"/>
              <w:right w:val="nil"/>
            </w:tcBorders>
            <w:shd w:val="clear" w:color="auto" w:fill="auto"/>
            <w:vAlign w:val="center"/>
          </w:tcPr>
          <w:p w14:paraId="488E113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30102D5E" w14:textId="77777777" w:rsidTr="002215CA">
        <w:tc>
          <w:tcPr>
            <w:tcW w:w="14840" w:type="dxa"/>
            <w:tcBorders>
              <w:top w:val="nil"/>
              <w:left w:val="nil"/>
              <w:bottom w:val="nil"/>
              <w:right w:val="nil"/>
            </w:tcBorders>
            <w:shd w:val="clear" w:color="auto" w:fill="auto"/>
            <w:vAlign w:val="center"/>
          </w:tcPr>
          <w:p w14:paraId="7769C75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77A938CD" w14:textId="77777777" w:rsidR="00CD0982" w:rsidRDefault="00CD0982" w:rsidP="003F7F32"/>
    <w:tbl>
      <w:tblPr>
        <w:tblW w:w="14840" w:type="dxa"/>
        <w:tblLook w:val="04A0" w:firstRow="1" w:lastRow="0" w:firstColumn="1" w:lastColumn="0" w:noHBand="0" w:noVBand="1"/>
      </w:tblPr>
      <w:tblGrid>
        <w:gridCol w:w="14840"/>
      </w:tblGrid>
      <w:tr w:rsidR="00CD0982" w:rsidRPr="00784106" w14:paraId="1EFB4C4A" w14:textId="77777777" w:rsidTr="002215CA">
        <w:tc>
          <w:tcPr>
            <w:tcW w:w="14840" w:type="dxa"/>
            <w:tcBorders>
              <w:top w:val="nil"/>
              <w:left w:val="nil"/>
              <w:bottom w:val="nil"/>
              <w:right w:val="nil"/>
            </w:tcBorders>
            <w:shd w:val="clear" w:color="auto" w:fill="auto"/>
            <w:vAlign w:val="center"/>
            <w:hideMark/>
          </w:tcPr>
          <w:p w14:paraId="31F4FF85"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МБОУ ДО Сузунского района </w:t>
            </w:r>
            <w:r w:rsidR="0052459F">
              <w:rPr>
                <w:rFonts w:ascii="Times New Roman" w:hAnsi="Times New Roman" w:cs="Times New Roman"/>
                <w:b/>
                <w:i/>
                <w:sz w:val="28"/>
              </w:rPr>
              <w:t>«</w:t>
            </w:r>
            <w:r w:rsidRPr="002215CA">
              <w:rPr>
                <w:rFonts w:ascii="Times New Roman" w:hAnsi="Times New Roman" w:cs="Times New Roman"/>
                <w:b/>
                <w:i/>
                <w:sz w:val="28"/>
              </w:rPr>
              <w:t>Сузунская Детская школа искусств</w:t>
            </w:r>
            <w:r w:rsidR="0052459F">
              <w:rPr>
                <w:rFonts w:ascii="Times New Roman" w:hAnsi="Times New Roman" w:cs="Times New Roman"/>
                <w:b/>
                <w:i/>
                <w:sz w:val="28"/>
              </w:rPr>
              <w:t>»</w:t>
            </w:r>
          </w:p>
        </w:tc>
      </w:tr>
      <w:tr w:rsidR="002215CA" w:rsidRPr="00137F0F" w14:paraId="08DDCC55" w14:textId="77777777" w:rsidTr="002215CA">
        <w:tc>
          <w:tcPr>
            <w:tcW w:w="14840" w:type="dxa"/>
            <w:tcBorders>
              <w:top w:val="nil"/>
              <w:left w:val="nil"/>
              <w:bottom w:val="nil"/>
              <w:right w:val="nil"/>
            </w:tcBorders>
            <w:shd w:val="clear" w:color="auto" w:fill="auto"/>
            <w:vAlign w:val="center"/>
          </w:tcPr>
          <w:p w14:paraId="29AA647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21D94654" w14:textId="77777777" w:rsidTr="002215CA">
        <w:tc>
          <w:tcPr>
            <w:tcW w:w="14840" w:type="dxa"/>
            <w:tcBorders>
              <w:top w:val="nil"/>
              <w:left w:val="nil"/>
              <w:bottom w:val="nil"/>
              <w:right w:val="nil"/>
            </w:tcBorders>
            <w:shd w:val="clear" w:color="auto" w:fill="auto"/>
            <w:vAlign w:val="center"/>
          </w:tcPr>
          <w:p w14:paraId="3FF47FD8" w14:textId="77777777" w:rsidR="002215CA" w:rsidRPr="00137F0F" w:rsidRDefault="002215CA" w:rsidP="00871ABD">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w:t>
            </w:r>
            <w:r>
              <w:rPr>
                <w:rFonts w:ascii="Times New Roman" w:eastAsia="Times New Roman" w:hAnsi="Times New Roman" w:cs="Times New Roman"/>
                <w:color w:val="000000"/>
              </w:rPr>
              <w:t>зации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практической подготовки обучающихся; о местах проведения госуд</w:t>
            </w:r>
            <w:r>
              <w:rPr>
                <w:rFonts w:ascii="Times New Roman" w:eastAsia="Times New Roman" w:hAnsi="Times New Roman" w:cs="Times New Roman"/>
                <w:color w:val="000000"/>
              </w:rPr>
              <w:t>арственной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дополнительным образовательным программам; о местах осуществления образовательной деятельности по основным программ</w:t>
            </w:r>
            <w:r>
              <w:rPr>
                <w:rFonts w:ascii="Times New Roman" w:eastAsia="Times New Roman" w:hAnsi="Times New Roman" w:cs="Times New Roman"/>
                <w:color w:val="000000"/>
              </w:rPr>
              <w:t xml:space="preserve">ам профессионального обучения; </w:t>
            </w:r>
            <w:r w:rsidRPr="00137F0F">
              <w:rPr>
                <w:rFonts w:ascii="Times New Roman" w:eastAsia="Times New Roman" w:hAnsi="Times New Roman" w:cs="Times New Roman"/>
                <w:color w:val="000000"/>
              </w:rPr>
              <w:t>о языке(ах), на котором(ых)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sidR="00871ABD">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 практике, предусмотренной соответствующей образовательной программой;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w:t>
            </w:r>
            <w:r w:rsidR="00871ABD">
              <w:rPr>
                <w:rFonts w:ascii="Times New Roman" w:eastAsia="Times New Roman" w:hAnsi="Times New Roman" w:cs="Times New Roman"/>
                <w:color w:val="000000"/>
              </w:rPr>
              <w:t>твии с  Федеральным законом от 2</w:t>
            </w:r>
            <w:r w:rsidRPr="00137F0F">
              <w:rPr>
                <w:rFonts w:ascii="Times New Roman" w:eastAsia="Times New Roman" w:hAnsi="Times New Roman" w:cs="Times New Roman"/>
                <w:color w:val="000000"/>
              </w:rPr>
              <w:t>9 декабря 201</w:t>
            </w:r>
            <w:r w:rsidR="00871ABD">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871ABD">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sidR="00871ABD">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w:t>
            </w:r>
            <w:r w:rsidRPr="00137F0F">
              <w:rPr>
                <w:rFonts w:ascii="Times New Roman" w:eastAsia="Times New Roman" w:hAnsi="Times New Roman" w:cs="Times New Roman"/>
                <w:color w:val="000000"/>
              </w:rPr>
              <w:lastRenderedPageBreak/>
              <w:t>работник;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w:t>
            </w:r>
            <w:r w:rsidR="00871ABD">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w:t>
            </w:r>
          </w:p>
        </w:tc>
      </w:tr>
      <w:tr w:rsidR="002215CA" w:rsidRPr="00137F0F" w14:paraId="6FD3BF83" w14:textId="77777777" w:rsidTr="002215CA">
        <w:tc>
          <w:tcPr>
            <w:tcW w:w="14840" w:type="dxa"/>
            <w:tcBorders>
              <w:top w:val="nil"/>
              <w:left w:val="nil"/>
              <w:bottom w:val="nil"/>
              <w:right w:val="nil"/>
            </w:tcBorders>
            <w:shd w:val="clear" w:color="auto" w:fill="auto"/>
            <w:vAlign w:val="center"/>
          </w:tcPr>
          <w:p w14:paraId="276BDB9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6FF913DF" w14:textId="77777777" w:rsidTr="002215CA">
        <w:tc>
          <w:tcPr>
            <w:tcW w:w="14840" w:type="dxa"/>
            <w:tcBorders>
              <w:top w:val="nil"/>
              <w:left w:val="nil"/>
              <w:bottom w:val="nil"/>
              <w:right w:val="nil"/>
            </w:tcBorders>
            <w:shd w:val="clear" w:color="auto" w:fill="auto"/>
            <w:vAlign w:val="center"/>
          </w:tcPr>
          <w:p w14:paraId="2967035F" w14:textId="77777777" w:rsidR="002215CA" w:rsidRPr="00137F0F" w:rsidRDefault="002215CA" w:rsidP="00871ABD">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локальных нормативных актах, предусмотренных частью 2 ст</w:t>
            </w:r>
            <w:r w:rsidR="00871ABD">
              <w:rPr>
                <w:rFonts w:ascii="Times New Roman" w:eastAsia="Times New Roman" w:hAnsi="Times New Roman" w:cs="Times New Roman"/>
                <w:color w:val="000000"/>
              </w:rPr>
              <w:t>атьи 30 Федерального закона от 2</w:t>
            </w:r>
            <w:r w:rsidRPr="00137F0F">
              <w:rPr>
                <w:rFonts w:ascii="Times New Roman" w:eastAsia="Times New Roman" w:hAnsi="Times New Roman" w:cs="Times New Roman"/>
                <w:color w:val="000000"/>
              </w:rPr>
              <w:t>9 декабря 201</w:t>
            </w:r>
            <w:r w:rsidR="00871ABD">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w:t>
            </w:r>
            <w:r w:rsidR="00871ABD">
              <w:rPr>
                <w:rFonts w:ascii="Times New Roman" w:eastAsia="Times New Roman" w:hAnsi="Times New Roman" w:cs="Times New Roman"/>
                <w:color w:val="000000"/>
              </w:rPr>
              <w:t xml:space="preserve"> с ограниченными возможностями </w:t>
            </w:r>
            <w:r w:rsidRPr="00137F0F">
              <w:rPr>
                <w:rFonts w:ascii="Times New Roman" w:eastAsia="Times New Roman" w:hAnsi="Times New Roman" w:cs="Times New Roman"/>
                <w:color w:val="000000"/>
              </w:rPr>
              <w:t>здоровья</w:t>
            </w:r>
            <w:r w:rsidR="00871ABD">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w:t>
            </w:r>
            <w:r w:rsidRPr="00137F0F">
              <w:rPr>
                <w:rFonts w:ascii="Times New Roman" w:eastAsia="Times New Roman" w:hAnsi="Times New Roman" w:cs="Times New Roman"/>
                <w:color w:val="000000"/>
              </w:rPr>
              <w:lastRenderedPageBreak/>
              <w:t>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5995F7DC" w14:textId="77777777" w:rsidTr="002215CA">
        <w:tc>
          <w:tcPr>
            <w:tcW w:w="14840" w:type="dxa"/>
            <w:tcBorders>
              <w:top w:val="nil"/>
              <w:left w:val="nil"/>
              <w:bottom w:val="nil"/>
              <w:right w:val="nil"/>
            </w:tcBorders>
            <w:shd w:val="clear" w:color="auto" w:fill="auto"/>
            <w:vAlign w:val="center"/>
          </w:tcPr>
          <w:p w14:paraId="417C5357"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3305580" w14:textId="77777777" w:rsidTr="002215CA">
        <w:tc>
          <w:tcPr>
            <w:tcW w:w="14840" w:type="dxa"/>
            <w:tcBorders>
              <w:top w:val="nil"/>
              <w:left w:val="nil"/>
              <w:bottom w:val="nil"/>
              <w:right w:val="nil"/>
            </w:tcBorders>
            <w:shd w:val="clear" w:color="auto" w:fill="auto"/>
            <w:vAlign w:val="center"/>
          </w:tcPr>
          <w:p w14:paraId="6952A92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6D761041" w14:textId="77777777" w:rsidTr="002215CA">
        <w:tc>
          <w:tcPr>
            <w:tcW w:w="14840" w:type="dxa"/>
            <w:tcBorders>
              <w:top w:val="nil"/>
              <w:left w:val="nil"/>
              <w:bottom w:val="nil"/>
              <w:right w:val="nil"/>
            </w:tcBorders>
            <w:shd w:val="clear" w:color="auto" w:fill="auto"/>
            <w:vAlign w:val="center"/>
          </w:tcPr>
          <w:p w14:paraId="104CCD8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5D168739" w14:textId="77777777" w:rsidTr="002215CA">
        <w:tc>
          <w:tcPr>
            <w:tcW w:w="14840" w:type="dxa"/>
            <w:tcBorders>
              <w:top w:val="nil"/>
              <w:left w:val="nil"/>
              <w:bottom w:val="nil"/>
              <w:right w:val="nil"/>
            </w:tcBorders>
            <w:shd w:val="clear" w:color="auto" w:fill="auto"/>
            <w:vAlign w:val="center"/>
          </w:tcPr>
          <w:p w14:paraId="655A87BF"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1067BC0B" w14:textId="77777777" w:rsidTr="002215CA">
        <w:tc>
          <w:tcPr>
            <w:tcW w:w="14840" w:type="dxa"/>
            <w:tcBorders>
              <w:top w:val="nil"/>
              <w:left w:val="nil"/>
              <w:bottom w:val="nil"/>
              <w:right w:val="nil"/>
            </w:tcBorders>
            <w:shd w:val="clear" w:color="auto" w:fill="auto"/>
            <w:vAlign w:val="center"/>
          </w:tcPr>
          <w:p w14:paraId="444E719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sidR="00871ABD">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4C4B3ECF" w14:textId="77777777" w:rsidTr="002215CA">
        <w:tc>
          <w:tcPr>
            <w:tcW w:w="14840" w:type="dxa"/>
            <w:tcBorders>
              <w:top w:val="nil"/>
              <w:left w:val="nil"/>
              <w:bottom w:val="nil"/>
              <w:right w:val="nil"/>
            </w:tcBorders>
            <w:shd w:val="clear" w:color="auto" w:fill="auto"/>
            <w:vAlign w:val="center"/>
          </w:tcPr>
          <w:p w14:paraId="76A5A8D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7DB56B07" w14:textId="77777777" w:rsidR="00CD0982" w:rsidRDefault="00CD0982" w:rsidP="003F7F32"/>
    <w:tbl>
      <w:tblPr>
        <w:tblW w:w="14840" w:type="dxa"/>
        <w:tblLook w:val="04A0" w:firstRow="1" w:lastRow="0" w:firstColumn="1" w:lastColumn="0" w:noHBand="0" w:noVBand="1"/>
      </w:tblPr>
      <w:tblGrid>
        <w:gridCol w:w="14840"/>
      </w:tblGrid>
      <w:tr w:rsidR="00CD0982" w:rsidRPr="00784106" w14:paraId="7F505B20" w14:textId="77777777" w:rsidTr="002215CA">
        <w:tc>
          <w:tcPr>
            <w:tcW w:w="14840" w:type="dxa"/>
            <w:tcBorders>
              <w:top w:val="nil"/>
              <w:left w:val="nil"/>
              <w:bottom w:val="nil"/>
              <w:right w:val="nil"/>
            </w:tcBorders>
            <w:shd w:val="clear" w:color="auto" w:fill="auto"/>
            <w:vAlign w:val="center"/>
            <w:hideMark/>
          </w:tcPr>
          <w:p w14:paraId="33D7F7F6" w14:textId="77777777" w:rsidR="00CD0982" w:rsidRPr="00784106" w:rsidRDefault="008941EC" w:rsidP="002215CA">
            <w:pPr>
              <w:spacing w:after="0"/>
              <w:jc w:val="center"/>
              <w:rPr>
                <w:rFonts w:ascii="Times New Roman" w:hAnsi="Times New Roman" w:cs="Times New Roman"/>
                <w:b/>
                <w:i/>
                <w:sz w:val="28"/>
              </w:rPr>
            </w:pPr>
            <w:r w:rsidRPr="008941EC">
              <w:rPr>
                <w:rFonts w:ascii="Times New Roman" w:hAnsi="Times New Roman" w:cs="Times New Roman"/>
                <w:b/>
                <w:i/>
                <w:sz w:val="28"/>
              </w:rPr>
              <w:t xml:space="preserve">ГБУ ДО </w:t>
            </w:r>
            <w:r w:rsidR="0052459F">
              <w:rPr>
                <w:rFonts w:ascii="Times New Roman" w:hAnsi="Times New Roman" w:cs="Times New Roman"/>
                <w:b/>
                <w:i/>
                <w:sz w:val="28"/>
              </w:rPr>
              <w:t>«</w:t>
            </w:r>
            <w:r w:rsidRPr="008941EC">
              <w:rPr>
                <w:rFonts w:ascii="Times New Roman" w:hAnsi="Times New Roman" w:cs="Times New Roman"/>
                <w:b/>
                <w:i/>
                <w:sz w:val="28"/>
              </w:rPr>
              <w:t>Маслянинская Детская школа искусств</w:t>
            </w:r>
            <w:r w:rsidR="0052459F">
              <w:rPr>
                <w:rFonts w:ascii="Times New Roman" w:hAnsi="Times New Roman" w:cs="Times New Roman"/>
                <w:b/>
                <w:i/>
                <w:sz w:val="28"/>
              </w:rPr>
              <w:t>»</w:t>
            </w:r>
          </w:p>
        </w:tc>
      </w:tr>
      <w:tr w:rsidR="008941EC" w:rsidRPr="00137F0F" w14:paraId="4222F350" w14:textId="77777777" w:rsidTr="002215CA">
        <w:tc>
          <w:tcPr>
            <w:tcW w:w="14840" w:type="dxa"/>
            <w:tcBorders>
              <w:top w:val="nil"/>
              <w:left w:val="nil"/>
              <w:bottom w:val="nil"/>
              <w:right w:val="nil"/>
            </w:tcBorders>
            <w:shd w:val="clear" w:color="auto" w:fill="auto"/>
            <w:vAlign w:val="center"/>
          </w:tcPr>
          <w:p w14:paraId="48C4D4C2"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2B1E951A" w14:textId="77777777" w:rsidTr="002215CA">
        <w:tc>
          <w:tcPr>
            <w:tcW w:w="14840" w:type="dxa"/>
            <w:tcBorders>
              <w:top w:val="nil"/>
              <w:left w:val="nil"/>
              <w:bottom w:val="nil"/>
              <w:right w:val="nil"/>
            </w:tcBorders>
            <w:shd w:val="clear" w:color="auto" w:fill="auto"/>
            <w:vAlign w:val="center"/>
          </w:tcPr>
          <w:p w14:paraId="51DD1FEC"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w:t>
            </w:r>
            <w:r>
              <w:rPr>
                <w:rFonts w:ascii="Times New Roman" w:eastAsia="Times New Roman" w:hAnsi="Times New Roman" w:cs="Times New Roman"/>
                <w:color w:val="000000"/>
              </w:rPr>
              <w:t>ие образовательной деятельности</w:t>
            </w:r>
            <w:r w:rsidRPr="00137F0F">
              <w:rPr>
                <w:rFonts w:ascii="Times New Roman" w:eastAsia="Times New Roman" w:hAnsi="Times New Roman" w:cs="Times New Roman"/>
                <w:color w:val="000000"/>
              </w:rPr>
              <w:t xml:space="preserve">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w:t>
            </w:r>
            <w:r>
              <w:rPr>
                <w:rFonts w:ascii="Times New Roman" w:eastAsia="Times New Roman" w:hAnsi="Times New Roman" w:cs="Times New Roman"/>
                <w:color w:val="000000"/>
              </w:rPr>
              <w:t>зации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практической подготовки обучающихся; о местах проведения госуд</w:t>
            </w:r>
            <w:r>
              <w:rPr>
                <w:rFonts w:ascii="Times New Roman" w:eastAsia="Times New Roman" w:hAnsi="Times New Roman" w:cs="Times New Roman"/>
                <w:color w:val="000000"/>
              </w:rPr>
              <w:t>арственной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w:t>
            </w:r>
            <w:r>
              <w:rPr>
                <w:rFonts w:ascii="Times New Roman" w:eastAsia="Times New Roman" w:hAnsi="Times New Roman" w:cs="Times New Roman"/>
                <w:color w:val="000000"/>
              </w:rPr>
              <w:t>ным образовательным программам;</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программам профессионального обучения;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w:t>
            </w:r>
            <w:r>
              <w:rPr>
                <w:rFonts w:ascii="Times New Roman" w:eastAsia="Times New Roman" w:hAnsi="Times New Roman" w:cs="Times New Roman"/>
                <w:color w:val="000000"/>
              </w:rPr>
              <w:t xml:space="preserve">3-ФЗ </w:t>
            </w:r>
            <w:r w:rsidR="0052459F">
              <w:rPr>
                <w:rFonts w:ascii="Times New Roman" w:eastAsia="Times New Roman" w:hAnsi="Times New Roman" w:cs="Times New Roman"/>
                <w:color w:val="000000"/>
              </w:rPr>
              <w:t>«</w:t>
            </w:r>
            <w:r>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об учебных предметах, курсах, дисциплинах (модулях), предусмотренных соответствующей образовательной программой; о практике, предусмотренной соответствующей образовательной программой;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w:t>
            </w:r>
            <w:r>
              <w:rPr>
                <w:rFonts w:ascii="Times New Roman" w:eastAsia="Times New Roman" w:hAnsi="Times New Roman" w:cs="Times New Roman"/>
                <w:color w:val="000000"/>
              </w:rPr>
              <w:t xml:space="preserve"> для обеспечения образовательно</w:t>
            </w:r>
            <w:r w:rsidRPr="00137F0F">
              <w:rPr>
                <w:rFonts w:ascii="Times New Roman" w:eastAsia="Times New Roman" w:hAnsi="Times New Roman" w:cs="Times New Roman"/>
                <w:color w:val="000000"/>
              </w:rPr>
              <w:t xml:space="preserve">го процесса, а также рабочей программы воспитания и календарного плана воспитательной работы, </w:t>
            </w:r>
            <w:r w:rsidRPr="00137F0F">
              <w:rPr>
                <w:rFonts w:ascii="Times New Roman" w:eastAsia="Times New Roman" w:hAnsi="Times New Roman" w:cs="Times New Roman"/>
                <w:color w:val="000000"/>
              </w:rPr>
              <w:lastRenderedPageBreak/>
              <w:t>включаемых в основные образовательные программы в соответс</w:t>
            </w:r>
            <w:r>
              <w:rPr>
                <w:rFonts w:ascii="Times New Roman" w:eastAsia="Times New Roman" w:hAnsi="Times New Roman" w:cs="Times New Roman"/>
                <w:color w:val="000000"/>
              </w:rPr>
              <w:t>твии с Федеральным законом от 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w:t>
            </w:r>
            <w:r>
              <w:rPr>
                <w:rFonts w:ascii="Times New Roman" w:eastAsia="Times New Roman" w:hAnsi="Times New Roman" w:cs="Times New Roman"/>
                <w:color w:val="000000"/>
              </w:rPr>
              <w:t>ющихся иностранными гражданами).</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об условиях питания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w:t>
            </w:r>
          </w:p>
        </w:tc>
      </w:tr>
      <w:tr w:rsidR="008941EC" w:rsidRPr="00137F0F" w14:paraId="014CBE97" w14:textId="77777777" w:rsidTr="002215CA">
        <w:tc>
          <w:tcPr>
            <w:tcW w:w="14840" w:type="dxa"/>
            <w:tcBorders>
              <w:top w:val="nil"/>
              <w:left w:val="nil"/>
              <w:bottom w:val="nil"/>
              <w:right w:val="nil"/>
            </w:tcBorders>
            <w:shd w:val="clear" w:color="auto" w:fill="auto"/>
            <w:vAlign w:val="center"/>
          </w:tcPr>
          <w:p w14:paraId="4F4ABD4B"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25D15656" w14:textId="77777777" w:rsidTr="002215CA">
        <w:tc>
          <w:tcPr>
            <w:tcW w:w="14840" w:type="dxa"/>
            <w:tcBorders>
              <w:top w:val="nil"/>
              <w:left w:val="nil"/>
              <w:bottom w:val="nil"/>
              <w:right w:val="nil"/>
            </w:tcBorders>
            <w:shd w:val="clear" w:color="auto" w:fill="auto"/>
            <w:vAlign w:val="center"/>
          </w:tcPr>
          <w:p w14:paraId="7838603F"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контактных телефонах и об адресах электронной почты образовательной организации, ее представительств и филиалов (при наличии);  о локальных нормативных актах, предусмотренных частью 2 статьи 30 Федерального закона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w:t>
            </w:r>
            <w:r w:rsidRPr="00137F0F">
              <w:rPr>
                <w:rFonts w:ascii="Times New Roman" w:eastAsia="Times New Roman" w:hAnsi="Times New Roman" w:cs="Times New Roman"/>
                <w:color w:val="000000"/>
              </w:rPr>
              <w:lastRenderedPageBreak/>
              <w:t>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8941EC" w:rsidRPr="00137F0F" w14:paraId="2C32B33C" w14:textId="77777777" w:rsidTr="002215CA">
        <w:tc>
          <w:tcPr>
            <w:tcW w:w="14840" w:type="dxa"/>
            <w:tcBorders>
              <w:top w:val="nil"/>
              <w:left w:val="nil"/>
              <w:bottom w:val="nil"/>
              <w:right w:val="nil"/>
            </w:tcBorders>
            <w:shd w:val="clear" w:color="auto" w:fill="auto"/>
            <w:vAlign w:val="center"/>
          </w:tcPr>
          <w:p w14:paraId="6AE9F396"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5D6CF679" w14:textId="77777777" w:rsidTr="002215CA">
        <w:tc>
          <w:tcPr>
            <w:tcW w:w="14840" w:type="dxa"/>
            <w:tcBorders>
              <w:top w:val="nil"/>
              <w:left w:val="nil"/>
              <w:bottom w:val="nil"/>
              <w:right w:val="nil"/>
            </w:tcBorders>
            <w:shd w:val="clear" w:color="auto" w:fill="auto"/>
            <w:vAlign w:val="center"/>
          </w:tcPr>
          <w:p w14:paraId="3012D472"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8941EC" w:rsidRPr="00137F0F" w14:paraId="68495135" w14:textId="77777777" w:rsidTr="002215CA">
        <w:tc>
          <w:tcPr>
            <w:tcW w:w="14840" w:type="dxa"/>
            <w:tcBorders>
              <w:top w:val="nil"/>
              <w:left w:val="nil"/>
              <w:bottom w:val="nil"/>
              <w:right w:val="nil"/>
            </w:tcBorders>
            <w:shd w:val="clear" w:color="auto" w:fill="auto"/>
            <w:vAlign w:val="center"/>
          </w:tcPr>
          <w:p w14:paraId="383870BA"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79CA3AA1" w14:textId="77777777" w:rsidTr="002215CA">
        <w:tc>
          <w:tcPr>
            <w:tcW w:w="14840" w:type="dxa"/>
            <w:tcBorders>
              <w:top w:val="nil"/>
              <w:left w:val="nil"/>
              <w:bottom w:val="nil"/>
              <w:right w:val="nil"/>
            </w:tcBorders>
            <w:shd w:val="clear" w:color="auto" w:fill="auto"/>
            <w:vAlign w:val="center"/>
          </w:tcPr>
          <w:p w14:paraId="5FBD3C96"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В образовательной организации отсутствуют: комфортные зоны отдыха. </w:t>
            </w:r>
          </w:p>
        </w:tc>
      </w:tr>
      <w:tr w:rsidR="008941EC" w:rsidRPr="00137F0F" w14:paraId="2A5CE050" w14:textId="77777777" w:rsidTr="002215CA">
        <w:tc>
          <w:tcPr>
            <w:tcW w:w="14840" w:type="dxa"/>
            <w:tcBorders>
              <w:top w:val="nil"/>
              <w:left w:val="nil"/>
              <w:bottom w:val="nil"/>
              <w:right w:val="nil"/>
            </w:tcBorders>
            <w:shd w:val="clear" w:color="auto" w:fill="auto"/>
            <w:vAlign w:val="center"/>
          </w:tcPr>
          <w:p w14:paraId="5E382128"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13489B81" w14:textId="77777777" w:rsidTr="002215CA">
        <w:tc>
          <w:tcPr>
            <w:tcW w:w="14840" w:type="dxa"/>
            <w:tcBorders>
              <w:top w:val="nil"/>
              <w:left w:val="nil"/>
              <w:bottom w:val="nil"/>
              <w:right w:val="nil"/>
            </w:tcBorders>
            <w:shd w:val="clear" w:color="auto" w:fill="auto"/>
            <w:vAlign w:val="center"/>
          </w:tcPr>
          <w:p w14:paraId="48161C4D"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сменные кресла-коляски.</w:t>
            </w:r>
          </w:p>
        </w:tc>
      </w:tr>
    </w:tbl>
    <w:p w14:paraId="63825C0F" w14:textId="77777777" w:rsidR="00CD0982" w:rsidRDefault="00CD0982" w:rsidP="003F7F32"/>
    <w:tbl>
      <w:tblPr>
        <w:tblW w:w="14840" w:type="dxa"/>
        <w:tblLook w:val="04A0" w:firstRow="1" w:lastRow="0" w:firstColumn="1" w:lastColumn="0" w:noHBand="0" w:noVBand="1"/>
      </w:tblPr>
      <w:tblGrid>
        <w:gridCol w:w="14840"/>
      </w:tblGrid>
      <w:tr w:rsidR="00CD0982" w:rsidRPr="00784106" w14:paraId="31E36A4C" w14:textId="77777777" w:rsidTr="002215CA">
        <w:tc>
          <w:tcPr>
            <w:tcW w:w="14840" w:type="dxa"/>
            <w:tcBorders>
              <w:top w:val="nil"/>
              <w:left w:val="nil"/>
              <w:bottom w:val="nil"/>
              <w:right w:val="nil"/>
            </w:tcBorders>
            <w:shd w:val="clear" w:color="auto" w:fill="auto"/>
            <w:vAlign w:val="center"/>
            <w:hideMark/>
          </w:tcPr>
          <w:p w14:paraId="1B128E22" w14:textId="77777777" w:rsidR="00CD0982" w:rsidRPr="00784106" w:rsidRDefault="008941EC" w:rsidP="002215CA">
            <w:pPr>
              <w:spacing w:after="0"/>
              <w:jc w:val="center"/>
              <w:rPr>
                <w:rFonts w:ascii="Times New Roman" w:hAnsi="Times New Roman" w:cs="Times New Roman"/>
                <w:b/>
                <w:i/>
                <w:sz w:val="28"/>
              </w:rPr>
            </w:pPr>
            <w:r w:rsidRPr="008941EC">
              <w:rPr>
                <w:rFonts w:ascii="Times New Roman" w:hAnsi="Times New Roman" w:cs="Times New Roman"/>
                <w:b/>
                <w:i/>
                <w:sz w:val="28"/>
              </w:rPr>
              <w:t>МБУ ДО Детская школа искусств с. Баган</w:t>
            </w:r>
          </w:p>
        </w:tc>
      </w:tr>
      <w:tr w:rsidR="008941EC" w:rsidRPr="00137F0F" w14:paraId="2ED69DF9" w14:textId="77777777" w:rsidTr="002215CA">
        <w:tc>
          <w:tcPr>
            <w:tcW w:w="14840" w:type="dxa"/>
            <w:tcBorders>
              <w:top w:val="nil"/>
              <w:left w:val="nil"/>
              <w:bottom w:val="nil"/>
              <w:right w:val="nil"/>
            </w:tcBorders>
            <w:shd w:val="clear" w:color="auto" w:fill="auto"/>
            <w:vAlign w:val="center"/>
          </w:tcPr>
          <w:p w14:paraId="7C71A512"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48D84937" w14:textId="77777777" w:rsidTr="002215CA">
        <w:tc>
          <w:tcPr>
            <w:tcW w:w="14840" w:type="dxa"/>
            <w:tcBorders>
              <w:top w:val="nil"/>
              <w:left w:val="nil"/>
              <w:bottom w:val="nil"/>
              <w:right w:val="nil"/>
            </w:tcBorders>
            <w:shd w:val="clear" w:color="auto" w:fill="auto"/>
            <w:vAlign w:val="center"/>
          </w:tcPr>
          <w:p w14:paraId="7A772BCD"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w:t>
            </w:r>
            <w:r>
              <w:rPr>
                <w:rFonts w:ascii="Times New Roman" w:eastAsia="Times New Roman" w:hAnsi="Times New Roman" w:cs="Times New Roman"/>
                <w:color w:val="000000"/>
              </w:rPr>
              <w:t>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w:t>
            </w:r>
            <w:r>
              <w:rPr>
                <w:rFonts w:ascii="Times New Roman" w:eastAsia="Times New Roman" w:hAnsi="Times New Roman" w:cs="Times New Roman"/>
                <w:color w:val="000000"/>
              </w:rPr>
              <w:t>ческой подготовки обучающихся;</w:t>
            </w:r>
            <w:r w:rsidRPr="00137F0F">
              <w:rPr>
                <w:rFonts w:ascii="Times New Roman" w:eastAsia="Times New Roman" w:hAnsi="Times New Roman" w:cs="Times New Roman"/>
                <w:color w:val="000000"/>
              </w:rPr>
              <w:t xml:space="preserve"> о местах проведения государственной итоговой аттестации; о местах осуществления образовательной деятельности по дополнительным образовательным программам; о местах осуществления образовательной деятельности по основным программам профессионального обучения; о языке(ах), на котором(ых)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w:t>
            </w:r>
            <w:r w:rsidRPr="00137F0F">
              <w:rPr>
                <w:rFonts w:ascii="Times New Roman" w:eastAsia="Times New Roman" w:hAnsi="Times New Roman" w:cs="Times New Roman"/>
                <w:color w:val="000000"/>
              </w:rPr>
              <w:lastRenderedPageBreak/>
              <w:t>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w:t>
            </w:r>
            <w:r>
              <w:rPr>
                <w:rFonts w:ascii="Times New Roman" w:eastAsia="Times New Roman" w:hAnsi="Times New Roman" w:cs="Times New Roman"/>
                <w:color w:val="000000"/>
              </w:rPr>
              <w:t>аммы)</w:t>
            </w:r>
            <w:r w:rsidRPr="00137F0F">
              <w:rPr>
                <w:rFonts w:ascii="Times New Roman" w:eastAsia="Times New Roman" w:hAnsi="Times New Roman" w:cs="Times New Roman"/>
                <w:color w:val="000000"/>
              </w:rPr>
              <w:t xml:space="preserve">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w:t>
            </w:r>
            <w:r>
              <w:rPr>
                <w:rFonts w:ascii="Times New Roman" w:eastAsia="Times New Roman" w:hAnsi="Times New Roman" w:cs="Times New Roman"/>
                <w:color w:val="000000"/>
              </w:rPr>
              <w:t xml:space="preserve">енными возможностями здоровья; </w:t>
            </w:r>
            <w:r w:rsidRPr="00137F0F">
              <w:rPr>
                <w:rFonts w:ascii="Times New Roman" w:eastAsia="Times New Roman" w:hAnsi="Times New Roman" w:cs="Times New Roman"/>
                <w:color w:val="000000"/>
              </w:rP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о копии плана финансово-хозяйственной деятельности образовательной </w:t>
            </w:r>
            <w:r w:rsidRPr="00137F0F">
              <w:rPr>
                <w:rFonts w:ascii="Times New Roman" w:eastAsia="Times New Roman" w:hAnsi="Times New Roman" w:cs="Times New Roman"/>
                <w:color w:val="000000"/>
              </w:rPr>
              <w:lastRenderedPageBreak/>
              <w:t>организации, утвержденного в установленном законодательством Российской Федерации порядке, или бюджетной сметы образовательной организации; о документе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8941EC" w:rsidRPr="00137F0F" w14:paraId="686F078C" w14:textId="77777777" w:rsidTr="002215CA">
        <w:tc>
          <w:tcPr>
            <w:tcW w:w="14840" w:type="dxa"/>
            <w:tcBorders>
              <w:top w:val="nil"/>
              <w:left w:val="nil"/>
              <w:bottom w:val="nil"/>
              <w:right w:val="nil"/>
            </w:tcBorders>
            <w:shd w:val="clear" w:color="auto" w:fill="auto"/>
            <w:vAlign w:val="center"/>
          </w:tcPr>
          <w:p w14:paraId="2C7D92A1"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2FB0C020" w14:textId="77777777" w:rsidTr="002215CA">
        <w:tc>
          <w:tcPr>
            <w:tcW w:w="14840" w:type="dxa"/>
            <w:tcBorders>
              <w:top w:val="nil"/>
              <w:left w:val="nil"/>
              <w:bottom w:val="nil"/>
              <w:right w:val="nil"/>
            </w:tcBorders>
            <w:shd w:val="clear" w:color="auto" w:fill="auto"/>
            <w:vAlign w:val="center"/>
          </w:tcPr>
          <w:p w14:paraId="068176A1"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календарном учебном графике с приложением его </w:t>
            </w:r>
            <w:r>
              <w:rPr>
                <w:rFonts w:ascii="Times New Roman" w:eastAsia="Times New Roman" w:hAnsi="Times New Roman" w:cs="Times New Roman"/>
                <w:color w:val="000000"/>
              </w:rPr>
              <w:t>в виде электронного документа;</w:t>
            </w:r>
            <w:r w:rsidRPr="00137F0F">
              <w:rPr>
                <w:rFonts w:ascii="Times New Roman" w:eastAsia="Times New Roman" w:hAnsi="Times New Roman" w:cs="Times New Roman"/>
                <w:color w:val="000000"/>
              </w:rP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8941EC" w:rsidRPr="00137F0F" w14:paraId="3F38D025" w14:textId="77777777" w:rsidTr="002215CA">
        <w:tc>
          <w:tcPr>
            <w:tcW w:w="14840" w:type="dxa"/>
            <w:tcBorders>
              <w:top w:val="nil"/>
              <w:left w:val="nil"/>
              <w:bottom w:val="nil"/>
              <w:right w:val="nil"/>
            </w:tcBorders>
            <w:shd w:val="clear" w:color="auto" w:fill="auto"/>
            <w:vAlign w:val="center"/>
          </w:tcPr>
          <w:p w14:paraId="2AC769F6"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6E4EFB16" w14:textId="77777777" w:rsidTr="002215CA">
        <w:tc>
          <w:tcPr>
            <w:tcW w:w="14840" w:type="dxa"/>
            <w:tcBorders>
              <w:top w:val="nil"/>
              <w:left w:val="nil"/>
              <w:bottom w:val="nil"/>
              <w:right w:val="nil"/>
            </w:tcBorders>
            <w:shd w:val="clear" w:color="auto" w:fill="auto"/>
            <w:vAlign w:val="center"/>
          </w:tcPr>
          <w:p w14:paraId="0195E3C0"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8941EC" w:rsidRPr="00137F0F" w14:paraId="0C52022D" w14:textId="77777777" w:rsidTr="002215CA">
        <w:tc>
          <w:tcPr>
            <w:tcW w:w="14840" w:type="dxa"/>
            <w:tcBorders>
              <w:top w:val="nil"/>
              <w:left w:val="nil"/>
              <w:bottom w:val="nil"/>
              <w:right w:val="nil"/>
            </w:tcBorders>
            <w:shd w:val="clear" w:color="auto" w:fill="auto"/>
            <w:vAlign w:val="center"/>
          </w:tcPr>
          <w:p w14:paraId="67037FFD"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0B69DD9C" w14:textId="77777777" w:rsidTr="002215CA">
        <w:tc>
          <w:tcPr>
            <w:tcW w:w="14840" w:type="dxa"/>
            <w:tcBorders>
              <w:top w:val="nil"/>
              <w:left w:val="nil"/>
              <w:bottom w:val="nil"/>
              <w:right w:val="nil"/>
            </w:tcBorders>
            <w:shd w:val="clear" w:color="auto" w:fill="auto"/>
            <w:vAlign w:val="center"/>
          </w:tcPr>
          <w:p w14:paraId="412A3617"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В образовательной организации отсутствуют: питьевая вода. </w:t>
            </w:r>
          </w:p>
        </w:tc>
      </w:tr>
      <w:tr w:rsidR="008941EC" w:rsidRPr="00137F0F" w14:paraId="54FCDA80" w14:textId="77777777" w:rsidTr="002215CA">
        <w:tc>
          <w:tcPr>
            <w:tcW w:w="14840" w:type="dxa"/>
            <w:tcBorders>
              <w:top w:val="nil"/>
              <w:left w:val="nil"/>
              <w:bottom w:val="nil"/>
              <w:right w:val="nil"/>
            </w:tcBorders>
            <w:shd w:val="clear" w:color="auto" w:fill="auto"/>
            <w:vAlign w:val="center"/>
          </w:tcPr>
          <w:p w14:paraId="7767678F"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44BC2966" w14:textId="77777777" w:rsidTr="002215CA">
        <w:tc>
          <w:tcPr>
            <w:tcW w:w="14840" w:type="dxa"/>
            <w:tcBorders>
              <w:top w:val="nil"/>
              <w:left w:val="nil"/>
              <w:bottom w:val="nil"/>
              <w:right w:val="nil"/>
            </w:tcBorders>
            <w:shd w:val="clear" w:color="auto" w:fill="auto"/>
            <w:vAlign w:val="center"/>
          </w:tcPr>
          <w:p w14:paraId="03573C97"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(тифлосурдопереводчика); отсутствует помощь, оказываемая работниками организации, прошедшими необходимое обучение по сопровождению инвалидов в организации.</w:t>
            </w:r>
          </w:p>
        </w:tc>
      </w:tr>
    </w:tbl>
    <w:p w14:paraId="018CFEE8" w14:textId="77777777" w:rsidR="00CD0982" w:rsidRDefault="00CD0982" w:rsidP="003F7F32"/>
    <w:tbl>
      <w:tblPr>
        <w:tblW w:w="14840" w:type="dxa"/>
        <w:tblLook w:val="04A0" w:firstRow="1" w:lastRow="0" w:firstColumn="1" w:lastColumn="0" w:noHBand="0" w:noVBand="1"/>
      </w:tblPr>
      <w:tblGrid>
        <w:gridCol w:w="14840"/>
      </w:tblGrid>
      <w:tr w:rsidR="00CD0982" w:rsidRPr="00784106" w14:paraId="583D2DCC" w14:textId="77777777" w:rsidTr="002215CA">
        <w:tc>
          <w:tcPr>
            <w:tcW w:w="14840" w:type="dxa"/>
            <w:tcBorders>
              <w:top w:val="nil"/>
              <w:left w:val="nil"/>
              <w:bottom w:val="nil"/>
              <w:right w:val="nil"/>
            </w:tcBorders>
            <w:shd w:val="clear" w:color="auto" w:fill="auto"/>
            <w:vAlign w:val="center"/>
            <w:hideMark/>
          </w:tcPr>
          <w:p w14:paraId="191BBD63" w14:textId="77777777" w:rsidR="00CD0982" w:rsidRPr="00784106" w:rsidRDefault="008941EC" w:rsidP="002215CA">
            <w:pPr>
              <w:spacing w:after="0"/>
              <w:jc w:val="center"/>
              <w:rPr>
                <w:rFonts w:ascii="Times New Roman" w:hAnsi="Times New Roman" w:cs="Times New Roman"/>
                <w:b/>
                <w:i/>
                <w:sz w:val="28"/>
              </w:rPr>
            </w:pPr>
            <w:r w:rsidRPr="008941EC">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8941EC">
              <w:rPr>
                <w:rFonts w:ascii="Times New Roman" w:hAnsi="Times New Roman" w:cs="Times New Roman"/>
                <w:b/>
                <w:i/>
                <w:sz w:val="28"/>
              </w:rPr>
              <w:t>Детская школа искусств № 21</w:t>
            </w:r>
            <w:r w:rsidR="0052459F">
              <w:rPr>
                <w:rFonts w:ascii="Times New Roman" w:hAnsi="Times New Roman" w:cs="Times New Roman"/>
                <w:b/>
                <w:i/>
                <w:sz w:val="28"/>
              </w:rPr>
              <w:t>»</w:t>
            </w:r>
          </w:p>
        </w:tc>
      </w:tr>
      <w:tr w:rsidR="008941EC" w:rsidRPr="00137F0F" w14:paraId="70192B7C" w14:textId="77777777" w:rsidTr="002215CA">
        <w:tc>
          <w:tcPr>
            <w:tcW w:w="14840" w:type="dxa"/>
            <w:tcBorders>
              <w:top w:val="nil"/>
              <w:left w:val="nil"/>
              <w:bottom w:val="nil"/>
              <w:right w:val="nil"/>
            </w:tcBorders>
            <w:shd w:val="clear" w:color="auto" w:fill="auto"/>
            <w:vAlign w:val="center"/>
          </w:tcPr>
          <w:p w14:paraId="3E12BE3E"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5060AD54" w14:textId="77777777" w:rsidTr="002215CA">
        <w:tc>
          <w:tcPr>
            <w:tcW w:w="14840" w:type="dxa"/>
            <w:tcBorders>
              <w:top w:val="nil"/>
              <w:left w:val="nil"/>
              <w:bottom w:val="nil"/>
              <w:right w:val="nil"/>
            </w:tcBorders>
            <w:shd w:val="clear" w:color="auto" w:fill="auto"/>
            <w:vAlign w:val="center"/>
          </w:tcPr>
          <w:p w14:paraId="10A62185"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w:t>
            </w:r>
            <w:r>
              <w:rPr>
                <w:rFonts w:ascii="Times New Roman" w:eastAsia="Times New Roman" w:hAnsi="Times New Roman" w:cs="Times New Roman"/>
                <w:color w:val="000000"/>
              </w:rPr>
              <w:t xml:space="preserve">о закона от 29 </w:t>
            </w:r>
            <w:r w:rsidRPr="00137F0F">
              <w:rPr>
                <w:rFonts w:ascii="Times New Roman" w:eastAsia="Times New Roman" w:hAnsi="Times New Roman" w:cs="Times New Roman"/>
                <w:color w:val="000000"/>
              </w:rPr>
              <w:t>декабря 20</w:t>
            </w:r>
            <w:r>
              <w:rPr>
                <w:rFonts w:ascii="Times New Roman" w:eastAsia="Times New Roman" w:hAnsi="Times New Roman" w:cs="Times New Roman"/>
                <w:color w:val="000000"/>
              </w:rPr>
              <w:t>12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w:t>
            </w:r>
            <w:r>
              <w:rPr>
                <w:rFonts w:ascii="Times New Roman" w:eastAsia="Times New Roman" w:hAnsi="Times New Roman" w:cs="Times New Roman"/>
                <w:color w:val="000000"/>
              </w:rPr>
              <w:t>ие образовательной деятельности</w:t>
            </w:r>
            <w:r w:rsidRPr="00137F0F">
              <w:rPr>
                <w:rFonts w:ascii="Times New Roman" w:eastAsia="Times New Roman" w:hAnsi="Times New Roman" w:cs="Times New Roman"/>
                <w:color w:val="000000"/>
              </w:rPr>
              <w:t xml:space="preserve">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реализации </w:t>
            </w:r>
            <w:r w:rsidRPr="00137F0F">
              <w:rPr>
                <w:rFonts w:ascii="Times New Roman" w:eastAsia="Times New Roman" w:hAnsi="Times New Roman" w:cs="Times New Roman"/>
                <w:color w:val="000000"/>
              </w:rPr>
              <w:lastRenderedPageBreak/>
              <w:t xml:space="preserve">образовательных программ; о местах проведения практики; о местах проведения практической подготовки обучающихся; о местах проведения государственной итоговой аттестации; о местах осуществления образовательной деятельности по дополнительным образовательным программам; о местах осуществления образовательной деятельности по основным программам профессионального обучения;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формах обучения; о нормативных сроках обучения;   о языке(ах), на котором(ых)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об учебных предметах, курсах, дисциплинах (модулях), предусмотренных соответствующей образовательной программой;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w:t>
            </w:r>
            <w:r>
              <w:rPr>
                <w:rFonts w:ascii="Times New Roman" w:eastAsia="Times New Roman" w:hAnsi="Times New Roman" w:cs="Times New Roman"/>
                <w:color w:val="000000"/>
              </w:rPr>
              <w:t>твии с  Федеральным законом от 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w:t>
            </w:r>
            <w:r w:rsidRPr="00137F0F">
              <w:rPr>
                <w:rFonts w:ascii="Times New Roman" w:eastAsia="Times New Roman" w:hAnsi="Times New Roman" w:cs="Times New Roman"/>
                <w:color w:val="000000"/>
              </w:rPr>
              <w:lastRenderedPageBreak/>
              <w:t xml:space="preserve">использования инвалидами и лицами с ограниченными возможностями </w:t>
            </w:r>
            <w:r>
              <w:rPr>
                <w:rFonts w:ascii="Times New Roman" w:eastAsia="Times New Roman" w:hAnsi="Times New Roman" w:cs="Times New Roman"/>
                <w:color w:val="000000"/>
              </w:rPr>
              <w:t>здоровья);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ограниче</w:t>
            </w:r>
            <w:r>
              <w:rPr>
                <w:rFonts w:ascii="Times New Roman" w:eastAsia="Times New Roman" w:hAnsi="Times New Roman" w:cs="Times New Roman"/>
                <w:color w:val="000000"/>
              </w:rPr>
              <w:t>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расходовании финансовых и материальных средств по итогам финансового года.</w:t>
            </w:r>
          </w:p>
        </w:tc>
      </w:tr>
      <w:tr w:rsidR="008941EC" w:rsidRPr="00137F0F" w14:paraId="48BE580D" w14:textId="77777777" w:rsidTr="002215CA">
        <w:tc>
          <w:tcPr>
            <w:tcW w:w="14840" w:type="dxa"/>
            <w:tcBorders>
              <w:top w:val="nil"/>
              <w:left w:val="nil"/>
              <w:bottom w:val="nil"/>
              <w:right w:val="nil"/>
            </w:tcBorders>
            <w:shd w:val="clear" w:color="auto" w:fill="auto"/>
            <w:vAlign w:val="center"/>
          </w:tcPr>
          <w:p w14:paraId="27E64A5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6BDCD503" w14:textId="77777777" w:rsidTr="002215CA">
        <w:tc>
          <w:tcPr>
            <w:tcW w:w="14840" w:type="dxa"/>
            <w:tcBorders>
              <w:top w:val="nil"/>
              <w:left w:val="nil"/>
              <w:bottom w:val="nil"/>
              <w:right w:val="nil"/>
            </w:tcBorders>
            <w:shd w:val="clear" w:color="auto" w:fill="auto"/>
            <w:vAlign w:val="center"/>
          </w:tcPr>
          <w:p w14:paraId="4944B4E7"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контактных телефонах и об адресах электронной почты образовательной организации, ее представительств и филиалов (при наличии);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локальных нормативных актах, предусмотренных частью 2 статьи 30 Федерального закона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w:t>
            </w:r>
            <w:r w:rsidRPr="00137F0F">
              <w:rPr>
                <w:rFonts w:ascii="Times New Roman" w:eastAsia="Times New Roman" w:hAnsi="Times New Roman" w:cs="Times New Roman"/>
                <w:color w:val="000000"/>
              </w:rPr>
              <w:lastRenderedPageBreak/>
              <w:t>распорядка– коллективный договор (при наличии); о лицензия на осуществление образовательной деятельности (с приложениями);  о календарном учебном графике с приложением его в виде электронного документа;   о руководителе образовательной организации, его заместителях, руководителях филиалов,</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8941EC" w:rsidRPr="00137F0F" w14:paraId="0F78180A" w14:textId="77777777" w:rsidTr="002215CA">
        <w:tc>
          <w:tcPr>
            <w:tcW w:w="14840" w:type="dxa"/>
            <w:tcBorders>
              <w:top w:val="nil"/>
              <w:left w:val="nil"/>
              <w:bottom w:val="nil"/>
              <w:right w:val="nil"/>
            </w:tcBorders>
            <w:shd w:val="clear" w:color="auto" w:fill="auto"/>
            <w:vAlign w:val="center"/>
          </w:tcPr>
          <w:p w14:paraId="11E4BECA"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40C30EDF" w14:textId="77777777" w:rsidTr="002215CA">
        <w:tc>
          <w:tcPr>
            <w:tcW w:w="14840" w:type="dxa"/>
            <w:tcBorders>
              <w:top w:val="nil"/>
              <w:left w:val="nil"/>
              <w:bottom w:val="nil"/>
              <w:right w:val="nil"/>
            </w:tcBorders>
            <w:shd w:val="clear" w:color="auto" w:fill="auto"/>
            <w:vAlign w:val="center"/>
          </w:tcPr>
          <w:p w14:paraId="0D3EE425"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8941EC" w:rsidRPr="00137F0F" w14:paraId="2570904B" w14:textId="77777777" w:rsidTr="002215CA">
        <w:tc>
          <w:tcPr>
            <w:tcW w:w="14840" w:type="dxa"/>
            <w:tcBorders>
              <w:top w:val="nil"/>
              <w:left w:val="nil"/>
              <w:bottom w:val="nil"/>
              <w:right w:val="nil"/>
            </w:tcBorders>
            <w:shd w:val="clear" w:color="auto" w:fill="auto"/>
            <w:vAlign w:val="center"/>
          </w:tcPr>
          <w:p w14:paraId="161E5A08"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7125DFA0" w14:textId="77777777" w:rsidTr="002215CA">
        <w:tc>
          <w:tcPr>
            <w:tcW w:w="14840" w:type="dxa"/>
            <w:tcBorders>
              <w:top w:val="nil"/>
              <w:left w:val="nil"/>
              <w:bottom w:val="nil"/>
              <w:right w:val="nil"/>
            </w:tcBorders>
            <w:shd w:val="clear" w:color="auto" w:fill="auto"/>
            <w:vAlign w:val="center"/>
          </w:tcPr>
          <w:p w14:paraId="6A5C473D"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1FF548DB" w14:textId="77777777" w:rsidTr="002215CA">
        <w:tc>
          <w:tcPr>
            <w:tcW w:w="14840" w:type="dxa"/>
            <w:tcBorders>
              <w:top w:val="nil"/>
              <w:left w:val="nil"/>
              <w:bottom w:val="nil"/>
              <w:right w:val="nil"/>
            </w:tcBorders>
            <w:shd w:val="clear" w:color="auto" w:fill="auto"/>
            <w:vAlign w:val="center"/>
          </w:tcPr>
          <w:p w14:paraId="5500EF9D"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25CA7923" w14:textId="77777777" w:rsidTr="002215CA">
        <w:tc>
          <w:tcPr>
            <w:tcW w:w="14840" w:type="dxa"/>
            <w:tcBorders>
              <w:top w:val="nil"/>
              <w:left w:val="nil"/>
              <w:bottom w:val="nil"/>
              <w:right w:val="nil"/>
            </w:tcBorders>
            <w:shd w:val="clear" w:color="auto" w:fill="auto"/>
            <w:vAlign w:val="center"/>
          </w:tcPr>
          <w:p w14:paraId="1FF8C5D6"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альтернативная версия сайта организации для инвалидов по зрению;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6395F7BF" w14:textId="77777777" w:rsidR="00CD0982" w:rsidRDefault="00CD0982" w:rsidP="003F7F32"/>
    <w:p w14:paraId="0B4E57E5" w14:textId="77777777" w:rsidR="00CD0982" w:rsidRDefault="00CD0982" w:rsidP="003F7F32"/>
    <w:p w14:paraId="578EA92F" w14:textId="77777777" w:rsidR="00CD0982" w:rsidRDefault="00CD0982" w:rsidP="003F7F32"/>
    <w:p w14:paraId="16FD445F" w14:textId="77777777" w:rsidR="00784106" w:rsidRDefault="00784106" w:rsidP="003F7F32">
      <w:pPr>
        <w:sectPr w:rsidR="00784106" w:rsidSect="003C7C48">
          <w:pgSz w:w="16838" w:h="11906" w:orient="landscape"/>
          <w:pgMar w:top="1080" w:right="993" w:bottom="709" w:left="1440" w:header="708" w:footer="708" w:gutter="0"/>
          <w:cols w:space="708"/>
          <w:docGrid w:linePitch="360"/>
        </w:sectPr>
      </w:pPr>
    </w:p>
    <w:p w14:paraId="0D34B141" w14:textId="77777777" w:rsidR="00A85264" w:rsidRDefault="00A85264" w:rsidP="00A85264">
      <w:pPr>
        <w:pStyle w:val="2"/>
        <w:jc w:val="center"/>
        <w:rPr>
          <w:rFonts w:ascii="Times New Roman" w:hAnsi="Times New Roman" w:cs="Times New Roman"/>
          <w:color w:val="auto"/>
          <w:sz w:val="28"/>
          <w:szCs w:val="28"/>
        </w:rPr>
      </w:pPr>
      <w:bookmarkStart w:id="54" w:name="_Toc148345457"/>
      <w:r w:rsidRPr="00EB6B9B">
        <w:rPr>
          <w:rFonts w:ascii="Times New Roman" w:hAnsi="Times New Roman" w:cs="Times New Roman"/>
          <w:color w:val="auto"/>
          <w:sz w:val="28"/>
          <w:szCs w:val="28"/>
        </w:rPr>
        <w:lastRenderedPageBreak/>
        <w:t>Недостатки, выявленные в</w:t>
      </w:r>
      <w:r>
        <w:rPr>
          <w:rFonts w:ascii="Times New Roman" w:hAnsi="Times New Roman" w:cs="Times New Roman"/>
          <w:color w:val="auto"/>
          <w:sz w:val="28"/>
          <w:szCs w:val="28"/>
        </w:rPr>
        <w:t xml:space="preserve"> </w:t>
      </w:r>
      <w:r w:rsidRPr="00EB6B9B">
        <w:rPr>
          <w:rFonts w:ascii="Times New Roman" w:hAnsi="Times New Roman" w:cs="Times New Roman"/>
          <w:color w:val="auto"/>
          <w:sz w:val="28"/>
          <w:szCs w:val="28"/>
        </w:rPr>
        <w:t xml:space="preserve">организациях </w:t>
      </w:r>
      <w:r w:rsidRPr="00A85264">
        <w:rPr>
          <w:rFonts w:ascii="Times New Roman" w:hAnsi="Times New Roman" w:cs="Times New Roman"/>
          <w:color w:val="auto"/>
          <w:sz w:val="28"/>
          <w:szCs w:val="28"/>
        </w:rPr>
        <w:t>профессионального образования</w:t>
      </w:r>
      <w:bookmarkEnd w:id="54"/>
    </w:p>
    <w:p w14:paraId="3980BBB1" w14:textId="77777777" w:rsidR="008941EC" w:rsidRPr="008941EC" w:rsidRDefault="008941EC" w:rsidP="008941EC"/>
    <w:tbl>
      <w:tblPr>
        <w:tblW w:w="14840" w:type="dxa"/>
        <w:tblLook w:val="04A0" w:firstRow="1" w:lastRow="0" w:firstColumn="1" w:lastColumn="0" w:noHBand="0" w:noVBand="1"/>
      </w:tblPr>
      <w:tblGrid>
        <w:gridCol w:w="14840"/>
      </w:tblGrid>
      <w:tr w:rsidR="00A85264" w:rsidRPr="008941EC" w14:paraId="059C8B6F" w14:textId="77777777" w:rsidTr="00784106">
        <w:tc>
          <w:tcPr>
            <w:tcW w:w="14840" w:type="dxa"/>
            <w:tcBorders>
              <w:top w:val="nil"/>
              <w:left w:val="nil"/>
              <w:bottom w:val="nil"/>
              <w:right w:val="nil"/>
            </w:tcBorders>
            <w:shd w:val="clear" w:color="auto" w:fill="auto"/>
            <w:vAlign w:val="center"/>
            <w:hideMark/>
          </w:tcPr>
          <w:p w14:paraId="1AAD4E2B" w14:textId="77777777" w:rsidR="00A85264" w:rsidRPr="008941EC" w:rsidRDefault="008941EC" w:rsidP="008941EC">
            <w:pPr>
              <w:spacing w:after="0"/>
              <w:jc w:val="center"/>
              <w:rPr>
                <w:rFonts w:ascii="Times New Roman" w:hAnsi="Times New Roman" w:cs="Times New Roman"/>
                <w:b/>
                <w:i/>
                <w:sz w:val="28"/>
              </w:rPr>
            </w:pPr>
            <w:r w:rsidRPr="008941EC">
              <w:rPr>
                <w:rFonts w:ascii="Times New Roman" w:hAnsi="Times New Roman" w:cs="Times New Roman"/>
                <w:b/>
                <w:i/>
                <w:sz w:val="28"/>
              </w:rPr>
              <w:t xml:space="preserve">ГАПОУ Новосибирской области </w:t>
            </w:r>
            <w:r w:rsidR="0052459F">
              <w:rPr>
                <w:rFonts w:ascii="Times New Roman" w:hAnsi="Times New Roman" w:cs="Times New Roman"/>
                <w:b/>
                <w:i/>
                <w:sz w:val="28"/>
              </w:rPr>
              <w:t>«</w:t>
            </w:r>
            <w:r w:rsidRPr="008941EC">
              <w:rPr>
                <w:rFonts w:ascii="Times New Roman" w:hAnsi="Times New Roman" w:cs="Times New Roman"/>
                <w:b/>
                <w:i/>
                <w:sz w:val="28"/>
              </w:rPr>
              <w:t>Новосибирский музыкальный колледж имени А.Ф. Мурова</w:t>
            </w:r>
            <w:r w:rsidR="0052459F">
              <w:rPr>
                <w:rFonts w:ascii="Times New Roman" w:hAnsi="Times New Roman" w:cs="Times New Roman"/>
                <w:b/>
                <w:i/>
                <w:sz w:val="28"/>
              </w:rPr>
              <w:t>»</w:t>
            </w:r>
          </w:p>
        </w:tc>
      </w:tr>
      <w:tr w:rsidR="008941EC" w:rsidRPr="00137F0F" w14:paraId="012FD4AC" w14:textId="77777777" w:rsidTr="00784106">
        <w:tc>
          <w:tcPr>
            <w:tcW w:w="14840" w:type="dxa"/>
            <w:tcBorders>
              <w:top w:val="nil"/>
              <w:left w:val="nil"/>
              <w:bottom w:val="nil"/>
              <w:right w:val="nil"/>
            </w:tcBorders>
            <w:shd w:val="clear" w:color="auto" w:fill="auto"/>
            <w:vAlign w:val="center"/>
          </w:tcPr>
          <w:p w14:paraId="619DE38F"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1733438E" w14:textId="77777777" w:rsidTr="00784106">
        <w:tc>
          <w:tcPr>
            <w:tcW w:w="14840" w:type="dxa"/>
            <w:tcBorders>
              <w:top w:val="nil"/>
              <w:left w:val="nil"/>
              <w:bottom w:val="nil"/>
              <w:right w:val="nil"/>
            </w:tcBorders>
            <w:shd w:val="clear" w:color="auto" w:fill="auto"/>
            <w:vAlign w:val="center"/>
          </w:tcPr>
          <w:p w14:paraId="22FE774B"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w:t>
            </w:r>
            <w:r>
              <w:rPr>
                <w:rFonts w:ascii="Times New Roman" w:eastAsia="Times New Roman" w:hAnsi="Times New Roman" w:cs="Times New Roman"/>
                <w:color w:val="000000"/>
              </w:rPr>
              <w:t>ющихся иностранными гражданами).</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w:t>
            </w:r>
          </w:p>
        </w:tc>
      </w:tr>
      <w:tr w:rsidR="008941EC" w:rsidRPr="00137F0F" w14:paraId="0D813B83" w14:textId="77777777" w:rsidTr="00784106">
        <w:tc>
          <w:tcPr>
            <w:tcW w:w="14840" w:type="dxa"/>
            <w:tcBorders>
              <w:top w:val="nil"/>
              <w:left w:val="nil"/>
              <w:bottom w:val="nil"/>
              <w:right w:val="nil"/>
            </w:tcBorders>
            <w:shd w:val="clear" w:color="auto" w:fill="auto"/>
            <w:vAlign w:val="center"/>
          </w:tcPr>
          <w:p w14:paraId="24B34C42"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49600E33" w14:textId="77777777" w:rsidTr="00784106">
        <w:tc>
          <w:tcPr>
            <w:tcW w:w="14840" w:type="dxa"/>
            <w:tcBorders>
              <w:top w:val="nil"/>
              <w:left w:val="nil"/>
              <w:bottom w:val="nil"/>
              <w:right w:val="nil"/>
            </w:tcBorders>
            <w:shd w:val="clear" w:color="auto" w:fill="auto"/>
            <w:vAlign w:val="center"/>
          </w:tcPr>
          <w:p w14:paraId="31D4BCE9"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контактных телефонах и об адресах электронной почты образовательной организации, ее представительств и филиалов (при наличии);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w:t>
            </w:r>
          </w:p>
        </w:tc>
      </w:tr>
      <w:tr w:rsidR="008941EC" w:rsidRPr="00137F0F" w14:paraId="738D6C87" w14:textId="77777777" w:rsidTr="00784106">
        <w:tc>
          <w:tcPr>
            <w:tcW w:w="14840" w:type="dxa"/>
            <w:tcBorders>
              <w:top w:val="nil"/>
              <w:left w:val="nil"/>
              <w:bottom w:val="nil"/>
              <w:right w:val="nil"/>
            </w:tcBorders>
            <w:shd w:val="clear" w:color="auto" w:fill="auto"/>
            <w:vAlign w:val="center"/>
          </w:tcPr>
          <w:p w14:paraId="050D8AAB"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1A96CA4F" w14:textId="77777777" w:rsidTr="00784106">
        <w:tc>
          <w:tcPr>
            <w:tcW w:w="14840" w:type="dxa"/>
            <w:tcBorders>
              <w:top w:val="nil"/>
              <w:left w:val="nil"/>
              <w:bottom w:val="nil"/>
              <w:right w:val="nil"/>
            </w:tcBorders>
            <w:shd w:val="clear" w:color="auto" w:fill="auto"/>
            <w:vAlign w:val="center"/>
          </w:tcPr>
          <w:p w14:paraId="13896FE8"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05027DDB" w14:textId="77777777" w:rsidTr="00784106">
        <w:tc>
          <w:tcPr>
            <w:tcW w:w="14840" w:type="dxa"/>
            <w:tcBorders>
              <w:top w:val="nil"/>
              <w:left w:val="nil"/>
              <w:bottom w:val="nil"/>
              <w:right w:val="nil"/>
            </w:tcBorders>
            <w:shd w:val="clear" w:color="auto" w:fill="auto"/>
            <w:vAlign w:val="center"/>
          </w:tcPr>
          <w:p w14:paraId="25DC06ED"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427ED8DE" w14:textId="77777777" w:rsidTr="00784106">
        <w:tc>
          <w:tcPr>
            <w:tcW w:w="14840" w:type="dxa"/>
            <w:tcBorders>
              <w:top w:val="nil"/>
              <w:left w:val="nil"/>
              <w:bottom w:val="nil"/>
              <w:right w:val="nil"/>
            </w:tcBorders>
            <w:shd w:val="clear" w:color="auto" w:fill="auto"/>
            <w:vAlign w:val="center"/>
          </w:tcPr>
          <w:p w14:paraId="4BA2E02C"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5597F443" w14:textId="77777777" w:rsidTr="00784106">
        <w:tc>
          <w:tcPr>
            <w:tcW w:w="14840" w:type="dxa"/>
            <w:tcBorders>
              <w:top w:val="nil"/>
              <w:left w:val="nil"/>
              <w:bottom w:val="nil"/>
              <w:right w:val="nil"/>
            </w:tcBorders>
            <w:shd w:val="clear" w:color="auto" w:fill="auto"/>
            <w:vAlign w:val="center"/>
          </w:tcPr>
          <w:p w14:paraId="1752912C"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4B3895A5" w14:textId="77777777" w:rsidTr="00784106">
        <w:tc>
          <w:tcPr>
            <w:tcW w:w="14840" w:type="dxa"/>
            <w:tcBorders>
              <w:top w:val="nil"/>
              <w:left w:val="nil"/>
              <w:bottom w:val="nil"/>
              <w:right w:val="nil"/>
            </w:tcBorders>
            <w:shd w:val="clear" w:color="auto" w:fill="auto"/>
            <w:vAlign w:val="center"/>
          </w:tcPr>
          <w:p w14:paraId="41829FC8"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отсутствует возможность предоставления образовательных услуг в дистанционном режиме или на дому.</w:t>
            </w:r>
          </w:p>
        </w:tc>
      </w:tr>
    </w:tbl>
    <w:p w14:paraId="54D1BA8D" w14:textId="77777777" w:rsidR="00A85264" w:rsidRDefault="00A85264" w:rsidP="00A85264"/>
    <w:tbl>
      <w:tblPr>
        <w:tblW w:w="14840" w:type="dxa"/>
        <w:tblLook w:val="04A0" w:firstRow="1" w:lastRow="0" w:firstColumn="1" w:lastColumn="0" w:noHBand="0" w:noVBand="1"/>
      </w:tblPr>
      <w:tblGrid>
        <w:gridCol w:w="14840"/>
      </w:tblGrid>
      <w:tr w:rsidR="00A85264" w:rsidRPr="008941EC" w14:paraId="3558FF7D" w14:textId="77777777" w:rsidTr="00784106">
        <w:tc>
          <w:tcPr>
            <w:tcW w:w="14840" w:type="dxa"/>
            <w:tcBorders>
              <w:top w:val="nil"/>
              <w:left w:val="nil"/>
              <w:bottom w:val="nil"/>
              <w:right w:val="nil"/>
            </w:tcBorders>
            <w:shd w:val="clear" w:color="auto" w:fill="auto"/>
            <w:vAlign w:val="center"/>
            <w:hideMark/>
          </w:tcPr>
          <w:p w14:paraId="0CEE8460" w14:textId="77777777" w:rsidR="00A85264" w:rsidRPr="008941EC" w:rsidRDefault="008941EC" w:rsidP="008941EC">
            <w:pPr>
              <w:spacing w:after="0"/>
              <w:jc w:val="center"/>
              <w:rPr>
                <w:rFonts w:ascii="Times New Roman" w:hAnsi="Times New Roman" w:cs="Times New Roman"/>
                <w:b/>
                <w:i/>
                <w:sz w:val="28"/>
              </w:rPr>
            </w:pPr>
            <w:r w:rsidRPr="008941EC">
              <w:rPr>
                <w:rFonts w:ascii="Times New Roman" w:hAnsi="Times New Roman" w:cs="Times New Roman"/>
                <w:b/>
                <w:i/>
                <w:sz w:val="28"/>
              </w:rPr>
              <w:lastRenderedPageBreak/>
              <w:t xml:space="preserve">ГАПОУ Новосибирской области </w:t>
            </w:r>
            <w:r w:rsidR="0052459F">
              <w:rPr>
                <w:rFonts w:ascii="Times New Roman" w:hAnsi="Times New Roman" w:cs="Times New Roman"/>
                <w:b/>
                <w:i/>
                <w:sz w:val="28"/>
              </w:rPr>
              <w:t>«</w:t>
            </w:r>
            <w:r w:rsidRPr="008941EC">
              <w:rPr>
                <w:rFonts w:ascii="Times New Roman" w:hAnsi="Times New Roman" w:cs="Times New Roman"/>
                <w:b/>
                <w:i/>
                <w:sz w:val="28"/>
              </w:rPr>
              <w:t>Новосибирское государственное художественное училище (колледж)</w:t>
            </w:r>
            <w:r w:rsidR="0052459F">
              <w:rPr>
                <w:rFonts w:ascii="Times New Roman" w:hAnsi="Times New Roman" w:cs="Times New Roman"/>
                <w:b/>
                <w:i/>
                <w:sz w:val="28"/>
              </w:rPr>
              <w:t>»</w:t>
            </w:r>
          </w:p>
        </w:tc>
      </w:tr>
      <w:tr w:rsidR="008941EC" w:rsidRPr="00137F0F" w14:paraId="7AA62563" w14:textId="77777777" w:rsidTr="00784106">
        <w:tc>
          <w:tcPr>
            <w:tcW w:w="14840" w:type="dxa"/>
            <w:tcBorders>
              <w:top w:val="nil"/>
              <w:left w:val="nil"/>
              <w:bottom w:val="nil"/>
              <w:right w:val="nil"/>
            </w:tcBorders>
            <w:shd w:val="clear" w:color="auto" w:fill="auto"/>
            <w:vAlign w:val="center"/>
          </w:tcPr>
          <w:p w14:paraId="324E231F"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2855FBBF" w14:textId="77777777" w:rsidTr="00784106">
        <w:tc>
          <w:tcPr>
            <w:tcW w:w="14840" w:type="dxa"/>
            <w:tcBorders>
              <w:top w:val="nil"/>
              <w:left w:val="nil"/>
              <w:bottom w:val="nil"/>
              <w:right w:val="nil"/>
            </w:tcBorders>
            <w:shd w:val="clear" w:color="auto" w:fill="auto"/>
            <w:vAlign w:val="center"/>
          </w:tcPr>
          <w:p w14:paraId="52F551F5"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w:t>
            </w:r>
            <w:r>
              <w:rPr>
                <w:rFonts w:ascii="Times New Roman" w:eastAsia="Times New Roman" w:hAnsi="Times New Roman" w:cs="Times New Roman"/>
                <w:color w:val="000000"/>
              </w:rPr>
              <w:t>ания</w:t>
            </w:r>
            <w:r w:rsidRPr="00137F0F">
              <w:rPr>
                <w:rFonts w:ascii="Times New Roman" w:eastAsia="Times New Roman" w:hAnsi="Times New Roman" w:cs="Times New Roman"/>
                <w:color w:val="000000"/>
              </w:rPr>
              <w:t xml:space="preserve">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8941EC" w:rsidRPr="00137F0F" w14:paraId="0A35BE88" w14:textId="77777777" w:rsidTr="00784106">
        <w:tc>
          <w:tcPr>
            <w:tcW w:w="14840" w:type="dxa"/>
            <w:tcBorders>
              <w:top w:val="nil"/>
              <w:left w:val="nil"/>
              <w:bottom w:val="nil"/>
              <w:right w:val="nil"/>
            </w:tcBorders>
            <w:shd w:val="clear" w:color="auto" w:fill="auto"/>
            <w:vAlign w:val="center"/>
          </w:tcPr>
          <w:p w14:paraId="05A79CC4"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5512E5B5" w14:textId="77777777" w:rsidTr="00784106">
        <w:tc>
          <w:tcPr>
            <w:tcW w:w="14840" w:type="dxa"/>
            <w:tcBorders>
              <w:top w:val="nil"/>
              <w:left w:val="nil"/>
              <w:bottom w:val="nil"/>
              <w:right w:val="nil"/>
            </w:tcBorders>
            <w:shd w:val="clear" w:color="auto" w:fill="auto"/>
            <w:vAlign w:val="center"/>
          </w:tcPr>
          <w:p w14:paraId="4ADB2B24"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w:t>
            </w:r>
          </w:p>
        </w:tc>
      </w:tr>
      <w:tr w:rsidR="008941EC" w:rsidRPr="00137F0F" w14:paraId="056B4E05" w14:textId="77777777" w:rsidTr="00784106">
        <w:tc>
          <w:tcPr>
            <w:tcW w:w="14840" w:type="dxa"/>
            <w:tcBorders>
              <w:top w:val="nil"/>
              <w:left w:val="nil"/>
              <w:bottom w:val="nil"/>
              <w:right w:val="nil"/>
            </w:tcBorders>
            <w:shd w:val="clear" w:color="auto" w:fill="auto"/>
            <w:vAlign w:val="center"/>
          </w:tcPr>
          <w:p w14:paraId="51034498"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183C86EE" w14:textId="77777777" w:rsidTr="00784106">
        <w:tc>
          <w:tcPr>
            <w:tcW w:w="14840" w:type="dxa"/>
            <w:tcBorders>
              <w:top w:val="nil"/>
              <w:left w:val="nil"/>
              <w:bottom w:val="nil"/>
              <w:right w:val="nil"/>
            </w:tcBorders>
            <w:shd w:val="clear" w:color="auto" w:fill="auto"/>
            <w:vAlign w:val="center"/>
          </w:tcPr>
          <w:p w14:paraId="009CBE48"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5E7EBFC2" w14:textId="77777777" w:rsidTr="00784106">
        <w:tc>
          <w:tcPr>
            <w:tcW w:w="14840" w:type="dxa"/>
            <w:tcBorders>
              <w:top w:val="nil"/>
              <w:left w:val="nil"/>
              <w:bottom w:val="nil"/>
              <w:right w:val="nil"/>
            </w:tcBorders>
            <w:shd w:val="clear" w:color="auto" w:fill="auto"/>
            <w:vAlign w:val="center"/>
          </w:tcPr>
          <w:p w14:paraId="651129D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7AD0E657" w14:textId="77777777" w:rsidTr="00784106">
        <w:tc>
          <w:tcPr>
            <w:tcW w:w="14840" w:type="dxa"/>
            <w:tcBorders>
              <w:top w:val="nil"/>
              <w:left w:val="nil"/>
              <w:bottom w:val="nil"/>
              <w:right w:val="nil"/>
            </w:tcBorders>
            <w:shd w:val="clear" w:color="auto" w:fill="auto"/>
            <w:vAlign w:val="center"/>
          </w:tcPr>
          <w:p w14:paraId="3F8F62DF"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1281D542" w14:textId="77777777" w:rsidTr="00784106">
        <w:tc>
          <w:tcPr>
            <w:tcW w:w="14840" w:type="dxa"/>
            <w:tcBorders>
              <w:top w:val="nil"/>
              <w:left w:val="nil"/>
              <w:bottom w:val="nil"/>
              <w:right w:val="nil"/>
            </w:tcBorders>
            <w:shd w:val="clear" w:color="auto" w:fill="auto"/>
            <w:vAlign w:val="center"/>
          </w:tcPr>
          <w:p w14:paraId="3B2195EF"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1A24E95C" w14:textId="77777777" w:rsidTr="00784106">
        <w:tc>
          <w:tcPr>
            <w:tcW w:w="14840" w:type="dxa"/>
            <w:tcBorders>
              <w:top w:val="nil"/>
              <w:left w:val="nil"/>
              <w:bottom w:val="nil"/>
              <w:right w:val="nil"/>
            </w:tcBorders>
            <w:shd w:val="clear" w:color="auto" w:fill="auto"/>
            <w:vAlign w:val="center"/>
          </w:tcPr>
          <w:p w14:paraId="19DEF9E1"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специально оборудованные санитарно-гигиенические помещения.</w:t>
            </w:r>
          </w:p>
        </w:tc>
      </w:tr>
    </w:tbl>
    <w:p w14:paraId="15191FE1" w14:textId="77777777" w:rsidR="00A85264" w:rsidRDefault="00A85264" w:rsidP="00A85264"/>
    <w:tbl>
      <w:tblPr>
        <w:tblW w:w="14840" w:type="dxa"/>
        <w:tblLook w:val="04A0" w:firstRow="1" w:lastRow="0" w:firstColumn="1" w:lastColumn="0" w:noHBand="0" w:noVBand="1"/>
      </w:tblPr>
      <w:tblGrid>
        <w:gridCol w:w="14840"/>
      </w:tblGrid>
      <w:tr w:rsidR="00A85264" w:rsidRPr="008941EC" w14:paraId="1BC3CD6A" w14:textId="77777777" w:rsidTr="00784106">
        <w:tc>
          <w:tcPr>
            <w:tcW w:w="14840" w:type="dxa"/>
            <w:tcBorders>
              <w:top w:val="nil"/>
              <w:left w:val="nil"/>
              <w:bottom w:val="nil"/>
              <w:right w:val="nil"/>
            </w:tcBorders>
            <w:shd w:val="clear" w:color="auto" w:fill="auto"/>
            <w:vAlign w:val="center"/>
            <w:hideMark/>
          </w:tcPr>
          <w:p w14:paraId="7FE8A9B7" w14:textId="77777777" w:rsidR="00A85264" w:rsidRPr="008941EC" w:rsidRDefault="008941EC" w:rsidP="008941EC">
            <w:pPr>
              <w:spacing w:after="0"/>
              <w:jc w:val="center"/>
              <w:rPr>
                <w:rFonts w:ascii="Times New Roman" w:hAnsi="Times New Roman" w:cs="Times New Roman"/>
                <w:b/>
                <w:i/>
                <w:sz w:val="28"/>
              </w:rPr>
            </w:pPr>
            <w:r w:rsidRPr="008941EC">
              <w:rPr>
                <w:rFonts w:ascii="Times New Roman" w:hAnsi="Times New Roman" w:cs="Times New Roman"/>
                <w:b/>
                <w:i/>
                <w:sz w:val="28"/>
              </w:rPr>
              <w:t xml:space="preserve">ГАПОУ НСО </w:t>
            </w:r>
            <w:r w:rsidR="0052459F">
              <w:rPr>
                <w:rFonts w:ascii="Times New Roman" w:hAnsi="Times New Roman" w:cs="Times New Roman"/>
                <w:b/>
                <w:i/>
                <w:sz w:val="28"/>
              </w:rPr>
              <w:t>«</w:t>
            </w:r>
            <w:r w:rsidRPr="008941EC">
              <w:rPr>
                <w:rFonts w:ascii="Times New Roman" w:hAnsi="Times New Roman" w:cs="Times New Roman"/>
                <w:b/>
                <w:i/>
                <w:sz w:val="28"/>
              </w:rPr>
              <w:t>Новосибирский областной колледж культуры и искусств</w:t>
            </w:r>
            <w:r w:rsidR="0052459F">
              <w:rPr>
                <w:rFonts w:ascii="Times New Roman" w:hAnsi="Times New Roman" w:cs="Times New Roman"/>
                <w:b/>
                <w:i/>
                <w:sz w:val="28"/>
              </w:rPr>
              <w:t>»</w:t>
            </w:r>
          </w:p>
        </w:tc>
      </w:tr>
      <w:tr w:rsidR="008941EC" w:rsidRPr="00137F0F" w14:paraId="034B8E41" w14:textId="77777777" w:rsidTr="00784106">
        <w:tc>
          <w:tcPr>
            <w:tcW w:w="14840" w:type="dxa"/>
            <w:tcBorders>
              <w:top w:val="nil"/>
              <w:left w:val="nil"/>
              <w:bottom w:val="nil"/>
              <w:right w:val="nil"/>
            </w:tcBorders>
            <w:shd w:val="clear" w:color="auto" w:fill="auto"/>
            <w:vAlign w:val="center"/>
          </w:tcPr>
          <w:p w14:paraId="41AC1FC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16B893F2" w14:textId="77777777" w:rsidTr="00784106">
        <w:tc>
          <w:tcPr>
            <w:tcW w:w="14840" w:type="dxa"/>
            <w:tcBorders>
              <w:top w:val="nil"/>
              <w:left w:val="nil"/>
              <w:bottom w:val="nil"/>
              <w:right w:val="nil"/>
            </w:tcBorders>
            <w:shd w:val="clear" w:color="auto" w:fill="auto"/>
            <w:vAlign w:val="center"/>
          </w:tcPr>
          <w:p w14:paraId="049D043F"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0CDB8BAC" w14:textId="77777777" w:rsidTr="00784106">
        <w:tc>
          <w:tcPr>
            <w:tcW w:w="14840" w:type="dxa"/>
            <w:tcBorders>
              <w:top w:val="nil"/>
              <w:left w:val="nil"/>
              <w:bottom w:val="nil"/>
              <w:right w:val="nil"/>
            </w:tcBorders>
            <w:shd w:val="clear" w:color="auto" w:fill="auto"/>
            <w:vAlign w:val="center"/>
          </w:tcPr>
          <w:p w14:paraId="4210781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0F467C62" w14:textId="77777777" w:rsidTr="00784106">
        <w:tc>
          <w:tcPr>
            <w:tcW w:w="14840" w:type="dxa"/>
            <w:tcBorders>
              <w:top w:val="nil"/>
              <w:left w:val="nil"/>
              <w:bottom w:val="nil"/>
              <w:right w:val="nil"/>
            </w:tcBorders>
            <w:shd w:val="clear" w:color="auto" w:fill="auto"/>
            <w:vAlign w:val="center"/>
          </w:tcPr>
          <w:p w14:paraId="5D89EC98"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0EF196F4" w14:textId="77777777" w:rsidTr="00784106">
        <w:tc>
          <w:tcPr>
            <w:tcW w:w="14840" w:type="dxa"/>
            <w:tcBorders>
              <w:top w:val="nil"/>
              <w:left w:val="nil"/>
              <w:bottom w:val="nil"/>
              <w:right w:val="nil"/>
            </w:tcBorders>
            <w:shd w:val="clear" w:color="auto" w:fill="auto"/>
            <w:vAlign w:val="center"/>
          </w:tcPr>
          <w:p w14:paraId="1E1E6411"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4C36F92F" w14:textId="77777777" w:rsidTr="00784106">
        <w:tc>
          <w:tcPr>
            <w:tcW w:w="14840" w:type="dxa"/>
            <w:tcBorders>
              <w:top w:val="nil"/>
              <w:left w:val="nil"/>
              <w:bottom w:val="nil"/>
              <w:right w:val="nil"/>
            </w:tcBorders>
            <w:shd w:val="clear" w:color="auto" w:fill="auto"/>
            <w:vAlign w:val="center"/>
          </w:tcPr>
          <w:p w14:paraId="6538B9A6"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19FB0F47" w14:textId="77777777" w:rsidTr="00784106">
        <w:tc>
          <w:tcPr>
            <w:tcW w:w="14840" w:type="dxa"/>
            <w:tcBorders>
              <w:top w:val="nil"/>
              <w:left w:val="nil"/>
              <w:bottom w:val="nil"/>
              <w:right w:val="nil"/>
            </w:tcBorders>
            <w:shd w:val="clear" w:color="auto" w:fill="auto"/>
            <w:vAlign w:val="center"/>
          </w:tcPr>
          <w:p w14:paraId="74025EC8"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5AB90A38" w14:textId="77777777" w:rsidTr="00784106">
        <w:tc>
          <w:tcPr>
            <w:tcW w:w="14840" w:type="dxa"/>
            <w:tcBorders>
              <w:top w:val="nil"/>
              <w:left w:val="nil"/>
              <w:bottom w:val="nil"/>
              <w:right w:val="nil"/>
            </w:tcBorders>
            <w:shd w:val="clear" w:color="auto" w:fill="auto"/>
            <w:vAlign w:val="center"/>
          </w:tcPr>
          <w:p w14:paraId="4F85CA91"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69E057C2" w14:textId="77777777" w:rsidTr="00784106">
        <w:tc>
          <w:tcPr>
            <w:tcW w:w="14840" w:type="dxa"/>
            <w:tcBorders>
              <w:top w:val="nil"/>
              <w:left w:val="nil"/>
              <w:bottom w:val="nil"/>
              <w:right w:val="nil"/>
            </w:tcBorders>
            <w:shd w:val="clear" w:color="auto" w:fill="auto"/>
            <w:vAlign w:val="center"/>
          </w:tcPr>
          <w:p w14:paraId="07C9F59E"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5E41EE82" w14:textId="77777777" w:rsidTr="00784106">
        <w:tc>
          <w:tcPr>
            <w:tcW w:w="14840" w:type="dxa"/>
            <w:tcBorders>
              <w:top w:val="nil"/>
              <w:left w:val="nil"/>
              <w:bottom w:val="nil"/>
              <w:right w:val="nil"/>
            </w:tcBorders>
            <w:shd w:val="clear" w:color="auto" w:fill="auto"/>
            <w:vAlign w:val="center"/>
          </w:tcPr>
          <w:p w14:paraId="5E939181"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w:t>
            </w:r>
          </w:p>
        </w:tc>
      </w:tr>
    </w:tbl>
    <w:p w14:paraId="2267D99B" w14:textId="77777777" w:rsidR="00A85264" w:rsidRDefault="00A85264" w:rsidP="00A85264"/>
    <w:tbl>
      <w:tblPr>
        <w:tblW w:w="14840" w:type="dxa"/>
        <w:tblLook w:val="04A0" w:firstRow="1" w:lastRow="0" w:firstColumn="1" w:lastColumn="0" w:noHBand="0" w:noVBand="1"/>
      </w:tblPr>
      <w:tblGrid>
        <w:gridCol w:w="14840"/>
      </w:tblGrid>
      <w:tr w:rsidR="00A85264" w:rsidRPr="008941EC" w14:paraId="6249C902" w14:textId="77777777" w:rsidTr="00784106">
        <w:tc>
          <w:tcPr>
            <w:tcW w:w="14840" w:type="dxa"/>
            <w:tcBorders>
              <w:top w:val="nil"/>
              <w:left w:val="nil"/>
              <w:bottom w:val="nil"/>
              <w:right w:val="nil"/>
            </w:tcBorders>
            <w:shd w:val="clear" w:color="auto" w:fill="auto"/>
            <w:vAlign w:val="center"/>
            <w:hideMark/>
          </w:tcPr>
          <w:p w14:paraId="0513C3C3" w14:textId="77777777" w:rsidR="00A85264" w:rsidRPr="008941EC" w:rsidRDefault="008941EC" w:rsidP="008941EC">
            <w:pPr>
              <w:spacing w:after="0"/>
              <w:jc w:val="center"/>
              <w:rPr>
                <w:rFonts w:ascii="Times New Roman" w:hAnsi="Times New Roman" w:cs="Times New Roman"/>
                <w:b/>
                <w:i/>
                <w:sz w:val="28"/>
              </w:rPr>
            </w:pPr>
            <w:r w:rsidRPr="008941EC">
              <w:rPr>
                <w:rFonts w:ascii="Times New Roman" w:hAnsi="Times New Roman" w:cs="Times New Roman"/>
                <w:b/>
                <w:i/>
                <w:sz w:val="28"/>
              </w:rPr>
              <w:t xml:space="preserve">ГАОУ ВО Новосибирской области </w:t>
            </w:r>
            <w:r w:rsidR="0052459F">
              <w:rPr>
                <w:rFonts w:ascii="Times New Roman" w:hAnsi="Times New Roman" w:cs="Times New Roman"/>
                <w:b/>
                <w:i/>
                <w:sz w:val="28"/>
              </w:rPr>
              <w:t>«</w:t>
            </w:r>
            <w:r w:rsidRPr="008941EC">
              <w:rPr>
                <w:rFonts w:ascii="Times New Roman" w:hAnsi="Times New Roman" w:cs="Times New Roman"/>
                <w:b/>
                <w:i/>
                <w:sz w:val="28"/>
              </w:rPr>
              <w:t>Новосибирский государственный театральный институт</w:t>
            </w:r>
            <w:r w:rsidR="0052459F">
              <w:rPr>
                <w:rFonts w:ascii="Times New Roman" w:hAnsi="Times New Roman" w:cs="Times New Roman"/>
                <w:b/>
                <w:i/>
                <w:sz w:val="28"/>
              </w:rPr>
              <w:t>»</w:t>
            </w:r>
          </w:p>
        </w:tc>
      </w:tr>
      <w:tr w:rsidR="008941EC" w:rsidRPr="00137F0F" w14:paraId="0248242A" w14:textId="77777777" w:rsidTr="00784106">
        <w:tc>
          <w:tcPr>
            <w:tcW w:w="14840" w:type="dxa"/>
            <w:tcBorders>
              <w:top w:val="nil"/>
              <w:left w:val="nil"/>
              <w:bottom w:val="nil"/>
              <w:right w:val="nil"/>
            </w:tcBorders>
            <w:shd w:val="clear" w:color="auto" w:fill="auto"/>
            <w:vAlign w:val="center"/>
          </w:tcPr>
          <w:p w14:paraId="43B1424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2E824AE0" w14:textId="77777777" w:rsidTr="00784106">
        <w:tc>
          <w:tcPr>
            <w:tcW w:w="14840" w:type="dxa"/>
            <w:tcBorders>
              <w:top w:val="nil"/>
              <w:left w:val="nil"/>
              <w:bottom w:val="nil"/>
              <w:right w:val="nil"/>
            </w:tcBorders>
            <w:shd w:val="clear" w:color="auto" w:fill="auto"/>
            <w:vAlign w:val="center"/>
          </w:tcPr>
          <w:p w14:paraId="24A02398"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8941EC" w:rsidRPr="00137F0F" w14:paraId="46696F31" w14:textId="77777777" w:rsidTr="00784106">
        <w:tc>
          <w:tcPr>
            <w:tcW w:w="14840" w:type="dxa"/>
            <w:tcBorders>
              <w:top w:val="nil"/>
              <w:left w:val="nil"/>
              <w:bottom w:val="nil"/>
              <w:right w:val="nil"/>
            </w:tcBorders>
            <w:shd w:val="clear" w:color="auto" w:fill="auto"/>
            <w:vAlign w:val="center"/>
          </w:tcPr>
          <w:p w14:paraId="577F36E2"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617C5940" w14:textId="77777777" w:rsidTr="00784106">
        <w:tc>
          <w:tcPr>
            <w:tcW w:w="14840" w:type="dxa"/>
            <w:tcBorders>
              <w:top w:val="nil"/>
              <w:left w:val="nil"/>
              <w:bottom w:val="nil"/>
              <w:right w:val="nil"/>
            </w:tcBorders>
            <w:shd w:val="clear" w:color="auto" w:fill="auto"/>
            <w:vAlign w:val="center"/>
          </w:tcPr>
          <w:p w14:paraId="55DB84A4"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0642F2CF" w14:textId="77777777" w:rsidTr="00784106">
        <w:tc>
          <w:tcPr>
            <w:tcW w:w="14840" w:type="dxa"/>
            <w:tcBorders>
              <w:top w:val="nil"/>
              <w:left w:val="nil"/>
              <w:bottom w:val="nil"/>
              <w:right w:val="nil"/>
            </w:tcBorders>
            <w:shd w:val="clear" w:color="auto" w:fill="auto"/>
            <w:vAlign w:val="center"/>
          </w:tcPr>
          <w:p w14:paraId="7A78C5A3"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5A7630D5" w14:textId="77777777" w:rsidTr="00784106">
        <w:tc>
          <w:tcPr>
            <w:tcW w:w="14840" w:type="dxa"/>
            <w:tcBorders>
              <w:top w:val="nil"/>
              <w:left w:val="nil"/>
              <w:bottom w:val="nil"/>
              <w:right w:val="nil"/>
            </w:tcBorders>
            <w:shd w:val="clear" w:color="auto" w:fill="auto"/>
            <w:vAlign w:val="center"/>
          </w:tcPr>
          <w:p w14:paraId="51699496"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38E0AADC" w14:textId="77777777" w:rsidTr="00784106">
        <w:tc>
          <w:tcPr>
            <w:tcW w:w="14840" w:type="dxa"/>
            <w:tcBorders>
              <w:top w:val="nil"/>
              <w:left w:val="nil"/>
              <w:bottom w:val="nil"/>
              <w:right w:val="nil"/>
            </w:tcBorders>
            <w:shd w:val="clear" w:color="auto" w:fill="auto"/>
            <w:vAlign w:val="center"/>
          </w:tcPr>
          <w:p w14:paraId="033C3C44"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231B8FC2" w14:textId="77777777" w:rsidTr="00784106">
        <w:tc>
          <w:tcPr>
            <w:tcW w:w="14840" w:type="dxa"/>
            <w:tcBorders>
              <w:top w:val="nil"/>
              <w:left w:val="nil"/>
              <w:bottom w:val="nil"/>
              <w:right w:val="nil"/>
            </w:tcBorders>
            <w:shd w:val="clear" w:color="auto" w:fill="auto"/>
            <w:vAlign w:val="center"/>
          </w:tcPr>
          <w:p w14:paraId="1E078F92"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4B3BE77D" w14:textId="77777777" w:rsidTr="00784106">
        <w:tc>
          <w:tcPr>
            <w:tcW w:w="14840" w:type="dxa"/>
            <w:tcBorders>
              <w:top w:val="nil"/>
              <w:left w:val="nil"/>
              <w:bottom w:val="nil"/>
              <w:right w:val="nil"/>
            </w:tcBorders>
            <w:shd w:val="clear" w:color="auto" w:fill="auto"/>
            <w:vAlign w:val="center"/>
          </w:tcPr>
          <w:p w14:paraId="7366D66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48F377EC" w14:textId="77777777" w:rsidTr="00784106">
        <w:tc>
          <w:tcPr>
            <w:tcW w:w="14840" w:type="dxa"/>
            <w:tcBorders>
              <w:top w:val="nil"/>
              <w:left w:val="nil"/>
              <w:bottom w:val="nil"/>
              <w:right w:val="nil"/>
            </w:tcBorders>
            <w:shd w:val="clear" w:color="auto" w:fill="auto"/>
            <w:vAlign w:val="center"/>
          </w:tcPr>
          <w:p w14:paraId="542C778E"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отсутствует возможность предоставления образовательных услуг в дистанционном режиме или на дому.</w:t>
            </w:r>
          </w:p>
        </w:tc>
      </w:tr>
    </w:tbl>
    <w:p w14:paraId="3F4C83CF" w14:textId="77777777" w:rsidR="00A85264" w:rsidRDefault="00A85264" w:rsidP="00A85264"/>
    <w:p w14:paraId="75696554" w14:textId="77777777" w:rsidR="00A85264" w:rsidRDefault="00A85264" w:rsidP="00A85264">
      <w:pPr>
        <w:sectPr w:rsidR="00A85264" w:rsidSect="003C7C48">
          <w:pgSz w:w="16838" w:h="11906" w:orient="landscape"/>
          <w:pgMar w:top="1080" w:right="993" w:bottom="709" w:left="1440" w:header="708" w:footer="708" w:gutter="0"/>
          <w:cols w:space="708"/>
          <w:docGrid w:linePitch="360"/>
        </w:sectPr>
      </w:pPr>
    </w:p>
    <w:p w14:paraId="67612C24" w14:textId="77777777" w:rsidR="00415C17" w:rsidRPr="00AE71C7" w:rsidRDefault="00415C17" w:rsidP="00AE71C7">
      <w:pPr>
        <w:pStyle w:val="2"/>
        <w:jc w:val="center"/>
        <w:rPr>
          <w:rFonts w:ascii="Times New Roman" w:hAnsi="Times New Roman" w:cs="Times New Roman"/>
          <w:color w:val="auto"/>
          <w:sz w:val="28"/>
          <w:szCs w:val="28"/>
        </w:rPr>
      </w:pPr>
      <w:bookmarkStart w:id="55" w:name="_Toc148345458"/>
      <w:r w:rsidRPr="00AE71C7">
        <w:rPr>
          <w:rFonts w:ascii="Times New Roman" w:hAnsi="Times New Roman" w:cs="Times New Roman"/>
          <w:color w:val="auto"/>
          <w:sz w:val="28"/>
          <w:szCs w:val="28"/>
        </w:rPr>
        <w:lastRenderedPageBreak/>
        <w:t>Предложения по улучшению качества осуществления образовательной деятельности</w:t>
      </w:r>
      <w:bookmarkEnd w:id="55"/>
    </w:p>
    <w:p w14:paraId="15E75F2F" w14:textId="77777777" w:rsidR="00415C17" w:rsidRPr="00415C17" w:rsidRDefault="00415C17" w:rsidP="008A4FED">
      <w:pPr>
        <w:spacing w:after="0" w:line="256" w:lineRule="auto"/>
        <w:ind w:firstLine="709"/>
        <w:jc w:val="both"/>
        <w:rPr>
          <w:rFonts w:ascii="Times New Roman" w:eastAsia="Calibri" w:hAnsi="Times New Roman" w:cs="Times New Roman"/>
          <w:sz w:val="28"/>
          <w:szCs w:val="28"/>
          <w:lang w:eastAsia="en-US"/>
        </w:rPr>
      </w:pPr>
      <w:r w:rsidRPr="00415C17">
        <w:rPr>
          <w:rFonts w:ascii="Times New Roman" w:eastAsia="Calibri" w:hAnsi="Times New Roman" w:cs="Times New Roman"/>
          <w:sz w:val="28"/>
          <w:szCs w:val="28"/>
          <w:lang w:eastAsia="en-US"/>
        </w:rPr>
        <w:t xml:space="preserve">Основными направлениями улучшения показателей организаций </w:t>
      </w:r>
      <w:r w:rsidR="00B24C68">
        <w:rPr>
          <w:rFonts w:ascii="Times New Roman" w:eastAsia="Calibri" w:hAnsi="Times New Roman" w:cs="Times New Roman"/>
          <w:sz w:val="28"/>
          <w:szCs w:val="28"/>
          <w:lang w:eastAsia="en-US"/>
        </w:rPr>
        <w:t xml:space="preserve">дополнительного образования </w:t>
      </w:r>
      <w:r w:rsidRPr="00415C17">
        <w:rPr>
          <w:rFonts w:ascii="Times New Roman" w:eastAsia="Calibri" w:hAnsi="Times New Roman" w:cs="Times New Roman"/>
          <w:sz w:val="28"/>
          <w:szCs w:val="28"/>
          <w:lang w:eastAsia="en-US"/>
        </w:rPr>
        <w:t>являются:</w:t>
      </w:r>
    </w:p>
    <w:bookmarkEnd w:id="32"/>
    <w:bookmarkEnd w:id="33"/>
    <w:bookmarkEnd w:id="34"/>
    <w:p w14:paraId="683B5C72" w14:textId="77777777" w:rsidR="00B24C68" w:rsidRPr="003C7C48" w:rsidRDefault="00B24C68" w:rsidP="003C7C48">
      <w:pPr>
        <w:spacing w:after="0" w:line="256" w:lineRule="auto"/>
        <w:ind w:firstLine="709"/>
        <w:jc w:val="both"/>
        <w:rPr>
          <w:rFonts w:ascii="Times New Roman" w:eastAsia="Calibri" w:hAnsi="Times New Roman" w:cs="Times New Roman"/>
          <w:sz w:val="28"/>
          <w:szCs w:val="28"/>
          <w:lang w:eastAsia="en-US"/>
        </w:rPr>
      </w:pPr>
      <w:r w:rsidRPr="003C7C48">
        <w:rPr>
          <w:rFonts w:ascii="Times New Roman" w:eastAsia="Calibri" w:hAnsi="Times New Roman" w:cs="Times New Roman"/>
          <w:sz w:val="28"/>
          <w:szCs w:val="28"/>
          <w:lang w:eastAsia="en-US"/>
        </w:rPr>
        <w:t>1)</w:t>
      </w:r>
      <w:r w:rsidR="00361D3D">
        <w:rPr>
          <w:rFonts w:ascii="Times New Roman" w:eastAsia="Calibri" w:hAnsi="Times New Roman" w:cs="Times New Roman"/>
          <w:sz w:val="28"/>
          <w:szCs w:val="28"/>
          <w:lang w:val="en-US" w:eastAsia="en-US"/>
        </w:rPr>
        <w:t> </w:t>
      </w:r>
      <w:r w:rsidRPr="003C7C48">
        <w:rPr>
          <w:rFonts w:ascii="Times New Roman" w:eastAsia="Calibri" w:hAnsi="Times New Roman" w:cs="Times New Roman"/>
          <w:sz w:val="28"/>
          <w:szCs w:val="28"/>
          <w:lang w:eastAsia="en-US"/>
        </w:rPr>
        <w:t xml:space="preserve">Для повышения показателей информационной открытости </w:t>
      </w:r>
      <w:r w:rsidR="0031104C">
        <w:rPr>
          <w:rFonts w:ascii="Times New Roman" w:eastAsia="Calibri" w:hAnsi="Times New Roman" w:cs="Times New Roman"/>
          <w:sz w:val="28"/>
          <w:szCs w:val="28"/>
          <w:lang w:eastAsia="en-US"/>
        </w:rPr>
        <w:t>организации</w:t>
      </w:r>
      <w:r w:rsidRPr="003C7C48">
        <w:rPr>
          <w:rFonts w:ascii="Times New Roman" w:eastAsia="Calibri" w:hAnsi="Times New Roman" w:cs="Times New Roman"/>
          <w:sz w:val="28"/>
          <w:szCs w:val="28"/>
          <w:lang w:eastAsia="en-US"/>
        </w:rPr>
        <w:t xml:space="preserve"> важно устранить выявленные недостатки; создать официальный сайт, обеспечить размещение и поддержание на качественном уровне информации о деятельности организации на официальном сайте в сети </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Интернет</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 xml:space="preserve"> и информационных стендах; обеспечить на официальном сайте, для установления эффективного взаимодействия с постоянными или потенциальными получателями услуг и их законными представителями, системную поддержку работы вкладок </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Обратная связь</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 xml:space="preserve">, </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Часто задаваемые вопросы</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 xml:space="preserve">, </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Независимая оценка качества</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w:t>
      </w:r>
    </w:p>
    <w:p w14:paraId="48568177" w14:textId="77777777" w:rsidR="00B24C68" w:rsidRPr="003C7C48" w:rsidRDefault="00B24C68" w:rsidP="003C7C48">
      <w:pPr>
        <w:spacing w:after="0" w:line="256" w:lineRule="auto"/>
        <w:ind w:firstLine="709"/>
        <w:jc w:val="both"/>
        <w:rPr>
          <w:rFonts w:ascii="Times New Roman" w:eastAsia="Calibri" w:hAnsi="Times New Roman" w:cs="Times New Roman"/>
          <w:sz w:val="28"/>
          <w:szCs w:val="28"/>
          <w:lang w:eastAsia="en-US"/>
        </w:rPr>
      </w:pPr>
      <w:r w:rsidRPr="003C7C48">
        <w:rPr>
          <w:rFonts w:ascii="Times New Roman" w:eastAsia="Calibri" w:hAnsi="Times New Roman" w:cs="Times New Roman"/>
          <w:sz w:val="28"/>
          <w:szCs w:val="28"/>
          <w:lang w:eastAsia="en-US"/>
        </w:rPr>
        <w:t>2) Для повышения показателей комфортности необходимо устранить выявленные недостатки; продолжить совершенствовать материально-техническую базу организации по обеспечению комфортности услуг, обратив особое внимание на продолжение своевременных реконструкций, капитальных и косметических ремонтных работ помещений организации.</w:t>
      </w:r>
    </w:p>
    <w:p w14:paraId="39B19C54" w14:textId="77777777" w:rsidR="00B24C68" w:rsidRPr="003C7C48" w:rsidRDefault="00B24C68" w:rsidP="003C7C48">
      <w:pPr>
        <w:spacing w:after="0" w:line="256" w:lineRule="auto"/>
        <w:ind w:firstLine="709"/>
        <w:jc w:val="both"/>
        <w:rPr>
          <w:rFonts w:ascii="Times New Roman" w:eastAsia="Calibri" w:hAnsi="Times New Roman" w:cs="Times New Roman"/>
          <w:sz w:val="28"/>
          <w:szCs w:val="28"/>
          <w:lang w:eastAsia="en-US"/>
        </w:rPr>
      </w:pPr>
      <w:r w:rsidRPr="003C7C48">
        <w:rPr>
          <w:rFonts w:ascii="Times New Roman" w:eastAsia="Calibri" w:hAnsi="Times New Roman" w:cs="Times New Roman"/>
          <w:sz w:val="28"/>
          <w:szCs w:val="28"/>
          <w:lang w:eastAsia="en-US"/>
        </w:rPr>
        <w:t xml:space="preserve">3) Для повышения показателей доступности услуг для инвалидов необходимо оценить возможность (в т.ч. техническую), а также необходимость устранения выявленных недостатков оборудованности организации, с учетом наличия определенных категорий получателей услуг с ограниченными возможностями. </w:t>
      </w:r>
    </w:p>
    <w:p w14:paraId="6DC72425" w14:textId="77777777" w:rsidR="00B24C68" w:rsidRPr="003C7C48" w:rsidRDefault="00B24C68" w:rsidP="003C7C48">
      <w:pPr>
        <w:spacing w:after="0" w:line="256" w:lineRule="auto"/>
        <w:ind w:firstLine="709"/>
        <w:jc w:val="both"/>
        <w:rPr>
          <w:rFonts w:ascii="Times New Roman" w:eastAsia="Calibri" w:hAnsi="Times New Roman" w:cs="Times New Roman"/>
          <w:sz w:val="28"/>
          <w:szCs w:val="28"/>
          <w:lang w:eastAsia="en-US"/>
        </w:rPr>
      </w:pPr>
      <w:r w:rsidRPr="003C7C48">
        <w:rPr>
          <w:rFonts w:ascii="Times New Roman" w:eastAsia="Calibri" w:hAnsi="Times New Roman" w:cs="Times New Roman"/>
          <w:sz w:val="28"/>
          <w:szCs w:val="28"/>
          <w:lang w:eastAsia="en-US"/>
        </w:rPr>
        <w:t>4) Для повышения уровня доброжелательности, вежливости работников организации важно сохранять структуру доброжелательных и вежливых взаимоотношений в организации, распространять пример бережного и чуткого служения в профессии, повышать уровень психологической стрессоустойчивости, нравственности и духовности работников организации. Особенно важно обеспечить соблюдение этических норм работниками организации,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 Необходимо расширять систему поддержки развития личностного и профессионального потенциала опытных и молодых работников организации, постоянного материального и морального стимулирования и качественной их деятельности, проявления работниками примера здорового образа жизни.</w:t>
      </w:r>
    </w:p>
    <w:p w14:paraId="0BC29349" w14:textId="77777777" w:rsidR="00E57E0B" w:rsidRDefault="00B24C68" w:rsidP="003C7C48">
      <w:pPr>
        <w:spacing w:after="0" w:line="256" w:lineRule="auto"/>
        <w:ind w:firstLine="709"/>
        <w:jc w:val="both"/>
      </w:pPr>
      <w:r w:rsidRPr="003C7C48">
        <w:rPr>
          <w:rFonts w:ascii="Times New Roman" w:eastAsia="Calibri" w:hAnsi="Times New Roman" w:cs="Times New Roman"/>
          <w:sz w:val="28"/>
          <w:szCs w:val="28"/>
          <w:lang w:eastAsia="en-US"/>
        </w:rPr>
        <w:t>5) 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организации по участию в управлении качеством, принятию решений по улучшению качества оказания услуг.</w:t>
      </w:r>
    </w:p>
    <w:sectPr w:rsidR="00E57E0B" w:rsidSect="003C7C48">
      <w:pgSz w:w="16838" w:h="11906" w:orient="landscape"/>
      <w:pgMar w:top="1080" w:right="993"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53819" w14:textId="77777777" w:rsidR="00BB272B" w:rsidRDefault="00BB272B" w:rsidP="004B0AE5">
      <w:pPr>
        <w:spacing w:after="0" w:line="240" w:lineRule="auto"/>
      </w:pPr>
      <w:r>
        <w:separator/>
      </w:r>
    </w:p>
  </w:endnote>
  <w:endnote w:type="continuationSeparator" w:id="0">
    <w:p w14:paraId="1C2EBCA3" w14:textId="77777777" w:rsidR="00BB272B" w:rsidRDefault="00BB272B" w:rsidP="004B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001"/>
      <w:docPartObj>
        <w:docPartGallery w:val="Page Numbers (Bottom of Page)"/>
        <w:docPartUnique/>
      </w:docPartObj>
    </w:sdtPr>
    <w:sdtEndPr/>
    <w:sdtContent>
      <w:p w14:paraId="2F01FE6A" w14:textId="77777777" w:rsidR="0052459F" w:rsidRDefault="0052459F" w:rsidP="002B73F5">
        <w:pPr>
          <w:pStyle w:val="ac"/>
          <w:jc w:val="right"/>
        </w:pPr>
        <w:r>
          <w:fldChar w:fldCharType="begin"/>
        </w:r>
        <w:r>
          <w:instrText xml:space="preserve"> PAGE   \* MERGEFORMAT </w:instrText>
        </w:r>
        <w:r>
          <w:fldChar w:fldCharType="separate"/>
        </w:r>
        <w:r w:rsidR="00AE2ADA">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32E85" w14:textId="77777777" w:rsidR="00BB272B" w:rsidRDefault="00BB272B" w:rsidP="004B0AE5">
      <w:pPr>
        <w:spacing w:after="0" w:line="240" w:lineRule="auto"/>
      </w:pPr>
      <w:r>
        <w:separator/>
      </w:r>
    </w:p>
  </w:footnote>
  <w:footnote w:type="continuationSeparator" w:id="0">
    <w:p w14:paraId="17873E27" w14:textId="77777777" w:rsidR="00BB272B" w:rsidRDefault="00BB272B" w:rsidP="004B0AE5">
      <w:pPr>
        <w:spacing w:after="0" w:line="240" w:lineRule="auto"/>
      </w:pPr>
      <w:r>
        <w:continuationSeparator/>
      </w:r>
    </w:p>
  </w:footnote>
  <w:footnote w:id="1">
    <w:p w14:paraId="69A46ECE" w14:textId="77777777" w:rsidR="0052459F" w:rsidRPr="006024C2" w:rsidRDefault="0052459F" w:rsidP="00E906A0">
      <w:pPr>
        <w:pStyle w:val="a4"/>
        <w:jc w:val="both"/>
        <w:rPr>
          <w:rFonts w:ascii="Times New Roman" w:hAnsi="Times New Roman" w:cs="Times New Roman"/>
        </w:rPr>
      </w:pPr>
      <w:r w:rsidRPr="006024C2">
        <w:rPr>
          <w:rStyle w:val="a6"/>
          <w:rFonts w:ascii="Times New Roman" w:hAnsi="Times New Roman" w:cs="Times New Roman"/>
        </w:rPr>
        <w:footnoteRef/>
      </w:r>
      <w:r w:rsidRPr="006024C2">
        <w:rPr>
          <w:rFonts w:ascii="Times New Roman" w:hAnsi="Times New Roman" w:cs="Times New Roman"/>
          <w:bCs/>
        </w:rPr>
        <w:t>Приказ Министерства труда и социальной защиты Российской Федерации от 31.05.2018 г. № 344н «Об утверждении единого порядка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A04A5"/>
    <w:multiLevelType w:val="hybridMultilevel"/>
    <w:tmpl w:val="B32419E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62F06166"/>
    <w:multiLevelType w:val="hybridMultilevel"/>
    <w:tmpl w:val="9C725862"/>
    <w:lvl w:ilvl="0" w:tplc="86CCD2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B5"/>
    <w:rsid w:val="00000B75"/>
    <w:rsid w:val="00004140"/>
    <w:rsid w:val="00005F32"/>
    <w:rsid w:val="0001113F"/>
    <w:rsid w:val="000149C0"/>
    <w:rsid w:val="00021289"/>
    <w:rsid w:val="00035F41"/>
    <w:rsid w:val="00041578"/>
    <w:rsid w:val="00050063"/>
    <w:rsid w:val="000507C3"/>
    <w:rsid w:val="00051E77"/>
    <w:rsid w:val="00052763"/>
    <w:rsid w:val="00061F62"/>
    <w:rsid w:val="000658D7"/>
    <w:rsid w:val="0008099B"/>
    <w:rsid w:val="00093864"/>
    <w:rsid w:val="00094B83"/>
    <w:rsid w:val="00096491"/>
    <w:rsid w:val="000B25F5"/>
    <w:rsid w:val="000C1776"/>
    <w:rsid w:val="000D3406"/>
    <w:rsid w:val="000D3A2E"/>
    <w:rsid w:val="000D7810"/>
    <w:rsid w:val="000E000B"/>
    <w:rsid w:val="000E0B24"/>
    <w:rsid w:val="000E26B2"/>
    <w:rsid w:val="000E3C12"/>
    <w:rsid w:val="000F3283"/>
    <w:rsid w:val="000F65D6"/>
    <w:rsid w:val="00106935"/>
    <w:rsid w:val="00117102"/>
    <w:rsid w:val="00124373"/>
    <w:rsid w:val="0014192F"/>
    <w:rsid w:val="00143254"/>
    <w:rsid w:val="001A01CF"/>
    <w:rsid w:val="001A4C5F"/>
    <w:rsid w:val="001B2179"/>
    <w:rsid w:val="001B6EC2"/>
    <w:rsid w:val="001C33DA"/>
    <w:rsid w:val="001D5B00"/>
    <w:rsid w:val="001E0316"/>
    <w:rsid w:val="001E6CB0"/>
    <w:rsid w:val="001F5FAF"/>
    <w:rsid w:val="001F6066"/>
    <w:rsid w:val="002159D1"/>
    <w:rsid w:val="002215CA"/>
    <w:rsid w:val="0022203E"/>
    <w:rsid w:val="002303DD"/>
    <w:rsid w:val="002316E1"/>
    <w:rsid w:val="00235FD0"/>
    <w:rsid w:val="002502AF"/>
    <w:rsid w:val="002504C1"/>
    <w:rsid w:val="00253D8C"/>
    <w:rsid w:val="00257810"/>
    <w:rsid w:val="0026498F"/>
    <w:rsid w:val="00274981"/>
    <w:rsid w:val="002821E1"/>
    <w:rsid w:val="002911D4"/>
    <w:rsid w:val="002A4A8A"/>
    <w:rsid w:val="002B73F5"/>
    <w:rsid w:val="002C77B5"/>
    <w:rsid w:val="002D1A5B"/>
    <w:rsid w:val="002D4CFC"/>
    <w:rsid w:val="002D5492"/>
    <w:rsid w:val="002D59FF"/>
    <w:rsid w:val="002D735B"/>
    <w:rsid w:val="002D7E5A"/>
    <w:rsid w:val="002E3A20"/>
    <w:rsid w:val="002E6FEF"/>
    <w:rsid w:val="002F3D68"/>
    <w:rsid w:val="002F5DFA"/>
    <w:rsid w:val="003011A7"/>
    <w:rsid w:val="0031104C"/>
    <w:rsid w:val="003122B5"/>
    <w:rsid w:val="00315701"/>
    <w:rsid w:val="00315FC6"/>
    <w:rsid w:val="0031649C"/>
    <w:rsid w:val="00322C7E"/>
    <w:rsid w:val="00326F06"/>
    <w:rsid w:val="00326FF9"/>
    <w:rsid w:val="00334DC3"/>
    <w:rsid w:val="003405AE"/>
    <w:rsid w:val="00347343"/>
    <w:rsid w:val="00361655"/>
    <w:rsid w:val="00361D3D"/>
    <w:rsid w:val="003639BB"/>
    <w:rsid w:val="003722F9"/>
    <w:rsid w:val="003823CD"/>
    <w:rsid w:val="00382D23"/>
    <w:rsid w:val="003A1531"/>
    <w:rsid w:val="003A2C5B"/>
    <w:rsid w:val="003B1866"/>
    <w:rsid w:val="003C26FD"/>
    <w:rsid w:val="003C6249"/>
    <w:rsid w:val="003C7C48"/>
    <w:rsid w:val="003D5B58"/>
    <w:rsid w:val="003F3C03"/>
    <w:rsid w:val="003F7F32"/>
    <w:rsid w:val="004074E6"/>
    <w:rsid w:val="00415C17"/>
    <w:rsid w:val="00430F6B"/>
    <w:rsid w:val="00431643"/>
    <w:rsid w:val="00432BA1"/>
    <w:rsid w:val="004352F3"/>
    <w:rsid w:val="004443A7"/>
    <w:rsid w:val="00446C32"/>
    <w:rsid w:val="004515B3"/>
    <w:rsid w:val="00454D37"/>
    <w:rsid w:val="004566CE"/>
    <w:rsid w:val="004610F2"/>
    <w:rsid w:val="00467CCE"/>
    <w:rsid w:val="0047250E"/>
    <w:rsid w:val="0047749D"/>
    <w:rsid w:val="00481874"/>
    <w:rsid w:val="004933C3"/>
    <w:rsid w:val="00496410"/>
    <w:rsid w:val="004A584E"/>
    <w:rsid w:val="004B0AE5"/>
    <w:rsid w:val="004B10C8"/>
    <w:rsid w:val="004B6C62"/>
    <w:rsid w:val="004C497E"/>
    <w:rsid w:val="004C4E30"/>
    <w:rsid w:val="004D6199"/>
    <w:rsid w:val="004E78AE"/>
    <w:rsid w:val="0050665B"/>
    <w:rsid w:val="00516BFD"/>
    <w:rsid w:val="00522A8A"/>
    <w:rsid w:val="00523548"/>
    <w:rsid w:val="0052459F"/>
    <w:rsid w:val="00527FD1"/>
    <w:rsid w:val="0053512F"/>
    <w:rsid w:val="00540738"/>
    <w:rsid w:val="00551D64"/>
    <w:rsid w:val="00564B85"/>
    <w:rsid w:val="00581B5D"/>
    <w:rsid w:val="00583B2F"/>
    <w:rsid w:val="00595F00"/>
    <w:rsid w:val="005B3E23"/>
    <w:rsid w:val="005B4AD7"/>
    <w:rsid w:val="005C105F"/>
    <w:rsid w:val="005C3A57"/>
    <w:rsid w:val="005E113C"/>
    <w:rsid w:val="005F0A38"/>
    <w:rsid w:val="005F1F0E"/>
    <w:rsid w:val="005F6E0D"/>
    <w:rsid w:val="0060068C"/>
    <w:rsid w:val="006121FB"/>
    <w:rsid w:val="0062225D"/>
    <w:rsid w:val="00626B14"/>
    <w:rsid w:val="00627DAC"/>
    <w:rsid w:val="006318EB"/>
    <w:rsid w:val="006376BC"/>
    <w:rsid w:val="00662AD7"/>
    <w:rsid w:val="00674A40"/>
    <w:rsid w:val="006772B0"/>
    <w:rsid w:val="006A1014"/>
    <w:rsid w:val="006A26A7"/>
    <w:rsid w:val="006A627F"/>
    <w:rsid w:val="006B36B7"/>
    <w:rsid w:val="006C30D6"/>
    <w:rsid w:val="006D06BD"/>
    <w:rsid w:val="006D08A3"/>
    <w:rsid w:val="006D6EC1"/>
    <w:rsid w:val="006D7E67"/>
    <w:rsid w:val="006E6CB3"/>
    <w:rsid w:val="006F2780"/>
    <w:rsid w:val="00700DB0"/>
    <w:rsid w:val="0071005B"/>
    <w:rsid w:val="00713FAD"/>
    <w:rsid w:val="007158ED"/>
    <w:rsid w:val="00731AA6"/>
    <w:rsid w:val="00733012"/>
    <w:rsid w:val="00734C62"/>
    <w:rsid w:val="0073543B"/>
    <w:rsid w:val="00741777"/>
    <w:rsid w:val="0075038D"/>
    <w:rsid w:val="00750D6B"/>
    <w:rsid w:val="00784106"/>
    <w:rsid w:val="00794674"/>
    <w:rsid w:val="007C1E6B"/>
    <w:rsid w:val="007E2628"/>
    <w:rsid w:val="007E5624"/>
    <w:rsid w:val="007F410F"/>
    <w:rsid w:val="008049F2"/>
    <w:rsid w:val="008147AB"/>
    <w:rsid w:val="00834FA7"/>
    <w:rsid w:val="0085244B"/>
    <w:rsid w:val="008548D1"/>
    <w:rsid w:val="00855E9A"/>
    <w:rsid w:val="00871ABD"/>
    <w:rsid w:val="00892F0C"/>
    <w:rsid w:val="008941EC"/>
    <w:rsid w:val="00896522"/>
    <w:rsid w:val="008A4043"/>
    <w:rsid w:val="008A49A1"/>
    <w:rsid w:val="008A4FED"/>
    <w:rsid w:val="008B4E81"/>
    <w:rsid w:val="008C11B4"/>
    <w:rsid w:val="008C1C22"/>
    <w:rsid w:val="008C757F"/>
    <w:rsid w:val="008D1205"/>
    <w:rsid w:val="008D3077"/>
    <w:rsid w:val="008F051B"/>
    <w:rsid w:val="008F0B11"/>
    <w:rsid w:val="008F428F"/>
    <w:rsid w:val="00902F67"/>
    <w:rsid w:val="0092060E"/>
    <w:rsid w:val="00933188"/>
    <w:rsid w:val="00934A7E"/>
    <w:rsid w:val="0093628B"/>
    <w:rsid w:val="009375ED"/>
    <w:rsid w:val="00937DC1"/>
    <w:rsid w:val="00972605"/>
    <w:rsid w:val="00973EDB"/>
    <w:rsid w:val="00974741"/>
    <w:rsid w:val="0097761A"/>
    <w:rsid w:val="009867A9"/>
    <w:rsid w:val="00994183"/>
    <w:rsid w:val="00995087"/>
    <w:rsid w:val="00997644"/>
    <w:rsid w:val="009B7446"/>
    <w:rsid w:val="009C429D"/>
    <w:rsid w:val="009C5640"/>
    <w:rsid w:val="009C7990"/>
    <w:rsid w:val="009D479F"/>
    <w:rsid w:val="009D6295"/>
    <w:rsid w:val="009D7963"/>
    <w:rsid w:val="009E136C"/>
    <w:rsid w:val="009F0779"/>
    <w:rsid w:val="009F33F8"/>
    <w:rsid w:val="009F5601"/>
    <w:rsid w:val="009F5EF7"/>
    <w:rsid w:val="009F6ADC"/>
    <w:rsid w:val="00A06957"/>
    <w:rsid w:val="00A12A52"/>
    <w:rsid w:val="00A34DB7"/>
    <w:rsid w:val="00A37AA7"/>
    <w:rsid w:val="00A54989"/>
    <w:rsid w:val="00A55220"/>
    <w:rsid w:val="00A62038"/>
    <w:rsid w:val="00A620EC"/>
    <w:rsid w:val="00A667B6"/>
    <w:rsid w:val="00A77070"/>
    <w:rsid w:val="00A77B2B"/>
    <w:rsid w:val="00A80E6B"/>
    <w:rsid w:val="00A84AB9"/>
    <w:rsid w:val="00A85264"/>
    <w:rsid w:val="00AA7DC6"/>
    <w:rsid w:val="00AB7322"/>
    <w:rsid w:val="00AC1B3C"/>
    <w:rsid w:val="00AC2280"/>
    <w:rsid w:val="00AD11D5"/>
    <w:rsid w:val="00AD15F1"/>
    <w:rsid w:val="00AD4A8A"/>
    <w:rsid w:val="00AE0493"/>
    <w:rsid w:val="00AE0A84"/>
    <w:rsid w:val="00AE2ADA"/>
    <w:rsid w:val="00AE71C7"/>
    <w:rsid w:val="00AE7502"/>
    <w:rsid w:val="00AE7E83"/>
    <w:rsid w:val="00AF401F"/>
    <w:rsid w:val="00AF6978"/>
    <w:rsid w:val="00B074B6"/>
    <w:rsid w:val="00B1055A"/>
    <w:rsid w:val="00B13D99"/>
    <w:rsid w:val="00B17B90"/>
    <w:rsid w:val="00B17DE4"/>
    <w:rsid w:val="00B24C68"/>
    <w:rsid w:val="00B27B5F"/>
    <w:rsid w:val="00B503F7"/>
    <w:rsid w:val="00B54B96"/>
    <w:rsid w:val="00B55397"/>
    <w:rsid w:val="00B553BC"/>
    <w:rsid w:val="00B579B5"/>
    <w:rsid w:val="00B70968"/>
    <w:rsid w:val="00B71753"/>
    <w:rsid w:val="00B740FD"/>
    <w:rsid w:val="00B83875"/>
    <w:rsid w:val="00B9323B"/>
    <w:rsid w:val="00BB10D3"/>
    <w:rsid w:val="00BB272B"/>
    <w:rsid w:val="00BB2CF2"/>
    <w:rsid w:val="00BC75E1"/>
    <w:rsid w:val="00BD149A"/>
    <w:rsid w:val="00BE4C63"/>
    <w:rsid w:val="00BF35DE"/>
    <w:rsid w:val="00C1290A"/>
    <w:rsid w:val="00C60D25"/>
    <w:rsid w:val="00C64339"/>
    <w:rsid w:val="00C64E8C"/>
    <w:rsid w:val="00C7620B"/>
    <w:rsid w:val="00C95ABD"/>
    <w:rsid w:val="00C97F38"/>
    <w:rsid w:val="00CA5D35"/>
    <w:rsid w:val="00CB1B2F"/>
    <w:rsid w:val="00CD0982"/>
    <w:rsid w:val="00CD5947"/>
    <w:rsid w:val="00CE543A"/>
    <w:rsid w:val="00D067E2"/>
    <w:rsid w:val="00D50A2A"/>
    <w:rsid w:val="00D5631B"/>
    <w:rsid w:val="00D635D8"/>
    <w:rsid w:val="00D75074"/>
    <w:rsid w:val="00D77105"/>
    <w:rsid w:val="00D83D56"/>
    <w:rsid w:val="00D914B3"/>
    <w:rsid w:val="00D9203E"/>
    <w:rsid w:val="00D92484"/>
    <w:rsid w:val="00D97891"/>
    <w:rsid w:val="00DB112B"/>
    <w:rsid w:val="00DC5ECD"/>
    <w:rsid w:val="00DD22DA"/>
    <w:rsid w:val="00DD3AD5"/>
    <w:rsid w:val="00DE2F6A"/>
    <w:rsid w:val="00DE3F41"/>
    <w:rsid w:val="00DE3F5C"/>
    <w:rsid w:val="00E00C62"/>
    <w:rsid w:val="00E04001"/>
    <w:rsid w:val="00E1482F"/>
    <w:rsid w:val="00E17EBE"/>
    <w:rsid w:val="00E216EB"/>
    <w:rsid w:val="00E21F90"/>
    <w:rsid w:val="00E366E8"/>
    <w:rsid w:val="00E45903"/>
    <w:rsid w:val="00E460FE"/>
    <w:rsid w:val="00E567D2"/>
    <w:rsid w:val="00E57E0B"/>
    <w:rsid w:val="00E906A0"/>
    <w:rsid w:val="00E95DB5"/>
    <w:rsid w:val="00EA4470"/>
    <w:rsid w:val="00EB2F6E"/>
    <w:rsid w:val="00EC2341"/>
    <w:rsid w:val="00ED162B"/>
    <w:rsid w:val="00EE2D21"/>
    <w:rsid w:val="00EF0478"/>
    <w:rsid w:val="00EF6E05"/>
    <w:rsid w:val="00F03484"/>
    <w:rsid w:val="00F04A5C"/>
    <w:rsid w:val="00F07AC5"/>
    <w:rsid w:val="00F22455"/>
    <w:rsid w:val="00F22944"/>
    <w:rsid w:val="00F24A50"/>
    <w:rsid w:val="00F45A17"/>
    <w:rsid w:val="00F61763"/>
    <w:rsid w:val="00F71BCB"/>
    <w:rsid w:val="00F722BD"/>
    <w:rsid w:val="00F74E47"/>
    <w:rsid w:val="00F77031"/>
    <w:rsid w:val="00F84850"/>
    <w:rsid w:val="00F86386"/>
    <w:rsid w:val="00F8668F"/>
    <w:rsid w:val="00F95989"/>
    <w:rsid w:val="00F974AB"/>
    <w:rsid w:val="00FA5FD3"/>
    <w:rsid w:val="00FA6EBF"/>
    <w:rsid w:val="00FB0018"/>
    <w:rsid w:val="00FB4885"/>
    <w:rsid w:val="00FC2624"/>
    <w:rsid w:val="00FC273F"/>
    <w:rsid w:val="00FD04CC"/>
    <w:rsid w:val="00FD755B"/>
    <w:rsid w:val="00FE322B"/>
    <w:rsid w:val="00FF6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4BAC"/>
  <w15:docId w15:val="{7EA1978F-E00A-46CF-9CD2-FB524EA6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FEF"/>
  </w:style>
  <w:style w:type="paragraph" w:styleId="1">
    <w:name w:val="heading 1"/>
    <w:basedOn w:val="a"/>
    <w:next w:val="a"/>
    <w:link w:val="10"/>
    <w:uiPriority w:val="9"/>
    <w:qFormat/>
    <w:rsid w:val="002821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21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B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a5"/>
    <w:uiPriority w:val="99"/>
    <w:semiHidden/>
    <w:unhideWhenUsed/>
    <w:rsid w:val="004B0AE5"/>
    <w:pPr>
      <w:spacing w:after="0" w:line="240" w:lineRule="auto"/>
    </w:pPr>
    <w:rPr>
      <w:sz w:val="20"/>
      <w:szCs w:val="20"/>
    </w:rPr>
  </w:style>
  <w:style w:type="character" w:customStyle="1" w:styleId="a5">
    <w:name w:val="Текст сноски Знак"/>
    <w:basedOn w:val="a0"/>
    <w:link w:val="a4"/>
    <w:uiPriority w:val="99"/>
    <w:semiHidden/>
    <w:rsid w:val="004B0AE5"/>
    <w:rPr>
      <w:sz w:val="20"/>
      <w:szCs w:val="20"/>
    </w:rPr>
  </w:style>
  <w:style w:type="character" w:styleId="a6">
    <w:name w:val="footnote reference"/>
    <w:basedOn w:val="a0"/>
    <w:uiPriority w:val="99"/>
    <w:semiHidden/>
    <w:unhideWhenUsed/>
    <w:rsid w:val="004B0AE5"/>
    <w:rPr>
      <w:vertAlign w:val="superscript"/>
    </w:rPr>
  </w:style>
  <w:style w:type="paragraph" w:styleId="a7">
    <w:name w:val="endnote text"/>
    <w:basedOn w:val="a"/>
    <w:link w:val="a8"/>
    <w:uiPriority w:val="99"/>
    <w:semiHidden/>
    <w:unhideWhenUsed/>
    <w:rsid w:val="004B0AE5"/>
    <w:pPr>
      <w:spacing w:after="0" w:line="240" w:lineRule="auto"/>
    </w:pPr>
    <w:rPr>
      <w:sz w:val="20"/>
      <w:szCs w:val="20"/>
    </w:rPr>
  </w:style>
  <w:style w:type="character" w:customStyle="1" w:styleId="a8">
    <w:name w:val="Текст концевой сноски Знак"/>
    <w:basedOn w:val="a0"/>
    <w:link w:val="a7"/>
    <w:uiPriority w:val="99"/>
    <w:semiHidden/>
    <w:rsid w:val="004B0AE5"/>
    <w:rPr>
      <w:sz w:val="20"/>
      <w:szCs w:val="20"/>
    </w:rPr>
  </w:style>
  <w:style w:type="character" w:styleId="a9">
    <w:name w:val="endnote reference"/>
    <w:basedOn w:val="a0"/>
    <w:uiPriority w:val="99"/>
    <w:semiHidden/>
    <w:unhideWhenUsed/>
    <w:rsid w:val="004B0AE5"/>
    <w:rPr>
      <w:vertAlign w:val="superscript"/>
    </w:rPr>
  </w:style>
  <w:style w:type="paragraph" w:styleId="aa">
    <w:name w:val="header"/>
    <w:basedOn w:val="a"/>
    <w:link w:val="ab"/>
    <w:uiPriority w:val="99"/>
    <w:unhideWhenUsed/>
    <w:rsid w:val="008B4E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4E81"/>
  </w:style>
  <w:style w:type="paragraph" w:styleId="ac">
    <w:name w:val="footer"/>
    <w:basedOn w:val="a"/>
    <w:link w:val="ad"/>
    <w:uiPriority w:val="99"/>
    <w:unhideWhenUsed/>
    <w:rsid w:val="008B4E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4E81"/>
  </w:style>
  <w:style w:type="character" w:customStyle="1" w:styleId="10">
    <w:name w:val="Заголовок 1 Знак"/>
    <w:basedOn w:val="a0"/>
    <w:link w:val="1"/>
    <w:uiPriority w:val="9"/>
    <w:rsid w:val="002821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821E1"/>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unhideWhenUsed/>
    <w:qFormat/>
    <w:rsid w:val="00050063"/>
    <w:pPr>
      <w:outlineLvl w:val="9"/>
    </w:pPr>
    <w:rPr>
      <w:lang w:eastAsia="en-US"/>
    </w:rPr>
  </w:style>
  <w:style w:type="paragraph" w:styleId="11">
    <w:name w:val="toc 1"/>
    <w:basedOn w:val="a"/>
    <w:next w:val="a"/>
    <w:autoRedefine/>
    <w:uiPriority w:val="39"/>
    <w:unhideWhenUsed/>
    <w:rsid w:val="00050063"/>
    <w:pPr>
      <w:spacing w:after="100"/>
    </w:pPr>
  </w:style>
  <w:style w:type="paragraph" w:styleId="21">
    <w:name w:val="toc 2"/>
    <w:basedOn w:val="a"/>
    <w:next w:val="a"/>
    <w:autoRedefine/>
    <w:uiPriority w:val="39"/>
    <w:unhideWhenUsed/>
    <w:rsid w:val="00050063"/>
    <w:pPr>
      <w:spacing w:after="100"/>
      <w:ind w:left="220"/>
    </w:pPr>
  </w:style>
  <w:style w:type="character" w:styleId="af">
    <w:name w:val="Hyperlink"/>
    <w:basedOn w:val="a0"/>
    <w:uiPriority w:val="99"/>
    <w:unhideWhenUsed/>
    <w:rsid w:val="00050063"/>
    <w:rPr>
      <w:color w:val="0000FF" w:themeColor="hyperlink"/>
      <w:u w:val="single"/>
    </w:rPr>
  </w:style>
  <w:style w:type="paragraph" w:styleId="af0">
    <w:name w:val="Balloon Text"/>
    <w:basedOn w:val="a"/>
    <w:link w:val="af1"/>
    <w:uiPriority w:val="99"/>
    <w:semiHidden/>
    <w:unhideWhenUsed/>
    <w:rsid w:val="0005006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0063"/>
    <w:rPr>
      <w:rFonts w:ascii="Tahoma" w:hAnsi="Tahoma" w:cs="Tahoma"/>
      <w:sz w:val="16"/>
      <w:szCs w:val="16"/>
    </w:rPr>
  </w:style>
  <w:style w:type="paragraph" w:styleId="af2">
    <w:name w:val="Normal (Web)"/>
    <w:basedOn w:val="a"/>
    <w:uiPriority w:val="99"/>
    <w:unhideWhenUsed/>
    <w:rsid w:val="00A620EC"/>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List Paragraph"/>
    <w:basedOn w:val="a"/>
    <w:uiPriority w:val="99"/>
    <w:qFormat/>
    <w:rsid w:val="00AB7322"/>
    <w:pPr>
      <w:ind w:left="720"/>
      <w:contextualSpacing/>
    </w:pPr>
  </w:style>
  <w:style w:type="paragraph" w:customStyle="1" w:styleId="ConsPlusNormal">
    <w:name w:val="ConsPlusNormal"/>
    <w:rsid w:val="00855E9A"/>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684">
      <w:bodyDiv w:val="1"/>
      <w:marLeft w:val="0"/>
      <w:marRight w:val="0"/>
      <w:marTop w:val="0"/>
      <w:marBottom w:val="0"/>
      <w:divBdr>
        <w:top w:val="none" w:sz="0" w:space="0" w:color="auto"/>
        <w:left w:val="none" w:sz="0" w:space="0" w:color="auto"/>
        <w:bottom w:val="none" w:sz="0" w:space="0" w:color="auto"/>
        <w:right w:val="none" w:sz="0" w:space="0" w:color="auto"/>
      </w:divBdr>
    </w:div>
    <w:div w:id="72318512">
      <w:bodyDiv w:val="1"/>
      <w:marLeft w:val="0"/>
      <w:marRight w:val="0"/>
      <w:marTop w:val="0"/>
      <w:marBottom w:val="0"/>
      <w:divBdr>
        <w:top w:val="none" w:sz="0" w:space="0" w:color="auto"/>
        <w:left w:val="none" w:sz="0" w:space="0" w:color="auto"/>
        <w:bottom w:val="none" w:sz="0" w:space="0" w:color="auto"/>
        <w:right w:val="none" w:sz="0" w:space="0" w:color="auto"/>
      </w:divBdr>
    </w:div>
    <w:div w:id="76750334">
      <w:bodyDiv w:val="1"/>
      <w:marLeft w:val="0"/>
      <w:marRight w:val="0"/>
      <w:marTop w:val="0"/>
      <w:marBottom w:val="0"/>
      <w:divBdr>
        <w:top w:val="none" w:sz="0" w:space="0" w:color="auto"/>
        <w:left w:val="none" w:sz="0" w:space="0" w:color="auto"/>
        <w:bottom w:val="none" w:sz="0" w:space="0" w:color="auto"/>
        <w:right w:val="none" w:sz="0" w:space="0" w:color="auto"/>
      </w:divBdr>
    </w:div>
    <w:div w:id="116414557">
      <w:bodyDiv w:val="1"/>
      <w:marLeft w:val="0"/>
      <w:marRight w:val="0"/>
      <w:marTop w:val="0"/>
      <w:marBottom w:val="0"/>
      <w:divBdr>
        <w:top w:val="none" w:sz="0" w:space="0" w:color="auto"/>
        <w:left w:val="none" w:sz="0" w:space="0" w:color="auto"/>
        <w:bottom w:val="none" w:sz="0" w:space="0" w:color="auto"/>
        <w:right w:val="none" w:sz="0" w:space="0" w:color="auto"/>
      </w:divBdr>
    </w:div>
    <w:div w:id="156193302">
      <w:bodyDiv w:val="1"/>
      <w:marLeft w:val="0"/>
      <w:marRight w:val="0"/>
      <w:marTop w:val="0"/>
      <w:marBottom w:val="0"/>
      <w:divBdr>
        <w:top w:val="none" w:sz="0" w:space="0" w:color="auto"/>
        <w:left w:val="none" w:sz="0" w:space="0" w:color="auto"/>
        <w:bottom w:val="none" w:sz="0" w:space="0" w:color="auto"/>
        <w:right w:val="none" w:sz="0" w:space="0" w:color="auto"/>
      </w:divBdr>
    </w:div>
    <w:div w:id="187374784">
      <w:bodyDiv w:val="1"/>
      <w:marLeft w:val="0"/>
      <w:marRight w:val="0"/>
      <w:marTop w:val="0"/>
      <w:marBottom w:val="0"/>
      <w:divBdr>
        <w:top w:val="none" w:sz="0" w:space="0" w:color="auto"/>
        <w:left w:val="none" w:sz="0" w:space="0" w:color="auto"/>
        <w:bottom w:val="none" w:sz="0" w:space="0" w:color="auto"/>
        <w:right w:val="none" w:sz="0" w:space="0" w:color="auto"/>
      </w:divBdr>
    </w:div>
    <w:div w:id="219176027">
      <w:bodyDiv w:val="1"/>
      <w:marLeft w:val="0"/>
      <w:marRight w:val="0"/>
      <w:marTop w:val="0"/>
      <w:marBottom w:val="0"/>
      <w:divBdr>
        <w:top w:val="none" w:sz="0" w:space="0" w:color="auto"/>
        <w:left w:val="none" w:sz="0" w:space="0" w:color="auto"/>
        <w:bottom w:val="none" w:sz="0" w:space="0" w:color="auto"/>
        <w:right w:val="none" w:sz="0" w:space="0" w:color="auto"/>
      </w:divBdr>
    </w:div>
    <w:div w:id="506794279">
      <w:bodyDiv w:val="1"/>
      <w:marLeft w:val="0"/>
      <w:marRight w:val="0"/>
      <w:marTop w:val="0"/>
      <w:marBottom w:val="0"/>
      <w:divBdr>
        <w:top w:val="none" w:sz="0" w:space="0" w:color="auto"/>
        <w:left w:val="none" w:sz="0" w:space="0" w:color="auto"/>
        <w:bottom w:val="none" w:sz="0" w:space="0" w:color="auto"/>
        <w:right w:val="none" w:sz="0" w:space="0" w:color="auto"/>
      </w:divBdr>
    </w:div>
    <w:div w:id="590427739">
      <w:bodyDiv w:val="1"/>
      <w:marLeft w:val="0"/>
      <w:marRight w:val="0"/>
      <w:marTop w:val="0"/>
      <w:marBottom w:val="0"/>
      <w:divBdr>
        <w:top w:val="none" w:sz="0" w:space="0" w:color="auto"/>
        <w:left w:val="none" w:sz="0" w:space="0" w:color="auto"/>
        <w:bottom w:val="none" w:sz="0" w:space="0" w:color="auto"/>
        <w:right w:val="none" w:sz="0" w:space="0" w:color="auto"/>
      </w:divBdr>
    </w:div>
    <w:div w:id="600913158">
      <w:bodyDiv w:val="1"/>
      <w:marLeft w:val="0"/>
      <w:marRight w:val="0"/>
      <w:marTop w:val="0"/>
      <w:marBottom w:val="0"/>
      <w:divBdr>
        <w:top w:val="none" w:sz="0" w:space="0" w:color="auto"/>
        <w:left w:val="none" w:sz="0" w:space="0" w:color="auto"/>
        <w:bottom w:val="none" w:sz="0" w:space="0" w:color="auto"/>
        <w:right w:val="none" w:sz="0" w:space="0" w:color="auto"/>
      </w:divBdr>
    </w:div>
    <w:div w:id="680351082">
      <w:bodyDiv w:val="1"/>
      <w:marLeft w:val="0"/>
      <w:marRight w:val="0"/>
      <w:marTop w:val="0"/>
      <w:marBottom w:val="0"/>
      <w:divBdr>
        <w:top w:val="none" w:sz="0" w:space="0" w:color="auto"/>
        <w:left w:val="none" w:sz="0" w:space="0" w:color="auto"/>
        <w:bottom w:val="none" w:sz="0" w:space="0" w:color="auto"/>
        <w:right w:val="none" w:sz="0" w:space="0" w:color="auto"/>
      </w:divBdr>
    </w:div>
    <w:div w:id="686716379">
      <w:bodyDiv w:val="1"/>
      <w:marLeft w:val="0"/>
      <w:marRight w:val="0"/>
      <w:marTop w:val="0"/>
      <w:marBottom w:val="0"/>
      <w:divBdr>
        <w:top w:val="none" w:sz="0" w:space="0" w:color="auto"/>
        <w:left w:val="none" w:sz="0" w:space="0" w:color="auto"/>
        <w:bottom w:val="none" w:sz="0" w:space="0" w:color="auto"/>
        <w:right w:val="none" w:sz="0" w:space="0" w:color="auto"/>
      </w:divBdr>
    </w:div>
    <w:div w:id="836532940">
      <w:bodyDiv w:val="1"/>
      <w:marLeft w:val="0"/>
      <w:marRight w:val="0"/>
      <w:marTop w:val="0"/>
      <w:marBottom w:val="0"/>
      <w:divBdr>
        <w:top w:val="none" w:sz="0" w:space="0" w:color="auto"/>
        <w:left w:val="none" w:sz="0" w:space="0" w:color="auto"/>
        <w:bottom w:val="none" w:sz="0" w:space="0" w:color="auto"/>
        <w:right w:val="none" w:sz="0" w:space="0" w:color="auto"/>
      </w:divBdr>
    </w:div>
    <w:div w:id="879778057">
      <w:bodyDiv w:val="1"/>
      <w:marLeft w:val="0"/>
      <w:marRight w:val="0"/>
      <w:marTop w:val="0"/>
      <w:marBottom w:val="0"/>
      <w:divBdr>
        <w:top w:val="none" w:sz="0" w:space="0" w:color="auto"/>
        <w:left w:val="none" w:sz="0" w:space="0" w:color="auto"/>
        <w:bottom w:val="none" w:sz="0" w:space="0" w:color="auto"/>
        <w:right w:val="none" w:sz="0" w:space="0" w:color="auto"/>
      </w:divBdr>
    </w:div>
    <w:div w:id="1041637819">
      <w:bodyDiv w:val="1"/>
      <w:marLeft w:val="0"/>
      <w:marRight w:val="0"/>
      <w:marTop w:val="0"/>
      <w:marBottom w:val="0"/>
      <w:divBdr>
        <w:top w:val="none" w:sz="0" w:space="0" w:color="auto"/>
        <w:left w:val="none" w:sz="0" w:space="0" w:color="auto"/>
        <w:bottom w:val="none" w:sz="0" w:space="0" w:color="auto"/>
        <w:right w:val="none" w:sz="0" w:space="0" w:color="auto"/>
      </w:divBdr>
    </w:div>
    <w:div w:id="1084909977">
      <w:bodyDiv w:val="1"/>
      <w:marLeft w:val="0"/>
      <w:marRight w:val="0"/>
      <w:marTop w:val="0"/>
      <w:marBottom w:val="0"/>
      <w:divBdr>
        <w:top w:val="none" w:sz="0" w:space="0" w:color="auto"/>
        <w:left w:val="none" w:sz="0" w:space="0" w:color="auto"/>
        <w:bottom w:val="none" w:sz="0" w:space="0" w:color="auto"/>
        <w:right w:val="none" w:sz="0" w:space="0" w:color="auto"/>
      </w:divBdr>
    </w:div>
    <w:div w:id="1143500570">
      <w:bodyDiv w:val="1"/>
      <w:marLeft w:val="0"/>
      <w:marRight w:val="0"/>
      <w:marTop w:val="0"/>
      <w:marBottom w:val="0"/>
      <w:divBdr>
        <w:top w:val="none" w:sz="0" w:space="0" w:color="auto"/>
        <w:left w:val="none" w:sz="0" w:space="0" w:color="auto"/>
        <w:bottom w:val="none" w:sz="0" w:space="0" w:color="auto"/>
        <w:right w:val="none" w:sz="0" w:space="0" w:color="auto"/>
      </w:divBdr>
    </w:div>
    <w:div w:id="1160727735">
      <w:bodyDiv w:val="1"/>
      <w:marLeft w:val="0"/>
      <w:marRight w:val="0"/>
      <w:marTop w:val="0"/>
      <w:marBottom w:val="0"/>
      <w:divBdr>
        <w:top w:val="none" w:sz="0" w:space="0" w:color="auto"/>
        <w:left w:val="none" w:sz="0" w:space="0" w:color="auto"/>
        <w:bottom w:val="none" w:sz="0" w:space="0" w:color="auto"/>
        <w:right w:val="none" w:sz="0" w:space="0" w:color="auto"/>
      </w:divBdr>
    </w:div>
    <w:div w:id="1242181892">
      <w:bodyDiv w:val="1"/>
      <w:marLeft w:val="0"/>
      <w:marRight w:val="0"/>
      <w:marTop w:val="0"/>
      <w:marBottom w:val="0"/>
      <w:divBdr>
        <w:top w:val="none" w:sz="0" w:space="0" w:color="auto"/>
        <w:left w:val="none" w:sz="0" w:space="0" w:color="auto"/>
        <w:bottom w:val="none" w:sz="0" w:space="0" w:color="auto"/>
        <w:right w:val="none" w:sz="0" w:space="0" w:color="auto"/>
      </w:divBdr>
    </w:div>
    <w:div w:id="1319992808">
      <w:bodyDiv w:val="1"/>
      <w:marLeft w:val="0"/>
      <w:marRight w:val="0"/>
      <w:marTop w:val="0"/>
      <w:marBottom w:val="0"/>
      <w:divBdr>
        <w:top w:val="none" w:sz="0" w:space="0" w:color="auto"/>
        <w:left w:val="none" w:sz="0" w:space="0" w:color="auto"/>
        <w:bottom w:val="none" w:sz="0" w:space="0" w:color="auto"/>
        <w:right w:val="none" w:sz="0" w:space="0" w:color="auto"/>
      </w:divBdr>
    </w:div>
    <w:div w:id="1418331404">
      <w:bodyDiv w:val="1"/>
      <w:marLeft w:val="0"/>
      <w:marRight w:val="0"/>
      <w:marTop w:val="0"/>
      <w:marBottom w:val="0"/>
      <w:divBdr>
        <w:top w:val="none" w:sz="0" w:space="0" w:color="auto"/>
        <w:left w:val="none" w:sz="0" w:space="0" w:color="auto"/>
        <w:bottom w:val="none" w:sz="0" w:space="0" w:color="auto"/>
        <w:right w:val="none" w:sz="0" w:space="0" w:color="auto"/>
      </w:divBdr>
    </w:div>
    <w:div w:id="1473138974">
      <w:bodyDiv w:val="1"/>
      <w:marLeft w:val="0"/>
      <w:marRight w:val="0"/>
      <w:marTop w:val="0"/>
      <w:marBottom w:val="0"/>
      <w:divBdr>
        <w:top w:val="none" w:sz="0" w:space="0" w:color="auto"/>
        <w:left w:val="none" w:sz="0" w:space="0" w:color="auto"/>
        <w:bottom w:val="none" w:sz="0" w:space="0" w:color="auto"/>
        <w:right w:val="none" w:sz="0" w:space="0" w:color="auto"/>
      </w:divBdr>
    </w:div>
    <w:div w:id="1547371234">
      <w:bodyDiv w:val="1"/>
      <w:marLeft w:val="0"/>
      <w:marRight w:val="0"/>
      <w:marTop w:val="0"/>
      <w:marBottom w:val="0"/>
      <w:divBdr>
        <w:top w:val="none" w:sz="0" w:space="0" w:color="auto"/>
        <w:left w:val="none" w:sz="0" w:space="0" w:color="auto"/>
        <w:bottom w:val="none" w:sz="0" w:space="0" w:color="auto"/>
        <w:right w:val="none" w:sz="0" w:space="0" w:color="auto"/>
      </w:divBdr>
    </w:div>
    <w:div w:id="1568296072">
      <w:bodyDiv w:val="1"/>
      <w:marLeft w:val="0"/>
      <w:marRight w:val="0"/>
      <w:marTop w:val="0"/>
      <w:marBottom w:val="0"/>
      <w:divBdr>
        <w:top w:val="none" w:sz="0" w:space="0" w:color="auto"/>
        <w:left w:val="none" w:sz="0" w:space="0" w:color="auto"/>
        <w:bottom w:val="none" w:sz="0" w:space="0" w:color="auto"/>
        <w:right w:val="none" w:sz="0" w:space="0" w:color="auto"/>
      </w:divBdr>
    </w:div>
    <w:div w:id="1613514415">
      <w:bodyDiv w:val="1"/>
      <w:marLeft w:val="0"/>
      <w:marRight w:val="0"/>
      <w:marTop w:val="0"/>
      <w:marBottom w:val="0"/>
      <w:divBdr>
        <w:top w:val="none" w:sz="0" w:space="0" w:color="auto"/>
        <w:left w:val="none" w:sz="0" w:space="0" w:color="auto"/>
        <w:bottom w:val="none" w:sz="0" w:space="0" w:color="auto"/>
        <w:right w:val="none" w:sz="0" w:space="0" w:color="auto"/>
      </w:divBdr>
    </w:div>
    <w:div w:id="1696883509">
      <w:bodyDiv w:val="1"/>
      <w:marLeft w:val="0"/>
      <w:marRight w:val="0"/>
      <w:marTop w:val="0"/>
      <w:marBottom w:val="0"/>
      <w:divBdr>
        <w:top w:val="none" w:sz="0" w:space="0" w:color="auto"/>
        <w:left w:val="none" w:sz="0" w:space="0" w:color="auto"/>
        <w:bottom w:val="none" w:sz="0" w:space="0" w:color="auto"/>
        <w:right w:val="none" w:sz="0" w:space="0" w:color="auto"/>
      </w:divBdr>
    </w:div>
    <w:div w:id="1726026445">
      <w:bodyDiv w:val="1"/>
      <w:marLeft w:val="0"/>
      <w:marRight w:val="0"/>
      <w:marTop w:val="0"/>
      <w:marBottom w:val="0"/>
      <w:divBdr>
        <w:top w:val="none" w:sz="0" w:space="0" w:color="auto"/>
        <w:left w:val="none" w:sz="0" w:space="0" w:color="auto"/>
        <w:bottom w:val="none" w:sz="0" w:space="0" w:color="auto"/>
        <w:right w:val="none" w:sz="0" w:space="0" w:color="auto"/>
      </w:divBdr>
    </w:div>
    <w:div w:id="1782144328">
      <w:bodyDiv w:val="1"/>
      <w:marLeft w:val="0"/>
      <w:marRight w:val="0"/>
      <w:marTop w:val="0"/>
      <w:marBottom w:val="0"/>
      <w:divBdr>
        <w:top w:val="none" w:sz="0" w:space="0" w:color="auto"/>
        <w:left w:val="none" w:sz="0" w:space="0" w:color="auto"/>
        <w:bottom w:val="none" w:sz="0" w:space="0" w:color="auto"/>
        <w:right w:val="none" w:sz="0" w:space="0" w:color="auto"/>
      </w:divBdr>
    </w:div>
    <w:div w:id="1847361127">
      <w:bodyDiv w:val="1"/>
      <w:marLeft w:val="0"/>
      <w:marRight w:val="0"/>
      <w:marTop w:val="0"/>
      <w:marBottom w:val="0"/>
      <w:divBdr>
        <w:top w:val="none" w:sz="0" w:space="0" w:color="auto"/>
        <w:left w:val="none" w:sz="0" w:space="0" w:color="auto"/>
        <w:bottom w:val="none" w:sz="0" w:space="0" w:color="auto"/>
        <w:right w:val="none" w:sz="0" w:space="0" w:color="auto"/>
      </w:divBdr>
    </w:div>
    <w:div w:id="1866484888">
      <w:bodyDiv w:val="1"/>
      <w:marLeft w:val="0"/>
      <w:marRight w:val="0"/>
      <w:marTop w:val="0"/>
      <w:marBottom w:val="0"/>
      <w:divBdr>
        <w:top w:val="none" w:sz="0" w:space="0" w:color="auto"/>
        <w:left w:val="none" w:sz="0" w:space="0" w:color="auto"/>
        <w:bottom w:val="none" w:sz="0" w:space="0" w:color="auto"/>
        <w:right w:val="none" w:sz="0" w:space="0" w:color="auto"/>
      </w:divBdr>
    </w:div>
    <w:div w:id="1874415572">
      <w:bodyDiv w:val="1"/>
      <w:marLeft w:val="0"/>
      <w:marRight w:val="0"/>
      <w:marTop w:val="0"/>
      <w:marBottom w:val="0"/>
      <w:divBdr>
        <w:top w:val="none" w:sz="0" w:space="0" w:color="auto"/>
        <w:left w:val="none" w:sz="0" w:space="0" w:color="auto"/>
        <w:bottom w:val="none" w:sz="0" w:space="0" w:color="auto"/>
        <w:right w:val="none" w:sz="0" w:space="0" w:color="auto"/>
      </w:divBdr>
    </w:div>
    <w:div w:id="1904178731">
      <w:bodyDiv w:val="1"/>
      <w:marLeft w:val="0"/>
      <w:marRight w:val="0"/>
      <w:marTop w:val="0"/>
      <w:marBottom w:val="0"/>
      <w:divBdr>
        <w:top w:val="none" w:sz="0" w:space="0" w:color="auto"/>
        <w:left w:val="none" w:sz="0" w:space="0" w:color="auto"/>
        <w:bottom w:val="none" w:sz="0" w:space="0" w:color="auto"/>
        <w:right w:val="none" w:sz="0" w:space="0" w:color="auto"/>
      </w:divBdr>
    </w:div>
    <w:div w:id="20375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72C2-162F-47C8-B090-0EFBA5D9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60064</Words>
  <Characters>342370</Characters>
  <Application>Microsoft Office Word</Application>
  <DocSecurity>0</DocSecurity>
  <Lines>2853</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c:creator>
  <cp:keywords/>
  <dc:description/>
  <cp:lastModifiedBy>admin</cp:lastModifiedBy>
  <cp:revision>2</cp:revision>
  <cp:lastPrinted>2023-10-10T07:11:00Z</cp:lastPrinted>
  <dcterms:created xsi:type="dcterms:W3CDTF">2024-01-31T07:58:00Z</dcterms:created>
  <dcterms:modified xsi:type="dcterms:W3CDTF">2024-01-31T07:58:00Z</dcterms:modified>
</cp:coreProperties>
</file>